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p>
    <w:p>
      <w:pPr>
        <w:spacing w:line="560" w:lineRule="exact"/>
        <w:jc w:val="center"/>
        <w:rPr>
          <w:rFonts w:ascii="方正小标宋简体" w:hAnsi="黑体" w:eastAsia="方正小标宋简体"/>
          <w:color w:val="000000" w:themeColor="text1"/>
          <w:sz w:val="44"/>
          <w:szCs w:val="44"/>
        </w:rPr>
      </w:pPr>
      <w:r>
        <w:rPr>
          <w:rFonts w:hint="eastAsia" w:ascii="方正小标宋简体" w:hAnsi="黑体" w:eastAsia="方正小标宋简体"/>
          <w:color w:val="000000" w:themeColor="text1"/>
          <w:sz w:val="44"/>
          <w:szCs w:val="44"/>
        </w:rPr>
        <w:t>2022年淳安县</w:t>
      </w:r>
      <w:r>
        <w:rPr>
          <w:rFonts w:hint="eastAsia" w:ascii="方正小标宋简体" w:hAnsi="黑体" w:eastAsia="方正小标宋简体"/>
          <w:color w:val="000000" w:themeColor="text1"/>
          <w:sz w:val="44"/>
          <w:szCs w:val="44"/>
          <w:highlight w:val="none"/>
          <w:lang w:eastAsia="zh-CN"/>
        </w:rPr>
        <w:t>全域</w:t>
      </w:r>
      <w:r>
        <w:rPr>
          <w:rFonts w:hint="eastAsia" w:ascii="方正小标宋简体" w:hAnsi="黑体" w:eastAsia="方正小标宋简体"/>
          <w:color w:val="000000" w:themeColor="text1"/>
          <w:sz w:val="44"/>
          <w:szCs w:val="44"/>
          <w:highlight w:val="none"/>
        </w:rPr>
        <w:t>旅游营销奖励政</w:t>
      </w:r>
      <w:r>
        <w:rPr>
          <w:rFonts w:hint="eastAsia" w:ascii="方正小标宋简体" w:hAnsi="黑体" w:eastAsia="方正小标宋简体"/>
          <w:color w:val="000000" w:themeColor="text1"/>
          <w:sz w:val="44"/>
          <w:szCs w:val="44"/>
        </w:rPr>
        <w:t>策</w:t>
      </w:r>
    </w:p>
    <w:p>
      <w:pPr>
        <w:spacing w:line="560" w:lineRule="exact"/>
        <w:jc w:val="center"/>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lang w:eastAsia="zh-CN"/>
        </w:rPr>
        <w:t>（征求意见稿）</w:t>
      </w:r>
    </w:p>
    <w:p>
      <w:pPr>
        <w:keepNext w:val="0"/>
        <w:keepLines w:val="0"/>
        <w:pageBreakBefore w:val="0"/>
        <w:kinsoku/>
        <w:wordWrap/>
        <w:overflowPunct w:val="0"/>
        <w:topLinePunct w:val="0"/>
        <w:bidi w:val="0"/>
        <w:spacing w:line="560" w:lineRule="exact"/>
        <w:ind w:firstLine="640" w:firstLineChars="200"/>
        <w:jc w:val="left"/>
        <w:textAlignment w:val="auto"/>
        <w:rPr>
          <w:rFonts w:ascii="仿宋_GB2312" w:hAnsi="仿宋" w:eastAsia="仿宋_GB2312"/>
          <w:color w:val="000000" w:themeColor="text1"/>
          <w:sz w:val="32"/>
          <w:szCs w:val="32"/>
          <w:highlight w:val="none"/>
        </w:rPr>
      </w:pPr>
      <w:r>
        <w:rPr>
          <w:rFonts w:hint="eastAsia" w:ascii="仿宋_GB2312" w:hAnsi="仿宋" w:eastAsia="仿宋_GB2312"/>
          <w:color w:val="000000" w:themeColor="text1"/>
          <w:sz w:val="32"/>
          <w:szCs w:val="32"/>
        </w:rPr>
        <w:t>为推进千岛湖全域旅游高质量发展，进一步加快推动乡村振兴，助力共同富裕，促进我县文化、旅游、体育深度融合，</w:t>
      </w:r>
      <w:r>
        <w:rPr>
          <w:rFonts w:hint="eastAsia" w:ascii="仿宋_GB2312" w:hAnsi="仿宋" w:eastAsia="仿宋_GB2312"/>
          <w:color w:val="000000" w:themeColor="text1"/>
          <w:sz w:val="32"/>
          <w:szCs w:val="32"/>
          <w:highlight w:val="none"/>
        </w:rPr>
        <w:t>调动县内外旅游企业营销积极性</w:t>
      </w:r>
      <w:r>
        <w:rPr>
          <w:rFonts w:hint="eastAsia" w:ascii="仿宋_GB2312" w:hAnsi="仿宋" w:eastAsia="仿宋_GB2312"/>
          <w:color w:val="000000" w:themeColor="text1"/>
          <w:sz w:val="32"/>
          <w:szCs w:val="32"/>
          <w:highlight w:val="none"/>
          <w:lang w:eastAsia="zh-CN"/>
        </w:rPr>
        <w:t>，</w:t>
      </w:r>
      <w:r>
        <w:rPr>
          <w:rFonts w:hint="eastAsia" w:ascii="仿宋_GB2312" w:hAnsi="仿宋" w:eastAsia="仿宋_GB2312"/>
          <w:color w:val="000000" w:themeColor="text1"/>
          <w:sz w:val="32"/>
          <w:szCs w:val="32"/>
          <w:highlight w:val="none"/>
        </w:rPr>
        <w:t>合力拓展旅游客源</w:t>
      </w:r>
      <w:r>
        <w:rPr>
          <w:rFonts w:hint="eastAsia" w:ascii="仿宋_GB2312" w:hAnsi="仿宋" w:eastAsia="仿宋_GB2312"/>
          <w:color w:val="000000" w:themeColor="text1"/>
          <w:sz w:val="32"/>
          <w:szCs w:val="32"/>
          <w:highlight w:val="none"/>
          <w:lang w:eastAsia="zh-CN"/>
        </w:rPr>
        <w:t>市</w:t>
      </w:r>
      <w:r>
        <w:rPr>
          <w:rFonts w:hint="eastAsia" w:ascii="仿宋_GB2312" w:hAnsi="仿宋" w:eastAsia="仿宋_GB2312"/>
          <w:color w:val="000000" w:themeColor="text1"/>
          <w:sz w:val="32"/>
          <w:szCs w:val="32"/>
          <w:highlight w:val="none"/>
        </w:rPr>
        <w:t>场，特制定本政策。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left"/>
        <w:textAlignment w:val="auto"/>
        <w:rPr>
          <w:rFonts w:hint="eastAsia" w:ascii="仿宋_GB2312" w:hAnsi="仿宋" w:eastAsia="仿宋_GB2312"/>
          <w:b/>
          <w:color w:val="000000" w:themeColor="text1"/>
          <w:sz w:val="32"/>
          <w:szCs w:val="32"/>
          <w:highlight w:val="none"/>
        </w:rPr>
      </w:pPr>
      <w:r>
        <w:rPr>
          <w:rFonts w:hint="eastAsia" w:ascii="黑体" w:hAnsi="黑体" w:eastAsia="黑体" w:cs="黑体"/>
          <w:color w:val="000000" w:themeColor="text1"/>
          <w:sz w:val="32"/>
          <w:szCs w:val="32"/>
          <w:lang w:eastAsia="zh-CN"/>
        </w:rPr>
        <w:t>一、政策内容</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left"/>
        <w:textAlignment w:val="auto"/>
        <w:rPr>
          <w:rFonts w:ascii="仿宋_GB2312" w:hAnsi="仿宋" w:eastAsia="仿宋_GB2312"/>
          <w:color w:val="000000" w:themeColor="text1"/>
          <w:sz w:val="32"/>
          <w:szCs w:val="32"/>
          <w:highlight w:val="none"/>
        </w:rPr>
      </w:pPr>
      <w:r>
        <w:rPr>
          <w:rFonts w:hint="eastAsia" w:ascii="仿宋_GB2312" w:hAnsi="仿宋" w:eastAsia="仿宋_GB2312"/>
          <w:b/>
          <w:color w:val="000000" w:themeColor="text1"/>
          <w:sz w:val="32"/>
          <w:szCs w:val="32"/>
          <w:highlight w:val="none"/>
        </w:rPr>
        <w:t>1.鼓励乡村</w:t>
      </w:r>
      <w:r>
        <w:rPr>
          <w:rFonts w:hint="eastAsia" w:ascii="仿宋_GB2312" w:hAnsi="仿宋" w:eastAsia="仿宋_GB2312"/>
          <w:b/>
          <w:color w:val="000000" w:themeColor="text1"/>
          <w:sz w:val="32"/>
          <w:szCs w:val="32"/>
          <w:highlight w:val="none"/>
          <w:lang w:eastAsia="zh-CN"/>
        </w:rPr>
        <w:t>旅游</w:t>
      </w:r>
      <w:r>
        <w:rPr>
          <w:rFonts w:hint="eastAsia" w:ascii="仿宋_GB2312" w:hAnsi="仿宋" w:eastAsia="仿宋_GB2312"/>
          <w:b/>
          <w:bCs/>
          <w:color w:val="000000" w:themeColor="text1"/>
          <w:sz w:val="32"/>
          <w:szCs w:val="32"/>
          <w:highlight w:val="none"/>
        </w:rPr>
        <w:t>专线。</w:t>
      </w:r>
      <w:r>
        <w:rPr>
          <w:rFonts w:hint="eastAsia" w:ascii="仿宋_GB2312" w:hAnsi="仿宋" w:eastAsia="仿宋_GB2312"/>
          <w:color w:val="000000" w:themeColor="text1"/>
          <w:sz w:val="32"/>
          <w:szCs w:val="32"/>
          <w:highlight w:val="none"/>
        </w:rPr>
        <w:t>对于在客源市场开通“住宿</w:t>
      </w:r>
      <w:r>
        <w:rPr>
          <w:rFonts w:hint="eastAsia" w:ascii="仿宋_GB2312" w:hAnsi="仿宋" w:eastAsia="仿宋_GB2312"/>
          <w:color w:val="000000" w:themeColor="text1"/>
          <w:sz w:val="32"/>
          <w:szCs w:val="32"/>
          <w:highlight w:val="none"/>
          <w:lang w:eastAsia="zh-CN"/>
        </w:rPr>
        <w:t>县内</w:t>
      </w:r>
      <w:r>
        <w:rPr>
          <w:rFonts w:hint="eastAsia" w:ascii="仿宋_GB2312" w:hAnsi="仿宋" w:eastAsia="仿宋_GB2312"/>
          <w:color w:val="000000" w:themeColor="text1"/>
          <w:sz w:val="32"/>
          <w:szCs w:val="32"/>
          <w:highlight w:val="none"/>
        </w:rPr>
        <w:t>乡村1晚及以上+游览2个及以上收费景区（景点）”</w:t>
      </w:r>
      <w:r>
        <w:rPr>
          <w:rFonts w:hint="eastAsia" w:ascii="仿宋_GB2312" w:hAnsi="仿宋" w:eastAsia="仿宋_GB2312"/>
          <w:color w:val="000000" w:themeColor="text1"/>
          <w:sz w:val="32"/>
          <w:szCs w:val="32"/>
          <w:highlight w:val="none"/>
          <w:lang w:eastAsia="zh-CN"/>
        </w:rPr>
        <w:t>乡村游产品的县外旅行社，当年度发班班次达到</w:t>
      </w:r>
      <w:r>
        <w:rPr>
          <w:rFonts w:hint="eastAsia" w:ascii="仿宋_GB2312" w:hAnsi="仿宋" w:eastAsia="仿宋_GB2312"/>
          <w:color w:val="000000" w:themeColor="text1"/>
          <w:sz w:val="32"/>
          <w:szCs w:val="32"/>
          <w:highlight w:val="none"/>
          <w:lang w:val="en-US" w:eastAsia="zh-CN"/>
        </w:rPr>
        <w:t>2</w:t>
      </w:r>
      <w:r>
        <w:rPr>
          <w:rFonts w:hint="eastAsia" w:ascii="仿宋_GB2312" w:hAnsi="仿宋" w:eastAsia="仿宋_GB2312"/>
          <w:color w:val="000000" w:themeColor="text1"/>
          <w:sz w:val="32"/>
          <w:szCs w:val="32"/>
          <w:highlight w:val="none"/>
        </w:rPr>
        <w:t>0班及以上</w:t>
      </w:r>
      <w:r>
        <w:rPr>
          <w:rFonts w:hint="eastAsia" w:ascii="仿宋_GB2312" w:hAnsi="仿宋" w:eastAsia="仿宋_GB2312"/>
          <w:color w:val="000000" w:themeColor="text1"/>
          <w:sz w:val="32"/>
          <w:szCs w:val="32"/>
          <w:highlight w:val="none"/>
          <w:lang w:eastAsia="zh-CN"/>
        </w:rPr>
        <w:t>、</w:t>
      </w:r>
      <w:r>
        <w:rPr>
          <w:rFonts w:hint="eastAsia" w:ascii="仿宋_GB2312" w:hAnsi="仿宋" w:eastAsia="仿宋_GB2312"/>
          <w:color w:val="000000" w:themeColor="text1"/>
          <w:sz w:val="32"/>
          <w:szCs w:val="32"/>
          <w:highlight w:val="none"/>
          <w:lang w:val="en-US" w:eastAsia="zh-CN"/>
        </w:rPr>
        <w:t>3</w:t>
      </w:r>
      <w:r>
        <w:rPr>
          <w:rFonts w:hint="eastAsia" w:ascii="仿宋_GB2312" w:hAnsi="仿宋" w:eastAsia="仿宋_GB2312"/>
          <w:color w:val="000000" w:themeColor="text1"/>
          <w:sz w:val="32"/>
          <w:szCs w:val="32"/>
          <w:highlight w:val="none"/>
        </w:rPr>
        <w:t>0班及以上</w:t>
      </w:r>
      <w:r>
        <w:rPr>
          <w:rFonts w:hint="eastAsia" w:ascii="仿宋_GB2312" w:hAnsi="仿宋" w:eastAsia="仿宋_GB2312"/>
          <w:color w:val="000000" w:themeColor="text1"/>
          <w:sz w:val="32"/>
          <w:szCs w:val="32"/>
          <w:highlight w:val="none"/>
          <w:lang w:eastAsia="zh-CN"/>
        </w:rPr>
        <w:t>、</w:t>
      </w:r>
      <w:r>
        <w:rPr>
          <w:rFonts w:hint="eastAsia" w:ascii="仿宋_GB2312" w:hAnsi="仿宋" w:eastAsia="仿宋_GB2312"/>
          <w:color w:val="000000" w:themeColor="text1"/>
          <w:sz w:val="32"/>
          <w:szCs w:val="32"/>
          <w:highlight w:val="none"/>
          <w:lang w:val="en-US" w:eastAsia="zh-CN"/>
        </w:rPr>
        <w:t>5</w:t>
      </w:r>
      <w:r>
        <w:rPr>
          <w:rFonts w:hint="eastAsia" w:ascii="仿宋_GB2312" w:hAnsi="仿宋" w:eastAsia="仿宋_GB2312"/>
          <w:color w:val="000000" w:themeColor="text1"/>
          <w:sz w:val="32"/>
          <w:szCs w:val="32"/>
          <w:highlight w:val="none"/>
        </w:rPr>
        <w:t>0班及以上的</w:t>
      </w:r>
      <w:r>
        <w:rPr>
          <w:rFonts w:hint="eastAsia" w:ascii="仿宋_GB2312" w:hAnsi="仿宋" w:eastAsia="仿宋_GB2312"/>
          <w:color w:val="000000" w:themeColor="text1"/>
          <w:sz w:val="32"/>
          <w:szCs w:val="32"/>
          <w:highlight w:val="none"/>
          <w:lang w:eastAsia="zh-CN"/>
        </w:rPr>
        <w:t>，</w:t>
      </w:r>
      <w:r>
        <w:rPr>
          <w:rFonts w:hint="eastAsia" w:ascii="仿宋_GB2312" w:hAnsi="仿宋" w:eastAsia="仿宋_GB2312"/>
          <w:color w:val="000000" w:themeColor="text1"/>
          <w:sz w:val="32"/>
          <w:szCs w:val="32"/>
          <w:highlight w:val="none"/>
        </w:rPr>
        <w:t>分别</w:t>
      </w:r>
      <w:r>
        <w:rPr>
          <w:rFonts w:hint="eastAsia" w:ascii="仿宋_GB2312" w:hAnsi="仿宋" w:eastAsia="仿宋_GB2312"/>
          <w:color w:val="000000" w:themeColor="text1"/>
          <w:sz w:val="32"/>
          <w:szCs w:val="32"/>
          <w:highlight w:val="none"/>
          <w:lang w:eastAsia="zh-CN"/>
        </w:rPr>
        <w:t>奖励</w:t>
      </w:r>
      <w:r>
        <w:rPr>
          <w:rFonts w:hint="eastAsia" w:ascii="仿宋_GB2312" w:hAnsi="仿宋" w:eastAsia="仿宋_GB2312"/>
          <w:color w:val="000000" w:themeColor="text1"/>
          <w:sz w:val="32"/>
          <w:szCs w:val="32"/>
          <w:highlight w:val="none"/>
          <w:lang w:val="en-US" w:eastAsia="zh-CN"/>
        </w:rPr>
        <w:t>3</w:t>
      </w:r>
      <w:r>
        <w:rPr>
          <w:rFonts w:hint="eastAsia" w:ascii="仿宋_GB2312" w:hAnsi="仿宋" w:eastAsia="仿宋_GB2312"/>
          <w:color w:val="000000" w:themeColor="text1"/>
          <w:sz w:val="32"/>
          <w:szCs w:val="32"/>
          <w:highlight w:val="none"/>
        </w:rPr>
        <w:t>万元、</w:t>
      </w:r>
      <w:r>
        <w:rPr>
          <w:rFonts w:hint="eastAsia" w:ascii="仿宋_GB2312" w:hAnsi="仿宋" w:eastAsia="仿宋_GB2312"/>
          <w:color w:val="000000" w:themeColor="text1"/>
          <w:sz w:val="32"/>
          <w:szCs w:val="32"/>
          <w:highlight w:val="none"/>
          <w:lang w:val="en-US" w:eastAsia="zh-CN"/>
        </w:rPr>
        <w:t>5</w:t>
      </w:r>
      <w:r>
        <w:rPr>
          <w:rFonts w:hint="eastAsia" w:ascii="仿宋_GB2312" w:hAnsi="仿宋" w:eastAsia="仿宋_GB2312"/>
          <w:color w:val="000000" w:themeColor="text1"/>
          <w:sz w:val="32"/>
          <w:szCs w:val="32"/>
          <w:highlight w:val="none"/>
        </w:rPr>
        <w:t>万元、</w:t>
      </w:r>
      <w:r>
        <w:rPr>
          <w:rFonts w:hint="eastAsia" w:ascii="仿宋_GB2312" w:hAnsi="仿宋" w:eastAsia="仿宋_GB2312"/>
          <w:color w:val="000000" w:themeColor="text1"/>
          <w:sz w:val="32"/>
          <w:szCs w:val="32"/>
          <w:highlight w:val="none"/>
          <w:lang w:val="en-US" w:eastAsia="zh-CN"/>
        </w:rPr>
        <w:t>10</w:t>
      </w:r>
      <w:r>
        <w:rPr>
          <w:rFonts w:hint="eastAsia" w:ascii="仿宋_GB2312" w:hAnsi="仿宋" w:eastAsia="仿宋_GB2312"/>
          <w:color w:val="000000" w:themeColor="text1"/>
          <w:sz w:val="32"/>
          <w:szCs w:val="32"/>
          <w:highlight w:val="none"/>
        </w:rPr>
        <w:t xml:space="preserve">万元。 </w:t>
      </w:r>
    </w:p>
    <w:p>
      <w:pPr>
        <w:pStyle w:val="2"/>
        <w:keepNext w:val="0"/>
        <w:keepLines w:val="0"/>
        <w:pageBreakBefore w:val="0"/>
        <w:widowControl w:val="0"/>
        <w:numPr>
          <w:ilvl w:val="0"/>
          <w:numId w:val="0"/>
        </w:numPr>
        <w:kinsoku/>
        <w:wordWrap/>
        <w:topLinePunct w:val="0"/>
        <w:autoSpaceDE/>
        <w:autoSpaceDN/>
        <w:bidi w:val="0"/>
        <w:adjustRightInd/>
        <w:snapToGrid/>
        <w:spacing w:line="560" w:lineRule="exact"/>
        <w:ind w:firstLine="643" w:firstLineChars="200"/>
        <w:textAlignment w:val="auto"/>
        <w:rPr>
          <w:color w:val="000000" w:themeColor="text1"/>
        </w:rPr>
      </w:pPr>
      <w:r>
        <w:rPr>
          <w:rFonts w:hint="eastAsia" w:ascii="仿宋_GB2312" w:hAnsi="宋体" w:eastAsia="仿宋_GB2312" w:cs="Times New Roman"/>
          <w:b/>
          <w:color w:val="000000" w:themeColor="text1"/>
          <w:kern w:val="2"/>
          <w:sz w:val="32"/>
          <w:szCs w:val="32"/>
          <w:lang w:val="en-US" w:eastAsia="zh-CN" w:bidi="ar-SA"/>
        </w:rPr>
        <w:t>2.鼓励乡村自驾。</w:t>
      </w:r>
      <w:r>
        <w:rPr>
          <w:rFonts w:hint="eastAsia" w:ascii="仿宋_GB2312" w:hAnsi="宋体" w:eastAsia="仿宋_GB2312"/>
          <w:color w:val="000000" w:themeColor="text1"/>
          <w:sz w:val="32"/>
          <w:szCs w:val="32"/>
          <w:lang w:val="en-US" w:eastAsia="zh-CN"/>
        </w:rPr>
        <w:t>对于在客源市场组织</w:t>
      </w:r>
      <w:r>
        <w:rPr>
          <w:rFonts w:hint="eastAsia" w:ascii="仿宋_GB2312" w:hAnsi="宋体" w:eastAsia="仿宋_GB2312"/>
          <w:color w:val="000000" w:themeColor="text1"/>
          <w:sz w:val="32"/>
          <w:szCs w:val="32"/>
          <w:highlight w:val="none"/>
          <w:lang w:val="en-US" w:eastAsia="zh-CN"/>
        </w:rPr>
        <w:t>“住宿乡村1晚及以上+游览1个及以上收费景区（景点）”的机构，</w:t>
      </w:r>
      <w:r>
        <w:rPr>
          <w:rFonts w:hint="eastAsia" w:ascii="仿宋_GB2312" w:hAnsi="宋体" w:eastAsia="仿宋_GB2312"/>
          <w:color w:val="000000" w:themeColor="text1"/>
          <w:sz w:val="32"/>
          <w:szCs w:val="32"/>
          <w:lang w:val="en-US" w:eastAsia="zh-CN"/>
        </w:rPr>
        <w:t>一次性组织20辆车及以上（60人以上）、30辆车及以上（90人以上）、50辆车及以上（150人以上）的，分别奖励0.5万元、1万元、2万元。</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left"/>
        <w:textAlignment w:val="auto"/>
        <w:rPr>
          <w:color w:val="000000" w:themeColor="text1"/>
        </w:rPr>
      </w:pPr>
      <w:r>
        <w:rPr>
          <w:rFonts w:hint="eastAsia" w:ascii="仿宋_GB2312" w:hAnsi="仿宋" w:eastAsia="仿宋_GB2312"/>
          <w:b/>
          <w:color w:val="000000" w:themeColor="text1"/>
          <w:sz w:val="32"/>
          <w:szCs w:val="32"/>
          <w:lang w:val="en-US" w:eastAsia="zh-CN"/>
        </w:rPr>
        <w:t>3</w:t>
      </w:r>
      <w:r>
        <w:rPr>
          <w:rFonts w:hint="eastAsia" w:ascii="仿宋_GB2312" w:hAnsi="仿宋" w:eastAsia="仿宋_GB2312"/>
          <w:b/>
          <w:color w:val="000000" w:themeColor="text1"/>
          <w:sz w:val="32"/>
          <w:szCs w:val="32"/>
        </w:rPr>
        <w:t>.鼓励疗休养</w:t>
      </w:r>
      <w:r>
        <w:rPr>
          <w:rFonts w:hint="eastAsia" w:ascii="仿宋_GB2312" w:hAnsi="仿宋" w:eastAsia="仿宋_GB2312" w:cs="仿宋_GB2312"/>
          <w:b/>
          <w:color w:val="000000" w:themeColor="text1"/>
          <w:sz w:val="32"/>
          <w:szCs w:val="32"/>
        </w:rPr>
        <w:t>。</w:t>
      </w:r>
      <w:r>
        <w:rPr>
          <w:rFonts w:hint="eastAsia" w:ascii="仿宋_GB2312" w:hAnsi="仿宋" w:eastAsia="仿宋_GB2312" w:cs="Times New Roman"/>
          <w:b w:val="0"/>
          <w:bCs w:val="0"/>
          <w:color w:val="000000" w:themeColor="text1"/>
          <w:kern w:val="2"/>
          <w:sz w:val="32"/>
          <w:szCs w:val="32"/>
          <w:highlight w:val="none"/>
          <w:u w:val="none"/>
          <w:lang w:val="en-US" w:eastAsia="zh-CN" w:bidi="ar-SA"/>
        </w:rPr>
        <w:t>对于在客源市场推广“住宿县内高星级、高品质特色酒店或精品民宿 2 晚及以上+游览千岛湖景区或月光之恋光影艺术夜游”或“住宿县内高星级、高品质特色酒店或精品民宿3 晚及以上+游览3个及以上收费景区（景点）”疗休养产品的县外旅行社，当年度招徕疗休养团队人数达到1000人及以上的，奖励30元/人。</w:t>
      </w:r>
    </w:p>
    <w:p>
      <w:pPr>
        <w:keepNext w:val="0"/>
        <w:keepLines w:val="0"/>
        <w:pageBreakBefore w:val="0"/>
        <w:kinsoku/>
        <w:wordWrap/>
        <w:overflowPunct w:val="0"/>
        <w:topLinePunct w:val="0"/>
        <w:bidi w:val="0"/>
        <w:spacing w:line="560" w:lineRule="exact"/>
        <w:ind w:firstLine="643" w:firstLineChars="200"/>
        <w:textAlignment w:val="auto"/>
        <w:rPr>
          <w:rFonts w:ascii="仿宋_GB2312" w:hAnsi="仿宋" w:eastAsia="仿宋_GB2312"/>
          <w:color w:val="000000" w:themeColor="text1"/>
          <w:sz w:val="32"/>
          <w:szCs w:val="32"/>
          <w:highlight w:val="none"/>
        </w:rPr>
      </w:pPr>
      <w:r>
        <w:rPr>
          <w:rFonts w:hint="eastAsia" w:ascii="仿宋_GB2312" w:hAnsi="仿宋" w:eastAsia="仿宋_GB2312"/>
          <w:b/>
          <w:color w:val="000000" w:themeColor="text1"/>
          <w:sz w:val="32"/>
          <w:szCs w:val="32"/>
          <w:lang w:val="en-US" w:eastAsia="zh-CN"/>
        </w:rPr>
        <w:t>4</w:t>
      </w:r>
      <w:r>
        <w:rPr>
          <w:rFonts w:hint="eastAsia" w:ascii="仿宋_GB2312" w:hAnsi="仿宋" w:eastAsia="仿宋_GB2312"/>
          <w:b/>
          <w:color w:val="000000" w:themeColor="text1"/>
          <w:sz w:val="32"/>
          <w:szCs w:val="32"/>
        </w:rPr>
        <w:t>.鼓励MICE。</w:t>
      </w:r>
      <w:r>
        <w:rPr>
          <w:rFonts w:hint="eastAsia" w:ascii="仿宋_GB2312" w:hAnsi="仿宋" w:eastAsia="仿宋_GB2312"/>
          <w:bCs/>
          <w:color w:val="000000" w:themeColor="text1"/>
          <w:sz w:val="32"/>
          <w:szCs w:val="32"/>
        </w:rPr>
        <w:t>对于</w:t>
      </w:r>
      <w:r>
        <w:rPr>
          <w:rFonts w:hint="eastAsia" w:ascii="仿宋_GB2312" w:hAnsi="仿宋" w:eastAsia="仿宋_GB2312"/>
          <w:color w:val="000000" w:themeColor="text1"/>
          <w:sz w:val="32"/>
          <w:szCs w:val="32"/>
          <w:highlight w:val="none"/>
          <w:lang w:eastAsia="zh-CN"/>
        </w:rPr>
        <w:t>在</w:t>
      </w:r>
      <w:r>
        <w:rPr>
          <w:rFonts w:hint="eastAsia" w:ascii="仿宋_GB2312" w:hAnsi="仿宋" w:eastAsia="仿宋_GB2312"/>
          <w:color w:val="000000" w:themeColor="text1"/>
          <w:sz w:val="32"/>
          <w:szCs w:val="32"/>
        </w:rPr>
        <w:t>客源市场引进本县财政不承担经费的MICE</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rPr>
        <w:t>会议、</w:t>
      </w:r>
      <w:r>
        <w:rPr>
          <w:rFonts w:hint="default" w:ascii="仿宋_GB2312" w:hAnsi="仿宋" w:eastAsia="仿宋_GB2312"/>
          <w:color w:val="000000" w:themeColor="text1"/>
          <w:sz w:val="32"/>
          <w:szCs w:val="32"/>
        </w:rPr>
        <w:fldChar w:fldCharType="begin"/>
      </w:r>
      <w:r>
        <w:rPr>
          <w:rFonts w:hint="default" w:ascii="仿宋_GB2312" w:hAnsi="仿宋" w:eastAsia="仿宋_GB2312"/>
          <w:color w:val="000000" w:themeColor="text1"/>
          <w:sz w:val="32"/>
          <w:szCs w:val="32"/>
        </w:rPr>
        <w:instrText xml:space="preserve"> HYPERLINK "https://baike.so.com/doc/6309464-6523051.html" \t "https://baike.so.com/doc/_blank" </w:instrText>
      </w:r>
      <w:r>
        <w:rPr>
          <w:rFonts w:hint="default" w:ascii="仿宋_GB2312" w:hAnsi="仿宋" w:eastAsia="仿宋_GB2312"/>
          <w:color w:val="000000" w:themeColor="text1"/>
          <w:sz w:val="32"/>
          <w:szCs w:val="32"/>
        </w:rPr>
        <w:fldChar w:fldCharType="separate"/>
      </w:r>
      <w:r>
        <w:rPr>
          <w:rFonts w:hint="default" w:ascii="仿宋_GB2312" w:hAnsi="仿宋" w:eastAsia="仿宋_GB2312"/>
          <w:color w:val="000000" w:themeColor="text1"/>
          <w:sz w:val="32"/>
          <w:szCs w:val="32"/>
        </w:rPr>
        <w:t>奖励</w:t>
      </w:r>
      <w:r>
        <w:rPr>
          <w:rFonts w:hint="default" w:ascii="仿宋_GB2312" w:hAnsi="仿宋" w:eastAsia="仿宋_GB2312"/>
          <w:color w:val="000000" w:themeColor="text1"/>
          <w:sz w:val="32"/>
          <w:szCs w:val="32"/>
        </w:rPr>
        <w:fldChar w:fldCharType="end"/>
      </w:r>
      <w:r>
        <w:rPr>
          <w:rFonts w:hint="default" w:ascii="仿宋_GB2312" w:hAnsi="仿宋" w:eastAsia="仿宋_GB2312"/>
          <w:color w:val="000000" w:themeColor="text1"/>
          <w:sz w:val="32"/>
          <w:szCs w:val="32"/>
        </w:rPr>
        <w:t>旅游</w:t>
      </w:r>
      <w:r>
        <w:rPr>
          <w:rFonts w:hint="eastAsia" w:ascii="仿宋_GB2312" w:hAnsi="仿宋" w:eastAsia="仿宋_GB2312"/>
          <w:color w:val="000000" w:themeColor="text1"/>
          <w:sz w:val="32"/>
          <w:szCs w:val="32"/>
          <w:lang w:eastAsia="zh-CN"/>
        </w:rPr>
        <w:t>、</w:t>
      </w:r>
      <w:r>
        <w:rPr>
          <w:rFonts w:hint="default" w:ascii="仿宋_GB2312" w:hAnsi="仿宋" w:eastAsia="仿宋_GB2312"/>
          <w:color w:val="000000" w:themeColor="text1"/>
          <w:sz w:val="32"/>
          <w:szCs w:val="32"/>
        </w:rPr>
        <w:t>大型企业会议</w:t>
      </w:r>
      <w:r>
        <w:rPr>
          <w:rFonts w:hint="eastAsia" w:ascii="仿宋_GB2312" w:hAnsi="仿宋" w:eastAsia="仿宋_GB2312"/>
          <w:color w:val="000000" w:themeColor="text1"/>
          <w:sz w:val="32"/>
          <w:szCs w:val="32"/>
          <w:lang w:eastAsia="zh-CN"/>
        </w:rPr>
        <w:t>、</w:t>
      </w:r>
      <w:r>
        <w:rPr>
          <w:rFonts w:hint="default" w:ascii="仿宋_GB2312" w:hAnsi="仿宋" w:eastAsia="仿宋_GB2312"/>
          <w:color w:val="000000" w:themeColor="text1"/>
          <w:sz w:val="32"/>
          <w:szCs w:val="32"/>
        </w:rPr>
        <w:t>活动展览</w:t>
      </w:r>
      <w:r>
        <w:rPr>
          <w:rFonts w:hint="eastAsia" w:ascii="仿宋_GB2312" w:hAnsi="仿宋" w:eastAsia="仿宋_GB2312"/>
          <w:color w:val="000000" w:themeColor="text1"/>
          <w:sz w:val="32"/>
          <w:szCs w:val="32"/>
          <w:lang w:eastAsia="zh-CN"/>
        </w:rPr>
        <w:t>和</w:t>
      </w:r>
      <w:r>
        <w:rPr>
          <w:rFonts w:hint="default" w:ascii="仿宋_GB2312" w:hAnsi="仿宋" w:eastAsia="仿宋_GB2312"/>
          <w:color w:val="000000" w:themeColor="text1"/>
          <w:sz w:val="32"/>
          <w:szCs w:val="32"/>
        </w:rPr>
        <w:t>节事活动</w:t>
      </w:r>
      <w:r>
        <w:rPr>
          <w:rFonts w:hint="eastAsia" w:ascii="仿宋_GB2312" w:hAnsi="仿宋" w:eastAsia="仿宋_GB2312"/>
          <w:color w:val="000000" w:themeColor="text1"/>
          <w:sz w:val="32"/>
          <w:szCs w:val="32"/>
          <w:lang w:eastAsia="zh-CN"/>
        </w:rPr>
        <w:t>）的</w:t>
      </w:r>
      <w:r>
        <w:rPr>
          <w:rFonts w:hint="eastAsia" w:ascii="仿宋_GB2312" w:hAnsi="仿宋" w:eastAsia="仿宋_GB2312"/>
          <w:color w:val="000000" w:themeColor="text1"/>
          <w:sz w:val="32"/>
          <w:szCs w:val="32"/>
        </w:rPr>
        <w:t>县内外旅游企业，</w:t>
      </w:r>
      <w:r>
        <w:rPr>
          <w:rFonts w:hint="eastAsia" w:ascii="仿宋_GB2312" w:hAnsi="仿宋" w:eastAsia="仿宋_GB2312"/>
          <w:color w:val="000000" w:themeColor="text1"/>
          <w:sz w:val="32"/>
          <w:szCs w:val="32"/>
          <w:lang w:eastAsia="zh-CN"/>
        </w:rPr>
        <w:t>单次活动</w:t>
      </w:r>
      <w:r>
        <w:rPr>
          <w:rFonts w:hint="eastAsia" w:ascii="仿宋_GB2312" w:hAnsi="仿宋" w:eastAsia="仿宋_GB2312"/>
          <w:color w:val="000000" w:themeColor="text1"/>
          <w:sz w:val="32"/>
          <w:szCs w:val="32"/>
        </w:rPr>
        <w:t>在县内消费达3</w:t>
      </w:r>
      <w:r>
        <w:rPr>
          <w:rFonts w:ascii="仿宋_GB2312" w:hAnsi="仿宋" w:eastAsia="仿宋_GB2312"/>
          <w:color w:val="000000" w:themeColor="text1"/>
          <w:sz w:val="32"/>
          <w:szCs w:val="32"/>
        </w:rPr>
        <w:t>0</w:t>
      </w:r>
      <w:r>
        <w:rPr>
          <w:rFonts w:hint="eastAsia" w:ascii="仿宋_GB2312" w:hAnsi="仿宋" w:eastAsia="仿宋_GB2312"/>
          <w:color w:val="000000" w:themeColor="text1"/>
          <w:sz w:val="32"/>
          <w:szCs w:val="32"/>
        </w:rPr>
        <w:t>万元及以上、50万元及以上、80万元及以上的</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highlight w:val="none"/>
        </w:rPr>
        <w:t>分别</w:t>
      </w:r>
      <w:r>
        <w:rPr>
          <w:rFonts w:hint="eastAsia" w:ascii="仿宋_GB2312" w:hAnsi="仿宋" w:eastAsia="仿宋_GB2312"/>
          <w:color w:val="000000" w:themeColor="text1"/>
          <w:sz w:val="32"/>
          <w:szCs w:val="32"/>
          <w:highlight w:val="none"/>
          <w:lang w:eastAsia="zh-CN"/>
        </w:rPr>
        <w:t>奖励</w:t>
      </w:r>
      <w:r>
        <w:rPr>
          <w:rFonts w:hint="eastAsia" w:ascii="仿宋_GB2312" w:hAnsi="仿宋" w:eastAsia="仿宋_GB2312"/>
          <w:color w:val="000000" w:themeColor="text1"/>
          <w:sz w:val="32"/>
          <w:szCs w:val="32"/>
          <w:highlight w:val="none"/>
        </w:rPr>
        <w:t>2万元、4万元、8万元。</w:t>
      </w:r>
      <w:r>
        <w:rPr>
          <w:rFonts w:hint="eastAsia" w:ascii="仿宋_GB2312" w:hAnsi="仿宋" w:eastAsia="仿宋_GB2312"/>
          <w:color w:val="000000" w:themeColor="text1"/>
          <w:sz w:val="32"/>
          <w:szCs w:val="32"/>
          <w:highlight w:val="none"/>
          <w:lang w:eastAsia="zh-CN"/>
        </w:rPr>
        <w:t>同时</w:t>
      </w:r>
      <w:r>
        <w:rPr>
          <w:rFonts w:hint="eastAsia" w:ascii="仿宋_GB2312" w:hAnsi="仿宋" w:eastAsia="仿宋_GB2312"/>
          <w:color w:val="000000" w:themeColor="text1"/>
          <w:sz w:val="32"/>
          <w:szCs w:val="32"/>
        </w:rPr>
        <w:t>给予符合条件的会议团队游览千岛湖景区门票五折优惠。</w:t>
      </w:r>
    </w:p>
    <w:p>
      <w:pPr>
        <w:spacing w:line="560" w:lineRule="exact"/>
        <w:ind w:firstLine="643" w:firstLineChars="200"/>
        <w:jc w:val="left"/>
        <w:rPr>
          <w:rFonts w:hint="default" w:ascii="仿宋_GB2312" w:eastAsia="仿宋_GB2312"/>
          <w:strike/>
          <w:color w:val="000000" w:themeColor="text1"/>
          <w:sz w:val="32"/>
          <w:szCs w:val="32"/>
          <w:highlight w:val="none"/>
          <w:lang w:val="en-US" w:eastAsia="zh-CN"/>
        </w:rPr>
      </w:pPr>
      <w:r>
        <w:rPr>
          <w:rFonts w:hint="eastAsia" w:ascii="仿宋_GB2312" w:hAnsi="仿宋" w:eastAsia="仿宋_GB2312"/>
          <w:b/>
          <w:color w:val="000000" w:themeColor="text1"/>
          <w:sz w:val="32"/>
          <w:szCs w:val="32"/>
          <w:highlight w:val="none"/>
        </w:rPr>
        <w:t>5.鼓励活动</w:t>
      </w:r>
      <w:r>
        <w:rPr>
          <w:rFonts w:hint="eastAsia" w:ascii="仿宋_GB2312" w:hAnsi="仿宋" w:eastAsia="仿宋_GB2312"/>
          <w:b/>
          <w:color w:val="000000" w:themeColor="text1"/>
          <w:sz w:val="32"/>
          <w:szCs w:val="32"/>
          <w:highlight w:val="none"/>
          <w:lang w:eastAsia="zh-CN"/>
        </w:rPr>
        <w:t>赛事</w:t>
      </w:r>
      <w:r>
        <w:rPr>
          <w:rFonts w:hint="eastAsia" w:ascii="仿宋_GB2312" w:hAnsi="仿宋" w:eastAsia="仿宋_GB2312"/>
          <w:b/>
          <w:color w:val="000000" w:themeColor="text1"/>
          <w:sz w:val="32"/>
          <w:szCs w:val="32"/>
          <w:highlight w:val="none"/>
        </w:rPr>
        <w:t>。</w:t>
      </w:r>
      <w:r>
        <w:rPr>
          <w:rFonts w:hint="eastAsia" w:ascii="仿宋_GB2312" w:hAnsi="仿宋_GB2312" w:eastAsia="仿宋_GB2312" w:cs="仿宋_GB2312"/>
          <w:bCs/>
          <w:color w:val="000000" w:themeColor="text1"/>
          <w:sz w:val="32"/>
          <w:szCs w:val="32"/>
          <w:highlight w:val="none"/>
        </w:rPr>
        <w:t>（1）</w:t>
      </w:r>
      <w:r>
        <w:rPr>
          <w:rFonts w:hint="eastAsia" w:ascii="仿宋_GB2312" w:eastAsia="仿宋_GB2312"/>
          <w:color w:val="000000" w:themeColor="text1"/>
          <w:sz w:val="32"/>
          <w:szCs w:val="32"/>
          <w:highlight w:val="none"/>
        </w:rPr>
        <w:t>对于参赛人数达1000人及以上的</w:t>
      </w:r>
      <w:r>
        <w:rPr>
          <w:rFonts w:hint="eastAsia" w:ascii="仿宋_GB2312" w:eastAsia="仿宋_GB2312"/>
          <w:color w:val="000000" w:themeColor="text1"/>
          <w:sz w:val="32"/>
          <w:szCs w:val="32"/>
          <w:highlight w:val="none"/>
          <w:lang w:eastAsia="zh-CN"/>
        </w:rPr>
        <w:t>县级以上</w:t>
      </w:r>
      <w:r>
        <w:rPr>
          <w:rFonts w:hint="eastAsia" w:ascii="仿宋_GB2312" w:eastAsia="仿宋_GB2312"/>
          <w:color w:val="000000" w:themeColor="text1"/>
          <w:sz w:val="32"/>
          <w:szCs w:val="32"/>
          <w:highlight w:val="none"/>
        </w:rPr>
        <w:t>体育赛事、活动，于活动当天及前后各两天（共5天），给予参赛者购买千岛湖景区门票五折优惠；</w:t>
      </w:r>
      <w:r>
        <w:rPr>
          <w:rFonts w:hint="eastAsia" w:ascii="仿宋_GB2312" w:hAnsi="仿宋_GB2312" w:eastAsia="仿宋_GB2312" w:cs="仿宋_GB2312"/>
          <w:bCs/>
          <w:color w:val="000000" w:themeColor="text1"/>
          <w:sz w:val="32"/>
          <w:szCs w:val="32"/>
          <w:highlight w:val="none"/>
        </w:rPr>
        <w:t>（2）</w:t>
      </w:r>
      <w:r>
        <w:rPr>
          <w:rFonts w:hint="eastAsia" w:ascii="仿宋_GB2312" w:eastAsia="仿宋_GB2312" w:cs="FZFSK--GBK1-0"/>
          <w:color w:val="000000" w:themeColor="text1"/>
          <w:kern w:val="0"/>
          <w:sz w:val="32"/>
          <w:szCs w:val="32"/>
          <w:highlight w:val="none"/>
        </w:rPr>
        <w:t>由企业以及俱乐部、协会等社会组织出资举办的，引进县外人数100 人以上的县级以上体育赛事、活动，给予5万元奖励；引进县外人数200人（含）以上500人以下的体育培训奖励3 万元，500 人以上（含）的体育培训奖励5 万元。同一体育赛事（活动）、培训已享受本县财政类似补助（奖励）的，已享受部分予以扣除；</w:t>
      </w:r>
      <w:r>
        <w:rPr>
          <w:rFonts w:hint="eastAsia" w:ascii="仿宋_GB2312" w:hAnsi="仿宋" w:eastAsia="仿宋_GB2312"/>
          <w:color w:val="000000" w:themeColor="text1"/>
          <w:sz w:val="32"/>
          <w:szCs w:val="32"/>
          <w:highlight w:val="none"/>
        </w:rPr>
        <w:t>（3）对于参加县文广旅体局主办或承办的乡村旅游节庆等活动的旅游团队，给予千岛湖景区门票五折优惠；</w:t>
      </w:r>
      <w:r>
        <w:rPr>
          <w:rFonts w:hint="eastAsia" w:ascii="仿宋_GB2312" w:hAnsi="仿宋_GB2312" w:eastAsia="仿宋_GB2312" w:cs="仿宋_GB2312"/>
          <w:color w:val="000000" w:themeColor="text1"/>
          <w:kern w:val="0"/>
          <w:sz w:val="32"/>
          <w:szCs w:val="32"/>
          <w:highlight w:val="none"/>
        </w:rPr>
        <w:t>（4）</w:t>
      </w:r>
      <w:r>
        <w:rPr>
          <w:rFonts w:hint="eastAsia" w:ascii="仿宋_GB2312" w:eastAsia="仿宋_GB2312" w:cs="FZFSK--GBK1-0"/>
          <w:color w:val="000000" w:themeColor="text1"/>
          <w:kern w:val="0"/>
          <w:sz w:val="32"/>
          <w:szCs w:val="32"/>
          <w:highlight w:val="none"/>
        </w:rPr>
        <w:t>对于组织特色主题活动的县内外旅游企业</w:t>
      </w:r>
      <w:r>
        <w:rPr>
          <w:rFonts w:hint="eastAsia" w:ascii="仿宋_GB2312" w:eastAsia="仿宋_GB2312" w:cs="FZFSK--GBK1-0"/>
          <w:color w:val="000000" w:themeColor="text1"/>
          <w:kern w:val="0"/>
          <w:sz w:val="32"/>
          <w:szCs w:val="32"/>
          <w:highlight w:val="none"/>
          <w:lang w:eastAsia="zh-CN"/>
        </w:rPr>
        <w:t>，</w:t>
      </w:r>
      <w:r>
        <w:rPr>
          <w:rFonts w:hint="eastAsia" w:ascii="仿宋_GB2312" w:eastAsia="仿宋_GB2312" w:cs="FZFSK--GBK1-0"/>
          <w:color w:val="000000" w:themeColor="text1"/>
          <w:kern w:val="0"/>
          <w:sz w:val="32"/>
          <w:szCs w:val="32"/>
          <w:highlight w:val="none"/>
        </w:rPr>
        <w:t>经文广旅局认定，按照5万元/场的标准予以奖励。</w:t>
      </w:r>
    </w:p>
    <w:p>
      <w:pPr>
        <w:keepNext w:val="0"/>
        <w:keepLines w:val="0"/>
        <w:pageBreakBefore w:val="0"/>
        <w:kinsoku/>
        <w:wordWrap/>
        <w:overflowPunct w:val="0"/>
        <w:topLinePunct w:val="0"/>
        <w:bidi w:val="0"/>
        <w:spacing w:line="560" w:lineRule="exact"/>
        <w:ind w:firstLine="643" w:firstLineChars="200"/>
        <w:jc w:val="left"/>
        <w:textAlignment w:val="auto"/>
        <w:rPr>
          <w:rFonts w:hint="default" w:ascii="仿宋_GB2312" w:hAnsi="仿宋" w:eastAsia="仿宋_GB2312"/>
          <w:color w:val="000000" w:themeColor="text1"/>
          <w:sz w:val="32"/>
          <w:szCs w:val="32"/>
          <w:highlight w:val="none"/>
          <w:lang w:val="en-US" w:eastAsia="zh-CN"/>
        </w:rPr>
      </w:pPr>
      <w:r>
        <w:rPr>
          <w:rFonts w:hint="eastAsia" w:ascii="仿宋_GB2312" w:hAnsi="仿宋" w:eastAsia="仿宋_GB2312"/>
          <w:b/>
          <w:color w:val="000000" w:themeColor="text1"/>
          <w:sz w:val="32"/>
          <w:szCs w:val="32"/>
          <w:lang w:val="en-US" w:eastAsia="zh-CN"/>
        </w:rPr>
        <w:t>6</w:t>
      </w:r>
      <w:r>
        <w:rPr>
          <w:rFonts w:hint="eastAsia" w:ascii="仿宋_GB2312" w:hAnsi="仿宋" w:eastAsia="仿宋_GB2312"/>
          <w:b/>
          <w:color w:val="000000" w:themeColor="text1"/>
          <w:sz w:val="32"/>
          <w:szCs w:val="32"/>
        </w:rPr>
        <w:t>.鼓励团队</w:t>
      </w:r>
      <w:r>
        <w:rPr>
          <w:rFonts w:hint="eastAsia" w:ascii="仿宋_GB2312" w:hAnsi="仿宋" w:eastAsia="仿宋_GB2312"/>
          <w:b/>
          <w:color w:val="000000" w:themeColor="text1"/>
          <w:sz w:val="32"/>
          <w:szCs w:val="32"/>
          <w:lang w:eastAsia="zh-CN"/>
        </w:rPr>
        <w:t>旅游</w:t>
      </w:r>
      <w:r>
        <w:rPr>
          <w:rFonts w:hint="eastAsia" w:ascii="仿宋_GB2312" w:hAnsi="仿宋" w:eastAsia="仿宋_GB2312"/>
          <w:b/>
          <w:color w:val="000000" w:themeColor="text1"/>
          <w:sz w:val="32"/>
          <w:szCs w:val="32"/>
        </w:rPr>
        <w:t>。</w:t>
      </w:r>
      <w:r>
        <w:rPr>
          <w:rFonts w:hint="eastAsia" w:ascii="仿宋_GB2312" w:hAnsi="仿宋" w:eastAsia="仿宋_GB2312"/>
          <w:color w:val="000000" w:themeColor="text1"/>
          <w:sz w:val="32"/>
          <w:szCs w:val="32"/>
        </w:rPr>
        <w:t>对于招徕团队游客购买千岛湖景区门票的旅行社，按照</w:t>
      </w:r>
      <w:r>
        <w:rPr>
          <w:rFonts w:hint="eastAsia" w:ascii="仿宋_GB2312" w:eastAsia="仿宋_GB2312"/>
          <w:color w:val="000000" w:themeColor="text1"/>
          <w:sz w:val="32"/>
          <w:szCs w:val="32"/>
        </w:rPr>
        <w:t>“满10</w:t>
      </w:r>
      <w:r>
        <w:rPr>
          <w:rFonts w:hint="eastAsia" w:ascii="仿宋_GB2312" w:eastAsia="仿宋_GB2312"/>
          <w:color w:val="000000" w:themeColor="text1"/>
          <w:sz w:val="32"/>
          <w:szCs w:val="32"/>
          <w:lang w:eastAsia="zh-CN"/>
        </w:rPr>
        <w:t>送</w:t>
      </w:r>
      <w:r>
        <w:rPr>
          <w:rFonts w:hint="eastAsia" w:ascii="仿宋_GB2312" w:eastAsia="仿宋_GB2312"/>
          <w:color w:val="000000" w:themeColor="text1"/>
          <w:sz w:val="32"/>
          <w:szCs w:val="32"/>
        </w:rPr>
        <w:t>1”的标准</w:t>
      </w:r>
      <w:r>
        <w:rPr>
          <w:rFonts w:hint="eastAsia" w:ascii="仿宋_GB2312" w:eastAsia="仿宋_GB2312"/>
          <w:color w:val="000000" w:themeColor="text1"/>
          <w:sz w:val="32"/>
          <w:szCs w:val="32"/>
          <w:lang w:eastAsia="zh-CN"/>
        </w:rPr>
        <w:t>予以</w:t>
      </w:r>
      <w:r>
        <w:rPr>
          <w:rFonts w:hint="eastAsia" w:ascii="仿宋_GB2312" w:eastAsia="仿宋_GB2312"/>
          <w:color w:val="000000" w:themeColor="text1"/>
          <w:sz w:val="32"/>
          <w:szCs w:val="32"/>
        </w:rPr>
        <w:t>奖励，即满10</w:t>
      </w:r>
      <w:r>
        <w:rPr>
          <w:rFonts w:hint="eastAsia" w:ascii="仿宋_GB2312" w:eastAsia="仿宋_GB2312"/>
          <w:color w:val="000000" w:themeColor="text1"/>
          <w:sz w:val="32"/>
          <w:szCs w:val="32"/>
          <w:highlight w:val="none"/>
          <w:lang w:eastAsia="zh-CN"/>
        </w:rPr>
        <w:t>张</w:t>
      </w:r>
      <w:r>
        <w:rPr>
          <w:rFonts w:hint="eastAsia" w:ascii="仿宋_GB2312" w:eastAsia="仿宋_GB2312"/>
          <w:color w:val="000000" w:themeColor="text1"/>
          <w:sz w:val="32"/>
          <w:szCs w:val="32"/>
          <w:lang w:eastAsia="zh-CN"/>
        </w:rPr>
        <w:t>成人票赠送</w:t>
      </w:r>
      <w:r>
        <w:rPr>
          <w:rFonts w:hint="eastAsia" w:ascii="仿宋_GB2312" w:eastAsia="仿宋_GB2312"/>
          <w:color w:val="000000" w:themeColor="text1"/>
          <w:sz w:val="32"/>
          <w:szCs w:val="32"/>
        </w:rPr>
        <w:t>1张千岛湖景区门票。</w:t>
      </w:r>
      <w:r>
        <w:rPr>
          <w:rFonts w:hint="eastAsia" w:ascii="仿宋_GB2312" w:eastAsia="仿宋_GB2312"/>
          <w:color w:val="000000" w:themeColor="text1"/>
          <w:sz w:val="32"/>
          <w:szCs w:val="32"/>
          <w:highlight w:val="none"/>
          <w:lang w:eastAsia="zh-CN"/>
        </w:rPr>
        <w:t>对于招徕游客购买千岛湖景区门票的电商平台，按照“满</w:t>
      </w:r>
      <w:r>
        <w:rPr>
          <w:rFonts w:hint="eastAsia" w:ascii="仿宋_GB2312" w:eastAsia="仿宋_GB2312"/>
          <w:color w:val="000000" w:themeColor="text1"/>
          <w:sz w:val="32"/>
          <w:szCs w:val="32"/>
          <w:highlight w:val="none"/>
          <w:lang w:val="en-US" w:eastAsia="zh-CN"/>
        </w:rPr>
        <w:t>15送1</w:t>
      </w:r>
      <w:r>
        <w:rPr>
          <w:rFonts w:hint="eastAsia" w:ascii="仿宋_GB2312" w:eastAsia="仿宋_GB2312"/>
          <w:color w:val="000000" w:themeColor="text1"/>
          <w:sz w:val="32"/>
          <w:szCs w:val="32"/>
          <w:highlight w:val="none"/>
          <w:lang w:eastAsia="zh-CN"/>
        </w:rPr>
        <w:t>”的标准予以奖励，即满</w:t>
      </w:r>
      <w:r>
        <w:rPr>
          <w:rFonts w:hint="eastAsia" w:ascii="仿宋_GB2312" w:eastAsia="仿宋_GB2312"/>
          <w:color w:val="000000" w:themeColor="text1"/>
          <w:sz w:val="32"/>
          <w:szCs w:val="32"/>
          <w:highlight w:val="none"/>
          <w:lang w:val="en-US" w:eastAsia="zh-CN"/>
        </w:rPr>
        <w:t>15张成人票赠送1张千岛湖景区门票。</w:t>
      </w:r>
    </w:p>
    <w:p>
      <w:pPr>
        <w:keepNext w:val="0"/>
        <w:keepLines w:val="0"/>
        <w:pageBreakBefore w:val="0"/>
        <w:kinsoku/>
        <w:wordWrap/>
        <w:overflowPunct w:val="0"/>
        <w:topLinePunct w:val="0"/>
        <w:bidi w:val="0"/>
        <w:spacing w:line="560" w:lineRule="exact"/>
        <w:ind w:firstLine="643" w:firstLineChars="200"/>
        <w:jc w:val="left"/>
        <w:textAlignment w:val="auto"/>
        <w:rPr>
          <w:rFonts w:ascii="仿宋_GB2312" w:hAnsi="仿宋" w:eastAsia="仿宋_GB2312"/>
          <w:color w:val="000000" w:themeColor="text1"/>
          <w:sz w:val="32"/>
          <w:szCs w:val="32"/>
          <w:highlight w:val="none"/>
        </w:rPr>
      </w:pPr>
      <w:r>
        <w:rPr>
          <w:rFonts w:hint="eastAsia" w:ascii="仿宋_GB2312" w:hAnsi="仿宋" w:eastAsia="仿宋_GB2312" w:cs="仿宋_GB2312"/>
          <w:b/>
          <w:color w:val="000000" w:themeColor="text1"/>
          <w:sz w:val="32"/>
          <w:szCs w:val="32"/>
          <w:lang w:val="en-US" w:eastAsia="zh-CN"/>
        </w:rPr>
        <w:t>7</w:t>
      </w:r>
      <w:r>
        <w:rPr>
          <w:rFonts w:hint="eastAsia" w:ascii="仿宋_GB2312" w:hAnsi="仿宋" w:eastAsia="仿宋_GB2312" w:cs="仿宋_GB2312"/>
          <w:b/>
          <w:color w:val="000000" w:themeColor="text1"/>
          <w:sz w:val="32"/>
          <w:szCs w:val="32"/>
        </w:rPr>
        <w:t>.鼓励</w:t>
      </w:r>
      <w:r>
        <w:rPr>
          <w:rFonts w:hint="eastAsia" w:ascii="仿宋_GB2312" w:hAnsi="仿宋" w:eastAsia="仿宋_GB2312"/>
          <w:b/>
          <w:color w:val="000000" w:themeColor="text1"/>
          <w:sz w:val="32"/>
          <w:szCs w:val="32"/>
        </w:rPr>
        <w:t>旅游专列。</w:t>
      </w:r>
      <w:r>
        <w:rPr>
          <w:rFonts w:hint="eastAsia" w:ascii="仿宋_GB2312" w:hAnsi="仿宋" w:eastAsia="仿宋_GB2312"/>
          <w:color w:val="000000" w:themeColor="text1"/>
          <w:sz w:val="32"/>
          <w:szCs w:val="32"/>
        </w:rPr>
        <w:t>对于推广“</w:t>
      </w:r>
      <w:r>
        <w:rPr>
          <w:rFonts w:hint="eastAsia" w:ascii="仿宋_GB2312" w:hAnsi="仿宋" w:eastAsia="仿宋_GB2312"/>
          <w:color w:val="000000" w:themeColor="text1"/>
          <w:sz w:val="32"/>
          <w:szCs w:val="32"/>
          <w:lang w:eastAsia="zh-CN"/>
        </w:rPr>
        <w:t>住宿县内</w:t>
      </w:r>
      <w:r>
        <w:rPr>
          <w:rFonts w:hint="eastAsia" w:ascii="仿宋_GB2312" w:hAnsi="仿宋" w:eastAsia="仿宋_GB2312"/>
          <w:color w:val="000000" w:themeColor="text1"/>
          <w:sz w:val="32"/>
          <w:szCs w:val="32"/>
        </w:rPr>
        <w:t>1晚及以上+游览千岛湖景区”旅游专列产品的县外旅行社</w:t>
      </w:r>
      <w:r>
        <w:rPr>
          <w:rFonts w:hint="eastAsia" w:ascii="仿宋_GB2312" w:hAnsi="仿宋" w:eastAsia="仿宋_GB2312"/>
          <w:color w:val="000000" w:themeColor="text1"/>
          <w:sz w:val="32"/>
          <w:szCs w:val="32"/>
          <w:highlight w:val="none"/>
        </w:rPr>
        <w:t>，一次性组织</w:t>
      </w:r>
      <w:r>
        <w:rPr>
          <w:rFonts w:hint="eastAsia" w:ascii="仿宋_GB2312" w:hAnsi="仿宋" w:eastAsia="仿宋_GB2312" w:cs="仿宋"/>
          <w:bCs/>
          <w:color w:val="000000" w:themeColor="text1"/>
          <w:sz w:val="32"/>
          <w:szCs w:val="32"/>
          <w:highlight w:val="none"/>
          <w:lang w:val="zh-CN"/>
        </w:rPr>
        <w:t>客源市场</w:t>
      </w:r>
      <w:r>
        <w:rPr>
          <w:rFonts w:hint="eastAsia" w:ascii="仿宋_GB2312" w:hAnsi="仿宋" w:eastAsia="仿宋_GB2312" w:cs="仿宋"/>
          <w:bCs/>
          <w:color w:val="000000" w:themeColor="text1"/>
          <w:sz w:val="32"/>
          <w:szCs w:val="32"/>
          <w:highlight w:val="none"/>
        </w:rPr>
        <w:t>旅游专列</w:t>
      </w:r>
      <w:r>
        <w:rPr>
          <w:rFonts w:hint="eastAsia" w:ascii="仿宋_GB2312" w:hAnsi="仿宋" w:eastAsia="仿宋_GB2312"/>
          <w:color w:val="000000" w:themeColor="text1"/>
          <w:sz w:val="32"/>
          <w:szCs w:val="32"/>
          <w:highlight w:val="none"/>
        </w:rPr>
        <w:t>游客达300人及以上、500人及以上、800人及以上，分别</w:t>
      </w:r>
      <w:r>
        <w:rPr>
          <w:rFonts w:hint="eastAsia" w:ascii="仿宋_GB2312" w:hAnsi="仿宋" w:eastAsia="仿宋_GB2312"/>
          <w:color w:val="000000" w:themeColor="text1"/>
          <w:sz w:val="32"/>
          <w:szCs w:val="32"/>
          <w:highlight w:val="none"/>
          <w:lang w:eastAsia="zh-CN"/>
        </w:rPr>
        <w:t>奖励</w:t>
      </w:r>
      <w:r>
        <w:rPr>
          <w:rFonts w:hint="eastAsia" w:ascii="仿宋_GB2312" w:hAnsi="仿宋" w:eastAsia="仿宋_GB2312"/>
          <w:color w:val="000000" w:themeColor="text1"/>
          <w:sz w:val="32"/>
          <w:szCs w:val="32"/>
          <w:highlight w:val="none"/>
        </w:rPr>
        <w:t>2万元、4万元、8万元。</w:t>
      </w:r>
    </w:p>
    <w:p>
      <w:pPr>
        <w:keepNext w:val="0"/>
        <w:keepLines w:val="0"/>
        <w:pageBreakBefore w:val="0"/>
        <w:kinsoku/>
        <w:wordWrap/>
        <w:topLinePunct w:val="0"/>
        <w:bidi w:val="0"/>
        <w:spacing w:line="560" w:lineRule="exact"/>
        <w:ind w:firstLine="643" w:firstLineChars="200"/>
        <w:jc w:val="left"/>
        <w:textAlignment w:val="auto"/>
        <w:rPr>
          <w:rFonts w:ascii="仿宋_GB2312" w:hAnsi="仿宋" w:eastAsia="仿宋_GB2312"/>
          <w:color w:val="000000" w:themeColor="text1"/>
          <w:sz w:val="32"/>
          <w:szCs w:val="32"/>
          <w:highlight w:val="none"/>
        </w:rPr>
      </w:pPr>
      <w:r>
        <w:rPr>
          <w:rFonts w:hint="eastAsia" w:ascii="仿宋_GB2312" w:hAnsi="仿宋" w:eastAsia="仿宋_GB2312"/>
          <w:b/>
          <w:color w:val="000000" w:themeColor="text1"/>
          <w:sz w:val="32"/>
          <w:szCs w:val="32"/>
          <w:highlight w:val="none"/>
          <w:lang w:val="en-US" w:eastAsia="zh-CN"/>
        </w:rPr>
        <w:t>8</w:t>
      </w:r>
      <w:r>
        <w:rPr>
          <w:rFonts w:hint="eastAsia" w:ascii="仿宋_GB2312" w:hAnsi="仿宋" w:eastAsia="仿宋_GB2312"/>
          <w:b/>
          <w:color w:val="000000" w:themeColor="text1"/>
          <w:sz w:val="32"/>
          <w:szCs w:val="32"/>
          <w:highlight w:val="none"/>
        </w:rPr>
        <w:t>.鼓励研学旅行。</w:t>
      </w:r>
      <w:r>
        <w:rPr>
          <w:rFonts w:hint="eastAsia" w:ascii="仿宋_GB2312" w:hAnsi="仿宋_GB2312" w:eastAsia="仿宋_GB2312" w:cs="仿宋_GB2312"/>
          <w:bCs/>
          <w:color w:val="000000" w:themeColor="text1"/>
          <w:sz w:val="32"/>
          <w:szCs w:val="32"/>
          <w:highlight w:val="none"/>
          <w:lang w:eastAsia="zh-CN"/>
        </w:rPr>
        <w:t>（</w:t>
      </w:r>
      <w:r>
        <w:rPr>
          <w:rFonts w:hint="eastAsia" w:ascii="仿宋_GB2312" w:hAnsi="仿宋_GB2312" w:eastAsia="仿宋_GB2312" w:cs="仿宋_GB2312"/>
          <w:bCs/>
          <w:color w:val="000000" w:themeColor="text1"/>
          <w:sz w:val="32"/>
          <w:szCs w:val="32"/>
          <w:highlight w:val="none"/>
          <w:lang w:val="en-US" w:eastAsia="zh-CN"/>
        </w:rPr>
        <w:t>1</w:t>
      </w:r>
      <w:r>
        <w:rPr>
          <w:rFonts w:hint="eastAsia" w:ascii="仿宋_GB2312" w:hAnsi="仿宋_GB2312" w:eastAsia="仿宋_GB2312" w:cs="仿宋_GB2312"/>
          <w:bCs/>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鼓励培育研学队伍。每年评选不超过5家优秀研学旅行企业（含基地、营地、旅行社，公司注册在淳安），分别给予</w:t>
      </w:r>
      <w:r>
        <w:rPr>
          <w:rFonts w:hint="eastAsia" w:ascii="仿宋_GB2312" w:hAnsi="仿宋_GB2312" w:eastAsia="仿宋_GB2312" w:cs="仿宋_GB2312"/>
          <w:color w:val="000000" w:themeColor="text1"/>
          <w:sz w:val="32"/>
          <w:szCs w:val="32"/>
          <w:highlight w:val="none"/>
          <w:lang w:val="en-US" w:eastAsia="zh-CN"/>
        </w:rPr>
        <w:t>2</w:t>
      </w:r>
      <w:r>
        <w:rPr>
          <w:rFonts w:hint="eastAsia" w:ascii="仿宋_GB2312" w:hAnsi="仿宋_GB2312" w:eastAsia="仿宋_GB2312" w:cs="仿宋_GB2312"/>
          <w:color w:val="000000" w:themeColor="text1"/>
          <w:sz w:val="32"/>
          <w:szCs w:val="32"/>
          <w:highlight w:val="none"/>
        </w:rPr>
        <w:t>万元的一次性奖励</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每年评选不超过5名优秀研学旅行指导师，分别给予</w:t>
      </w:r>
      <w:r>
        <w:rPr>
          <w:rFonts w:hint="eastAsia" w:ascii="仿宋_GB2312" w:hAnsi="仿宋_GB2312" w:eastAsia="仿宋_GB2312" w:cs="仿宋_GB2312"/>
          <w:color w:val="000000" w:themeColor="text1"/>
          <w:sz w:val="32"/>
          <w:szCs w:val="32"/>
          <w:highlight w:val="none"/>
          <w:lang w:val="en-US" w:eastAsia="zh-CN"/>
        </w:rPr>
        <w:t>0.5</w:t>
      </w:r>
      <w:r>
        <w:rPr>
          <w:rFonts w:hint="eastAsia" w:ascii="仿宋_GB2312" w:hAnsi="仿宋_GB2312" w:eastAsia="仿宋_GB2312" w:cs="仿宋_GB2312"/>
          <w:color w:val="000000" w:themeColor="text1"/>
          <w:sz w:val="32"/>
          <w:szCs w:val="32"/>
          <w:highlight w:val="none"/>
        </w:rPr>
        <w:t>万元的一次性奖励</w:t>
      </w:r>
      <w:r>
        <w:rPr>
          <w:rFonts w:hint="eastAsia" w:ascii="仿宋_GB2312" w:hAnsi="仿宋_GB2312" w:eastAsia="仿宋_GB2312" w:cs="仿宋_GB2312"/>
          <w:color w:val="000000" w:themeColor="text1"/>
          <w:sz w:val="32"/>
          <w:szCs w:val="32"/>
          <w:highlight w:val="none"/>
          <w:lang w:eastAsia="zh-CN"/>
        </w:rPr>
        <w:t>。</w:t>
      </w:r>
      <w:r>
        <w:rPr>
          <w:rFonts w:hint="eastAsia" w:ascii="仿宋_GB2312" w:hAnsi="仿宋_GB2312" w:eastAsia="仿宋_GB2312" w:cs="仿宋_GB2312"/>
          <w:bCs/>
          <w:color w:val="000000" w:themeColor="text1"/>
          <w:sz w:val="32"/>
          <w:szCs w:val="32"/>
          <w:highlight w:val="none"/>
          <w:lang w:eastAsia="zh-CN"/>
        </w:rPr>
        <w:t>（</w:t>
      </w:r>
      <w:r>
        <w:rPr>
          <w:rFonts w:hint="eastAsia" w:ascii="仿宋_GB2312" w:hAnsi="仿宋_GB2312" w:eastAsia="仿宋_GB2312" w:cs="仿宋_GB2312"/>
          <w:bCs/>
          <w:color w:val="000000" w:themeColor="text1"/>
          <w:sz w:val="32"/>
          <w:szCs w:val="32"/>
          <w:highlight w:val="none"/>
          <w:lang w:val="en-US" w:eastAsia="zh-CN"/>
        </w:rPr>
        <w:t>2</w:t>
      </w:r>
      <w:r>
        <w:rPr>
          <w:rFonts w:hint="eastAsia" w:ascii="仿宋_GB2312" w:hAnsi="仿宋_GB2312" w:eastAsia="仿宋_GB2312" w:cs="仿宋_GB2312"/>
          <w:bCs/>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鼓励课程提升和精品线路开发。每年对研学课程开发、精品线路开发进行评选，按一、二、三等奖，分别给予3万元、2万元、1万元的一次性奖励（每年分别评选一等奖1名，二等奖不超过2名，三等奖不超过3名）。</w:t>
      </w:r>
      <w:r>
        <w:rPr>
          <w:rFonts w:hint="eastAsia" w:ascii="仿宋_GB2312" w:hAnsi="仿宋" w:eastAsia="仿宋_GB2312"/>
          <w:color w:val="000000" w:themeColor="text1"/>
          <w:sz w:val="32"/>
          <w:szCs w:val="32"/>
          <w:highlight w:val="none"/>
          <w:lang w:eastAsia="zh-CN"/>
        </w:rPr>
        <w:t>（</w:t>
      </w:r>
      <w:r>
        <w:rPr>
          <w:rFonts w:hint="eastAsia" w:ascii="仿宋_GB2312" w:hAnsi="仿宋" w:eastAsia="仿宋_GB2312"/>
          <w:color w:val="000000" w:themeColor="text1"/>
          <w:sz w:val="32"/>
          <w:szCs w:val="32"/>
          <w:highlight w:val="none"/>
          <w:lang w:val="en-US" w:eastAsia="zh-CN"/>
        </w:rPr>
        <w:t>3</w:t>
      </w:r>
      <w:r>
        <w:rPr>
          <w:rFonts w:hint="eastAsia" w:ascii="仿宋_GB2312" w:hAnsi="仿宋" w:eastAsia="仿宋_GB2312"/>
          <w:color w:val="000000" w:themeColor="text1"/>
          <w:sz w:val="32"/>
          <w:szCs w:val="32"/>
          <w:highlight w:val="none"/>
          <w:lang w:eastAsia="zh-CN"/>
        </w:rPr>
        <w:t>）</w:t>
      </w:r>
      <w:r>
        <w:rPr>
          <w:rFonts w:hint="eastAsia" w:ascii="仿宋_GB2312" w:hAnsi="仿宋" w:eastAsia="仿宋_GB2312"/>
          <w:color w:val="000000" w:themeColor="text1"/>
          <w:sz w:val="32"/>
          <w:szCs w:val="32"/>
          <w:highlight w:val="none"/>
        </w:rPr>
        <w:t>对于一次性组织50人及以上研学旅行团队，享受千岛湖景区门票特惠价40元/人（7月1日至8月31日除外），</w:t>
      </w:r>
      <w:r>
        <w:rPr>
          <w:rFonts w:hint="eastAsia" w:ascii="仿宋_GB2312" w:hAnsi="仿宋" w:eastAsia="仿宋_GB2312" w:cs="仿宋_GB2312"/>
          <w:color w:val="000000" w:themeColor="text1"/>
          <w:sz w:val="32"/>
          <w:szCs w:val="32"/>
          <w:highlight w:val="none"/>
        </w:rPr>
        <w:t>不计组团奖励</w:t>
      </w:r>
      <w:r>
        <w:rPr>
          <w:rFonts w:hint="eastAsia" w:ascii="仿宋_GB2312" w:hAnsi="仿宋" w:eastAsia="仿宋_GB2312"/>
          <w:color w:val="000000" w:themeColor="text1"/>
          <w:sz w:val="32"/>
          <w:szCs w:val="32"/>
          <w:highlight w:val="none"/>
        </w:rPr>
        <w:t>。</w:t>
      </w:r>
    </w:p>
    <w:p>
      <w:pPr>
        <w:keepNext w:val="0"/>
        <w:keepLines w:val="0"/>
        <w:pageBreakBefore w:val="0"/>
        <w:numPr>
          <w:ilvl w:val="0"/>
          <w:numId w:val="0"/>
        </w:numPr>
        <w:kinsoku/>
        <w:wordWrap/>
        <w:overflowPunct w:val="0"/>
        <w:topLinePunct w:val="0"/>
        <w:bidi w:val="0"/>
        <w:spacing w:line="560" w:lineRule="exact"/>
        <w:ind w:firstLine="643" w:firstLineChars="200"/>
        <w:jc w:val="left"/>
        <w:textAlignment w:val="auto"/>
        <w:rPr>
          <w:rFonts w:hint="eastAsia" w:ascii="仿宋_GB2312" w:hAnsi="宋体" w:eastAsia="仿宋_GB2312"/>
          <w:color w:val="000000" w:themeColor="text1"/>
          <w:sz w:val="32"/>
          <w:szCs w:val="32"/>
          <w:highlight w:val="none"/>
        </w:rPr>
      </w:pPr>
      <w:r>
        <w:rPr>
          <w:rFonts w:hint="eastAsia" w:ascii="仿宋_GB2312" w:hAnsi="宋体" w:eastAsia="仿宋_GB2312"/>
          <w:b/>
          <w:color w:val="000000" w:themeColor="text1"/>
          <w:sz w:val="32"/>
          <w:szCs w:val="32"/>
          <w:lang w:val="en-US" w:eastAsia="zh-CN"/>
        </w:rPr>
        <w:t>9.</w:t>
      </w:r>
      <w:r>
        <w:rPr>
          <w:rFonts w:hint="eastAsia" w:ascii="仿宋_GB2312" w:hAnsi="宋体" w:eastAsia="仿宋_GB2312"/>
          <w:b/>
          <w:color w:val="000000" w:themeColor="text1"/>
          <w:sz w:val="32"/>
          <w:szCs w:val="32"/>
        </w:rPr>
        <w:t>鼓励旅拍摄影。</w:t>
      </w:r>
      <w:r>
        <w:rPr>
          <w:rFonts w:hint="eastAsia" w:ascii="仿宋_GB2312" w:hAnsi="宋体" w:eastAsia="仿宋_GB2312"/>
          <w:color w:val="000000" w:themeColor="text1"/>
          <w:sz w:val="32"/>
          <w:szCs w:val="32"/>
        </w:rPr>
        <w:t>对于</w:t>
      </w:r>
      <w:r>
        <w:rPr>
          <w:rFonts w:hint="eastAsia" w:ascii="仿宋_GB2312" w:hAnsi="宋体" w:eastAsia="仿宋_GB2312"/>
          <w:color w:val="000000" w:themeColor="text1"/>
          <w:sz w:val="32"/>
          <w:szCs w:val="32"/>
          <w:lang w:eastAsia="zh-CN"/>
        </w:rPr>
        <w:t>推广</w:t>
      </w:r>
      <w:r>
        <w:rPr>
          <w:rFonts w:hint="eastAsia" w:ascii="仿宋_GB2312" w:hAnsi="宋体" w:eastAsia="仿宋_GB2312"/>
          <w:color w:val="000000" w:themeColor="text1"/>
          <w:sz w:val="32"/>
          <w:szCs w:val="32"/>
          <w:highlight w:val="none"/>
          <w:lang w:eastAsia="zh-CN"/>
        </w:rPr>
        <w:t>“住宿县内</w:t>
      </w:r>
      <w:r>
        <w:rPr>
          <w:rFonts w:hint="eastAsia" w:ascii="仿宋_GB2312" w:hAnsi="宋体" w:eastAsia="仿宋_GB2312"/>
          <w:color w:val="000000" w:themeColor="text1"/>
          <w:sz w:val="32"/>
          <w:szCs w:val="32"/>
          <w:highlight w:val="none"/>
          <w:lang w:val="en-US" w:eastAsia="zh-CN"/>
        </w:rPr>
        <w:t>1晚及以上+千岛湖旅拍摄影</w:t>
      </w:r>
      <w:r>
        <w:rPr>
          <w:rFonts w:hint="eastAsia" w:ascii="仿宋_GB2312" w:hAnsi="宋体" w:eastAsia="仿宋_GB2312"/>
          <w:color w:val="000000" w:themeColor="text1"/>
          <w:sz w:val="32"/>
          <w:szCs w:val="32"/>
          <w:highlight w:val="none"/>
          <w:lang w:eastAsia="zh-CN"/>
        </w:rPr>
        <w:t>”产品的</w:t>
      </w:r>
      <w:r>
        <w:rPr>
          <w:rFonts w:hint="eastAsia" w:ascii="仿宋_GB2312" w:hAnsi="宋体" w:eastAsia="仿宋_GB2312"/>
          <w:color w:val="000000" w:themeColor="text1"/>
          <w:sz w:val="32"/>
          <w:szCs w:val="32"/>
          <w:highlight w:val="none"/>
        </w:rPr>
        <w:t>婚纱摄影机构，当年度</w:t>
      </w:r>
      <w:r>
        <w:rPr>
          <w:rFonts w:hint="eastAsia" w:ascii="仿宋_GB2312" w:hAnsi="宋体" w:eastAsia="仿宋_GB2312"/>
          <w:color w:val="000000" w:themeColor="text1"/>
          <w:sz w:val="32"/>
          <w:szCs w:val="32"/>
          <w:highlight w:val="none"/>
          <w:lang w:eastAsia="zh-CN"/>
        </w:rPr>
        <w:t>组织</w:t>
      </w:r>
      <w:r>
        <w:rPr>
          <w:rFonts w:hint="eastAsia" w:ascii="仿宋_GB2312" w:hAnsi="宋体" w:eastAsia="仿宋_GB2312"/>
          <w:color w:val="000000" w:themeColor="text1"/>
          <w:sz w:val="32"/>
          <w:szCs w:val="32"/>
        </w:rPr>
        <w:t>县外</w:t>
      </w:r>
      <w:r>
        <w:rPr>
          <w:rFonts w:hint="eastAsia" w:ascii="仿宋_GB2312" w:hAnsi="宋体" w:eastAsia="仿宋_GB2312"/>
          <w:color w:val="000000" w:themeColor="text1"/>
          <w:sz w:val="32"/>
          <w:szCs w:val="32"/>
          <w:lang w:eastAsia="zh-CN"/>
        </w:rPr>
        <w:t>旅拍</w:t>
      </w:r>
      <w:r>
        <w:rPr>
          <w:rFonts w:hint="eastAsia" w:ascii="仿宋_GB2312" w:hAnsi="宋体" w:eastAsia="仿宋_GB2312"/>
          <w:color w:val="000000" w:themeColor="text1"/>
          <w:sz w:val="32"/>
          <w:szCs w:val="32"/>
        </w:rPr>
        <w:t>游</w:t>
      </w:r>
      <w:r>
        <w:rPr>
          <w:rFonts w:hint="eastAsia" w:ascii="仿宋_GB2312" w:hAnsi="宋体" w:eastAsia="仿宋_GB2312"/>
          <w:color w:val="000000" w:themeColor="text1"/>
          <w:sz w:val="32"/>
          <w:szCs w:val="32"/>
          <w:highlight w:val="none"/>
        </w:rPr>
        <w:t>客100对及以上、300对及以上、500对及以上的</w:t>
      </w:r>
      <w:r>
        <w:rPr>
          <w:rFonts w:hint="eastAsia" w:ascii="仿宋_GB2312" w:hAnsi="宋体" w:eastAsia="仿宋_GB2312"/>
          <w:color w:val="000000" w:themeColor="text1"/>
          <w:sz w:val="32"/>
          <w:szCs w:val="32"/>
          <w:highlight w:val="none"/>
          <w:lang w:eastAsia="zh-CN"/>
        </w:rPr>
        <w:t>，</w:t>
      </w:r>
      <w:r>
        <w:rPr>
          <w:rFonts w:hint="eastAsia" w:ascii="仿宋_GB2312" w:hAnsi="宋体" w:eastAsia="仿宋_GB2312"/>
          <w:color w:val="000000" w:themeColor="text1"/>
          <w:sz w:val="32"/>
          <w:szCs w:val="32"/>
          <w:highlight w:val="none"/>
        </w:rPr>
        <w:t>分别</w:t>
      </w:r>
      <w:r>
        <w:rPr>
          <w:rFonts w:hint="eastAsia" w:ascii="仿宋_GB2312" w:hAnsi="宋体" w:eastAsia="仿宋_GB2312"/>
          <w:color w:val="000000" w:themeColor="text1"/>
          <w:sz w:val="32"/>
          <w:szCs w:val="32"/>
          <w:highlight w:val="none"/>
          <w:lang w:eastAsia="zh-CN"/>
        </w:rPr>
        <w:t>奖励</w:t>
      </w:r>
      <w:r>
        <w:rPr>
          <w:rFonts w:hint="eastAsia" w:ascii="仿宋_GB2312" w:hAnsi="宋体" w:eastAsia="仿宋_GB2312"/>
          <w:color w:val="000000" w:themeColor="text1"/>
          <w:sz w:val="32"/>
          <w:szCs w:val="32"/>
          <w:highlight w:val="none"/>
        </w:rPr>
        <w:t>1万元</w:t>
      </w:r>
      <w:r>
        <w:rPr>
          <w:rFonts w:hint="eastAsia" w:ascii="仿宋_GB2312" w:hAnsi="宋体" w:eastAsia="仿宋_GB2312"/>
          <w:color w:val="000000" w:themeColor="text1"/>
          <w:sz w:val="32"/>
          <w:szCs w:val="32"/>
          <w:highlight w:val="none"/>
          <w:lang w:eastAsia="zh-CN"/>
        </w:rPr>
        <w:t>、</w:t>
      </w:r>
      <w:r>
        <w:rPr>
          <w:rFonts w:hint="eastAsia" w:ascii="仿宋_GB2312" w:hAnsi="宋体" w:eastAsia="仿宋_GB2312"/>
          <w:color w:val="000000" w:themeColor="text1"/>
          <w:sz w:val="32"/>
          <w:szCs w:val="32"/>
          <w:highlight w:val="none"/>
        </w:rPr>
        <w:t>3万元、5万元。</w:t>
      </w:r>
    </w:p>
    <w:p>
      <w:pPr>
        <w:keepNext w:val="0"/>
        <w:keepLines w:val="0"/>
        <w:pageBreakBefore w:val="0"/>
        <w:kinsoku/>
        <w:wordWrap/>
        <w:overflowPunct w:val="0"/>
        <w:topLinePunct w:val="0"/>
        <w:bidi w:val="0"/>
        <w:spacing w:line="560" w:lineRule="exact"/>
        <w:ind w:firstLine="643" w:firstLineChars="200"/>
        <w:jc w:val="left"/>
        <w:textAlignment w:val="auto"/>
        <w:rPr>
          <w:rFonts w:ascii="仿宋_GB2312" w:hAnsi="仿宋" w:eastAsia="仿宋_GB2312"/>
          <w:color w:val="000000" w:themeColor="text1"/>
          <w:sz w:val="32"/>
          <w:szCs w:val="32"/>
          <w:highlight w:val="none"/>
        </w:rPr>
      </w:pPr>
      <w:r>
        <w:rPr>
          <w:rFonts w:hint="eastAsia" w:ascii="仿宋_GB2312" w:hAnsi="仿宋" w:eastAsia="仿宋_GB2312"/>
          <w:b/>
          <w:color w:val="000000" w:themeColor="text1"/>
          <w:sz w:val="32"/>
          <w:szCs w:val="32"/>
          <w:lang w:val="en-US" w:eastAsia="zh-CN"/>
        </w:rPr>
        <w:t>10</w:t>
      </w:r>
      <w:r>
        <w:rPr>
          <w:rFonts w:hint="eastAsia" w:ascii="仿宋_GB2312" w:hAnsi="仿宋" w:eastAsia="仿宋_GB2312"/>
          <w:b/>
          <w:color w:val="000000" w:themeColor="text1"/>
          <w:sz w:val="32"/>
          <w:szCs w:val="32"/>
        </w:rPr>
        <w:t>.鼓励市场促销。</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lang w:val="en-US" w:eastAsia="zh-CN"/>
        </w:rPr>
        <w:t>1</w:t>
      </w:r>
      <w:r>
        <w:rPr>
          <w:rFonts w:hint="eastAsia" w:ascii="仿宋_GB2312" w:hAnsi="仿宋" w:eastAsia="仿宋_GB2312"/>
          <w:color w:val="000000" w:themeColor="text1"/>
          <w:sz w:val="32"/>
          <w:szCs w:val="32"/>
          <w:lang w:eastAsia="zh-CN"/>
        </w:rPr>
        <w:t>）</w:t>
      </w:r>
      <w:r>
        <w:rPr>
          <w:rFonts w:hint="eastAsia" w:ascii="仿宋_GB2312" w:hAnsi="仿宋" w:eastAsia="仿宋_GB2312"/>
          <w:bCs/>
          <w:color w:val="000000" w:themeColor="text1"/>
          <w:sz w:val="32"/>
          <w:szCs w:val="32"/>
        </w:rPr>
        <w:t>参</w:t>
      </w:r>
      <w:r>
        <w:rPr>
          <w:rFonts w:hint="eastAsia" w:ascii="仿宋_GB2312" w:hAnsi="仿宋" w:eastAsia="仿宋_GB2312"/>
          <w:color w:val="000000" w:themeColor="text1"/>
          <w:sz w:val="32"/>
          <w:szCs w:val="32"/>
        </w:rPr>
        <w:t>加省、市及本级文旅体主管部门组织的各类市场促销活动的</w:t>
      </w:r>
      <w:r>
        <w:rPr>
          <w:rFonts w:hint="eastAsia" w:ascii="仿宋_GB2312" w:hAnsi="仿宋" w:eastAsia="仿宋_GB2312"/>
          <w:bCs/>
          <w:color w:val="000000" w:themeColor="text1"/>
          <w:sz w:val="32"/>
          <w:szCs w:val="32"/>
        </w:rPr>
        <w:t>县内旅游企业</w:t>
      </w:r>
      <w:r>
        <w:rPr>
          <w:rFonts w:hint="eastAsia" w:ascii="仿宋_GB2312" w:hAnsi="仿宋" w:eastAsia="仿宋_GB2312"/>
          <w:color w:val="000000" w:themeColor="text1"/>
          <w:sz w:val="32"/>
          <w:szCs w:val="32"/>
        </w:rPr>
        <w:t>，江浙沪皖赣闽地区奖励1000元/</w:t>
      </w:r>
      <w:r>
        <w:rPr>
          <w:rFonts w:hint="eastAsia" w:ascii="仿宋_GB2312" w:hAnsi="仿宋" w:eastAsia="仿宋_GB2312"/>
          <w:color w:val="000000" w:themeColor="text1"/>
          <w:sz w:val="32"/>
          <w:szCs w:val="32"/>
          <w:lang w:eastAsia="zh-CN"/>
        </w:rPr>
        <w:t>趟</w:t>
      </w:r>
      <w:r>
        <w:rPr>
          <w:rFonts w:hint="eastAsia" w:ascii="仿宋_GB2312" w:hAnsi="仿宋" w:eastAsia="仿宋_GB2312"/>
          <w:color w:val="000000" w:themeColor="text1"/>
          <w:sz w:val="32"/>
          <w:szCs w:val="32"/>
        </w:rPr>
        <w:t>，江浙沪皖赣闽以外地区奖励2000元/</w:t>
      </w:r>
      <w:r>
        <w:rPr>
          <w:rFonts w:hint="eastAsia" w:ascii="仿宋_GB2312" w:hAnsi="仿宋" w:eastAsia="仿宋_GB2312"/>
          <w:color w:val="000000" w:themeColor="text1"/>
          <w:sz w:val="32"/>
          <w:szCs w:val="32"/>
          <w:lang w:eastAsia="zh-CN"/>
        </w:rPr>
        <w:t>趟</w:t>
      </w:r>
      <w:r>
        <w:rPr>
          <w:rFonts w:hint="eastAsia" w:ascii="仿宋_GB2312" w:hAnsi="仿宋" w:eastAsia="仿宋_GB2312"/>
          <w:color w:val="000000" w:themeColor="text1"/>
          <w:sz w:val="32"/>
          <w:szCs w:val="32"/>
        </w:rPr>
        <w:t>；</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lang w:val="en-US" w:eastAsia="zh-CN"/>
        </w:rPr>
        <w:t>2</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highlight w:val="none"/>
        </w:rPr>
        <w:t>对于组织</w:t>
      </w:r>
      <w:r>
        <w:rPr>
          <w:rFonts w:hint="eastAsia" w:ascii="仿宋_GB2312" w:hAnsi="仿宋" w:eastAsia="仿宋_GB2312"/>
          <w:color w:val="000000" w:themeColor="text1"/>
          <w:sz w:val="32"/>
          <w:szCs w:val="32"/>
          <w:highlight w:val="none"/>
          <w:lang w:eastAsia="zh-CN"/>
        </w:rPr>
        <w:t>客源市场</w:t>
      </w:r>
      <w:r>
        <w:rPr>
          <w:rFonts w:hint="eastAsia" w:ascii="仿宋_GB2312" w:hAnsi="仿宋" w:eastAsia="仿宋_GB2312"/>
          <w:color w:val="000000" w:themeColor="text1"/>
          <w:sz w:val="32"/>
          <w:szCs w:val="32"/>
          <w:highlight w:val="none"/>
        </w:rPr>
        <w:t>旅游渠道商、媒体等</w:t>
      </w:r>
      <w:r>
        <w:rPr>
          <w:rFonts w:hint="eastAsia" w:ascii="仿宋_GB2312" w:hAnsi="仿宋" w:eastAsia="仿宋_GB2312"/>
          <w:color w:val="000000" w:themeColor="text1"/>
          <w:sz w:val="32"/>
          <w:szCs w:val="32"/>
          <w:highlight w:val="none"/>
          <w:lang w:eastAsia="zh-CN"/>
        </w:rPr>
        <w:t>来淳进行</w:t>
      </w:r>
      <w:r>
        <w:rPr>
          <w:rFonts w:hint="eastAsia" w:ascii="仿宋_GB2312" w:hAnsi="仿宋" w:eastAsia="仿宋_GB2312"/>
          <w:color w:val="000000" w:themeColor="text1"/>
          <w:sz w:val="32"/>
          <w:szCs w:val="32"/>
          <w:highlight w:val="none"/>
        </w:rPr>
        <w:t>考察或踩线</w:t>
      </w:r>
      <w:r>
        <w:rPr>
          <w:rFonts w:hint="eastAsia" w:ascii="仿宋_GB2312" w:hAnsi="仿宋" w:eastAsia="仿宋_GB2312"/>
          <w:color w:val="000000" w:themeColor="text1"/>
          <w:sz w:val="32"/>
          <w:szCs w:val="32"/>
          <w:highlight w:val="none"/>
          <w:lang w:eastAsia="zh-CN"/>
        </w:rPr>
        <w:t>活动且在“县内住宿</w:t>
      </w:r>
      <w:r>
        <w:rPr>
          <w:rFonts w:hint="eastAsia" w:ascii="仿宋_GB2312" w:hAnsi="仿宋" w:eastAsia="仿宋_GB2312"/>
          <w:color w:val="000000" w:themeColor="text1"/>
          <w:sz w:val="32"/>
          <w:szCs w:val="32"/>
          <w:highlight w:val="none"/>
          <w:lang w:val="en-US" w:eastAsia="zh-CN"/>
        </w:rPr>
        <w:t>1晚及以上+游览千岛湖景区</w:t>
      </w:r>
      <w:r>
        <w:rPr>
          <w:rFonts w:hint="eastAsia" w:ascii="仿宋_GB2312" w:hAnsi="仿宋" w:eastAsia="仿宋_GB2312"/>
          <w:color w:val="000000" w:themeColor="text1"/>
          <w:sz w:val="32"/>
          <w:szCs w:val="32"/>
          <w:highlight w:val="none"/>
          <w:lang w:eastAsia="zh-CN"/>
        </w:rPr>
        <w:t>”的县内旅游企业，单次组织规模</w:t>
      </w:r>
      <w:r>
        <w:rPr>
          <w:rFonts w:hint="eastAsia" w:ascii="仿宋_GB2312" w:hAnsi="仿宋" w:eastAsia="仿宋_GB2312"/>
          <w:color w:val="000000" w:themeColor="text1"/>
          <w:sz w:val="32"/>
          <w:szCs w:val="32"/>
          <w:highlight w:val="none"/>
        </w:rPr>
        <w:t>达20家及以上、40家及以上、80家及以上，分别</w:t>
      </w:r>
      <w:r>
        <w:rPr>
          <w:rFonts w:hint="eastAsia" w:ascii="仿宋_GB2312" w:hAnsi="仿宋" w:eastAsia="仿宋_GB2312"/>
          <w:color w:val="000000" w:themeColor="text1"/>
          <w:sz w:val="32"/>
          <w:szCs w:val="32"/>
          <w:highlight w:val="none"/>
          <w:lang w:eastAsia="zh-CN"/>
        </w:rPr>
        <w:t>奖励</w:t>
      </w:r>
      <w:r>
        <w:rPr>
          <w:rFonts w:hint="eastAsia" w:ascii="仿宋_GB2312" w:hAnsi="仿宋" w:eastAsia="仿宋_GB2312"/>
          <w:color w:val="000000" w:themeColor="text1"/>
          <w:sz w:val="32"/>
          <w:szCs w:val="32"/>
          <w:highlight w:val="none"/>
        </w:rPr>
        <w:t>0.5万元、1.5万元、3.5万元的</w:t>
      </w:r>
      <w:r>
        <w:rPr>
          <w:rFonts w:hint="eastAsia" w:ascii="仿宋_GB2312" w:hAnsi="仿宋" w:eastAsia="仿宋_GB2312"/>
          <w:color w:val="000000" w:themeColor="text1"/>
          <w:sz w:val="32"/>
          <w:szCs w:val="32"/>
          <w:highlight w:val="none"/>
          <w:lang w:eastAsia="zh-CN"/>
        </w:rPr>
        <w:t>，</w:t>
      </w:r>
      <w:r>
        <w:rPr>
          <w:rFonts w:hint="eastAsia" w:ascii="仿宋_GB2312" w:hAnsi="仿宋" w:eastAsia="仿宋_GB2312"/>
          <w:color w:val="000000" w:themeColor="text1"/>
          <w:sz w:val="32"/>
          <w:szCs w:val="32"/>
          <w:highlight w:val="none"/>
        </w:rPr>
        <w:t>同时给予千岛湖景区门票免票优惠</w:t>
      </w:r>
      <w:r>
        <w:rPr>
          <w:rFonts w:hint="eastAsia" w:ascii="仿宋_GB2312" w:hAnsi="仿宋" w:eastAsia="仿宋_GB2312"/>
          <w:color w:val="000000" w:themeColor="text1"/>
          <w:sz w:val="32"/>
          <w:szCs w:val="32"/>
          <w:highlight w:val="none"/>
          <w:lang w:eastAsia="zh-CN"/>
        </w:rPr>
        <w:t>。</w:t>
      </w:r>
      <w:r>
        <w:rPr>
          <w:rFonts w:hint="eastAsia" w:ascii="仿宋_GB2312" w:hAnsi="仿宋" w:eastAsia="仿宋_GB2312"/>
          <w:color w:val="000000" w:themeColor="text1"/>
          <w:sz w:val="32"/>
          <w:szCs w:val="32"/>
          <w:highlight w:val="none"/>
        </w:rPr>
        <w:t>游览县内其他景区且在县内住宿2晚及以上的按照游览千岛湖景区同等标准予以奖励</w:t>
      </w:r>
      <w:r>
        <w:rPr>
          <w:rFonts w:hint="eastAsia" w:ascii="仿宋_GB2312" w:hAnsi="仿宋" w:eastAsia="仿宋_GB2312"/>
          <w:color w:val="000000" w:themeColor="text1"/>
          <w:sz w:val="32"/>
          <w:szCs w:val="32"/>
          <w:highlight w:val="none"/>
          <w:lang w:eastAsia="zh-CN"/>
        </w:rPr>
        <w:t>；</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lang w:val="en-US" w:eastAsia="zh-CN"/>
        </w:rPr>
        <w:t>3</w:t>
      </w:r>
      <w:r>
        <w:rPr>
          <w:rFonts w:hint="eastAsia" w:ascii="仿宋_GB2312" w:hAnsi="仿宋" w:eastAsia="仿宋_GB2312"/>
          <w:color w:val="000000" w:themeColor="text1"/>
          <w:sz w:val="32"/>
          <w:szCs w:val="32"/>
          <w:lang w:eastAsia="zh-CN"/>
        </w:rPr>
        <w:t>）</w:t>
      </w:r>
      <w:r>
        <w:rPr>
          <w:rFonts w:hint="eastAsia" w:ascii="仿宋_GB2312" w:hAnsi="仿宋_GB2312" w:eastAsia="仿宋_GB2312" w:cs="仿宋_GB2312"/>
          <w:color w:val="000000" w:themeColor="text1"/>
          <w:sz w:val="32"/>
          <w:szCs w:val="32"/>
          <w:highlight w:val="none"/>
        </w:rPr>
        <w:t>对</w:t>
      </w:r>
      <w:r>
        <w:rPr>
          <w:rFonts w:hint="eastAsia" w:ascii="仿宋_GB2312" w:hAnsi="仿宋" w:eastAsia="仿宋_GB2312"/>
          <w:color w:val="000000" w:themeColor="text1"/>
          <w:sz w:val="32"/>
          <w:szCs w:val="32"/>
          <w:highlight w:val="none"/>
        </w:rPr>
        <w:t>在旅交会或展览会上设立千岛湖旅游展台的县内旅游企业，</w:t>
      </w:r>
      <w:r>
        <w:rPr>
          <w:rFonts w:hint="eastAsia" w:ascii="仿宋_GB2312" w:hAnsi="仿宋" w:eastAsia="仿宋_GB2312"/>
          <w:color w:val="000000" w:themeColor="text1"/>
          <w:sz w:val="32"/>
          <w:szCs w:val="32"/>
          <w:highlight w:val="none"/>
          <w:lang w:eastAsia="zh-CN"/>
        </w:rPr>
        <w:t>按照展台所需费用的</w:t>
      </w:r>
      <w:r>
        <w:rPr>
          <w:rFonts w:hint="eastAsia" w:ascii="仿宋_GB2312" w:hAnsi="仿宋" w:eastAsia="仿宋_GB2312"/>
          <w:color w:val="000000" w:themeColor="text1"/>
          <w:sz w:val="32"/>
          <w:szCs w:val="32"/>
          <w:highlight w:val="none"/>
        </w:rPr>
        <w:t>50%</w:t>
      </w:r>
      <w:r>
        <w:rPr>
          <w:rFonts w:hint="eastAsia" w:ascii="仿宋_GB2312" w:hAnsi="仿宋" w:eastAsia="仿宋_GB2312"/>
          <w:color w:val="000000" w:themeColor="text1"/>
          <w:sz w:val="32"/>
          <w:szCs w:val="32"/>
          <w:highlight w:val="none"/>
          <w:lang w:eastAsia="zh-CN"/>
        </w:rPr>
        <w:t>进行补助</w:t>
      </w:r>
      <w:r>
        <w:rPr>
          <w:rFonts w:hint="eastAsia" w:ascii="仿宋_GB2312" w:hAnsi="仿宋" w:eastAsia="仿宋_GB2312"/>
          <w:color w:val="000000" w:themeColor="text1"/>
          <w:sz w:val="32"/>
          <w:szCs w:val="32"/>
          <w:highlight w:val="none"/>
        </w:rPr>
        <w:t>。</w:t>
      </w:r>
    </w:p>
    <w:p>
      <w:pPr>
        <w:keepNext w:val="0"/>
        <w:keepLines w:val="0"/>
        <w:pageBreakBefore w:val="0"/>
        <w:kinsoku/>
        <w:wordWrap/>
        <w:overflowPunct w:val="0"/>
        <w:topLinePunct w:val="0"/>
        <w:bidi w:val="0"/>
        <w:spacing w:line="560" w:lineRule="exact"/>
        <w:ind w:firstLine="643" w:firstLineChars="200"/>
        <w:jc w:val="left"/>
        <w:textAlignment w:val="auto"/>
        <w:rPr>
          <w:rFonts w:hint="eastAsia" w:ascii="仿宋_GB2312" w:hAnsi="仿宋" w:eastAsia="仿宋_GB2312"/>
          <w:color w:val="000000" w:themeColor="text1"/>
          <w:sz w:val="32"/>
          <w:szCs w:val="32"/>
          <w:highlight w:val="none"/>
          <w:lang w:val="en-US" w:eastAsia="zh-CN"/>
        </w:rPr>
      </w:pPr>
      <w:r>
        <w:rPr>
          <w:rFonts w:hint="eastAsia" w:ascii="仿宋_GB2312" w:hAnsi="宋体" w:eastAsia="仿宋_GB2312"/>
          <w:b/>
          <w:color w:val="000000" w:themeColor="text1"/>
          <w:sz w:val="32"/>
          <w:szCs w:val="32"/>
          <w:highlight w:val="none"/>
          <w:lang w:val="en-US" w:eastAsia="zh-CN"/>
        </w:rPr>
        <w:t>11.鼓励品牌创建。</w:t>
      </w:r>
      <w:r>
        <w:rPr>
          <w:rFonts w:hint="eastAsia" w:ascii="仿宋_GB2312" w:hAnsi="仿宋" w:eastAsia="仿宋_GB2312"/>
          <w:color w:val="000000" w:themeColor="text1"/>
          <w:sz w:val="32"/>
          <w:szCs w:val="32"/>
          <w:highlight w:val="none"/>
          <w:lang w:val="en-US" w:eastAsia="zh-CN"/>
        </w:rPr>
        <w:t>对2019年1月17日后，首次评定的省级金叶级、银叶级绿色饭店，分别给予一次性奖励20万元、10万元；首次评定的省级金鼎级、银鼎级特色文化主题饭店，分别给予一次性奖励20万元、10万元；对首次评定的省级金桂、银桂品质饭店，分别给予一次性奖励10万元、5万元。申报对象为同一主体且为同一品牌创建，已享受补助金额的，品牌升级后只享受差额补助金额。</w:t>
      </w:r>
    </w:p>
    <w:p>
      <w:pPr>
        <w:keepNext w:val="0"/>
        <w:keepLines w:val="0"/>
        <w:pageBreakBefore w:val="0"/>
        <w:kinsoku/>
        <w:wordWrap/>
        <w:overflowPunct w:val="0"/>
        <w:topLinePunct w:val="0"/>
        <w:bidi w:val="0"/>
        <w:spacing w:line="560" w:lineRule="exact"/>
        <w:ind w:firstLine="643" w:firstLineChars="200"/>
        <w:jc w:val="left"/>
        <w:textAlignment w:val="auto"/>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lang w:val="en-US" w:eastAsia="zh-CN"/>
        </w:rPr>
        <w:t>12</w:t>
      </w:r>
      <w:r>
        <w:rPr>
          <w:rFonts w:hint="eastAsia" w:ascii="仿宋_GB2312" w:hAnsi="仿宋" w:eastAsia="仿宋_GB2312"/>
          <w:b/>
          <w:color w:val="000000" w:themeColor="text1"/>
          <w:sz w:val="32"/>
          <w:szCs w:val="32"/>
        </w:rPr>
        <w:t>.鼓励宣传推广。</w:t>
      </w:r>
      <w:r>
        <w:rPr>
          <w:rFonts w:hint="eastAsia" w:ascii="仿宋_GB2312" w:hAnsi="仿宋" w:eastAsia="仿宋_GB2312"/>
          <w:color w:val="000000" w:themeColor="text1"/>
          <w:sz w:val="32"/>
          <w:szCs w:val="32"/>
        </w:rPr>
        <w:t>对于在客源市场通过传统媒体、新媒体等平台以广告投放的形式对千岛湖旅游进行宣传推广的县内旅游企业</w:t>
      </w:r>
      <w:r>
        <w:rPr>
          <w:rFonts w:hint="eastAsia" w:ascii="仿宋_GB2312" w:hAnsi="仿宋" w:eastAsia="仿宋_GB2312"/>
          <w:color w:val="000000" w:themeColor="text1"/>
          <w:sz w:val="32"/>
          <w:szCs w:val="32"/>
          <w:lang w:eastAsia="zh-CN"/>
        </w:rPr>
        <w:t>，</w:t>
      </w:r>
      <w:r>
        <w:rPr>
          <w:rFonts w:hint="eastAsia" w:ascii="仿宋_GB2312" w:hAnsi="仿宋" w:eastAsia="仿宋_GB2312"/>
          <w:color w:val="000000" w:themeColor="text1"/>
          <w:sz w:val="32"/>
          <w:szCs w:val="32"/>
        </w:rPr>
        <w:t>单次广告投放金额达3万元及以上，</w:t>
      </w:r>
      <w:r>
        <w:rPr>
          <w:rFonts w:hint="eastAsia" w:ascii="仿宋_GB2312" w:hAnsi="仿宋" w:eastAsia="仿宋_GB2312"/>
          <w:color w:val="000000" w:themeColor="text1"/>
          <w:sz w:val="32"/>
          <w:szCs w:val="32"/>
          <w:lang w:eastAsia="zh-CN"/>
        </w:rPr>
        <w:t>按照广告总费用的</w:t>
      </w:r>
      <w:r>
        <w:rPr>
          <w:rFonts w:hint="eastAsia" w:ascii="仿宋_GB2312" w:hAnsi="仿宋" w:eastAsia="仿宋_GB2312"/>
          <w:color w:val="000000" w:themeColor="text1"/>
          <w:sz w:val="32"/>
          <w:szCs w:val="32"/>
          <w:highlight w:val="none"/>
        </w:rPr>
        <w:t>30%</w:t>
      </w:r>
      <w:r>
        <w:rPr>
          <w:rFonts w:hint="eastAsia" w:ascii="仿宋_GB2312" w:hAnsi="仿宋" w:eastAsia="仿宋_GB2312"/>
          <w:color w:val="000000" w:themeColor="text1"/>
          <w:sz w:val="32"/>
          <w:szCs w:val="32"/>
          <w:highlight w:val="none"/>
          <w:lang w:eastAsia="zh-CN"/>
        </w:rPr>
        <w:t>进行补助</w:t>
      </w:r>
      <w:r>
        <w:rPr>
          <w:rFonts w:hint="eastAsia" w:ascii="仿宋_GB2312" w:hAnsi="仿宋" w:eastAsia="仿宋_GB2312"/>
          <w:color w:val="000000" w:themeColor="text1"/>
          <w:sz w:val="32"/>
          <w:szCs w:val="32"/>
          <w:highlight w:val="none"/>
        </w:rPr>
        <w:t>，</w:t>
      </w:r>
      <w:r>
        <w:rPr>
          <w:rFonts w:hint="eastAsia" w:ascii="仿宋_GB2312" w:hAnsi="仿宋" w:eastAsia="仿宋_GB2312"/>
          <w:color w:val="000000" w:themeColor="text1"/>
          <w:sz w:val="32"/>
          <w:szCs w:val="32"/>
          <w:lang w:eastAsia="zh-CN"/>
        </w:rPr>
        <w:t>每家</w:t>
      </w:r>
      <w:r>
        <w:rPr>
          <w:rFonts w:hint="eastAsia" w:ascii="仿宋_GB2312" w:hAnsi="仿宋" w:eastAsia="仿宋_GB2312"/>
          <w:color w:val="000000" w:themeColor="text1"/>
          <w:sz w:val="32"/>
          <w:szCs w:val="32"/>
        </w:rPr>
        <w:t>最高奖励金额不超过50万元/年。</w:t>
      </w:r>
    </w:p>
    <w:p>
      <w:pPr>
        <w:keepNext w:val="0"/>
        <w:keepLines w:val="0"/>
        <w:pageBreakBefore w:val="0"/>
        <w:kinsoku/>
        <w:wordWrap/>
        <w:overflowPunct w:val="0"/>
        <w:topLinePunct w:val="0"/>
        <w:bidi w:val="0"/>
        <w:spacing w:line="560" w:lineRule="exact"/>
        <w:ind w:firstLine="643" w:firstLineChars="200"/>
        <w:jc w:val="left"/>
        <w:textAlignment w:val="auto"/>
        <w:rPr>
          <w:rFonts w:hint="eastAsia" w:ascii="仿宋_GB2312" w:hAnsi="仿宋" w:eastAsia="仿宋_GB2312"/>
          <w:color w:val="000000" w:themeColor="text1"/>
          <w:sz w:val="32"/>
          <w:szCs w:val="32"/>
          <w:highlight w:val="none"/>
          <w:u w:val="none"/>
        </w:rPr>
      </w:pPr>
      <w:r>
        <w:rPr>
          <w:rFonts w:hint="eastAsia" w:ascii="仿宋_GB2312" w:hAnsi="仿宋" w:eastAsia="仿宋_GB2312"/>
          <w:b/>
          <w:color w:val="000000" w:themeColor="text1"/>
          <w:sz w:val="32"/>
          <w:szCs w:val="32"/>
          <w:highlight w:val="none"/>
          <w:u w:val="none"/>
          <w:lang w:val="en-US" w:eastAsia="zh-CN"/>
        </w:rPr>
        <w:t>13</w:t>
      </w:r>
      <w:r>
        <w:rPr>
          <w:rFonts w:hint="eastAsia" w:ascii="仿宋_GB2312" w:hAnsi="仿宋" w:eastAsia="仿宋_GB2312"/>
          <w:b/>
          <w:color w:val="000000" w:themeColor="text1"/>
          <w:sz w:val="32"/>
          <w:szCs w:val="32"/>
          <w:highlight w:val="none"/>
          <w:u w:val="none"/>
        </w:rPr>
        <w:t>.鼓励新媒体</w:t>
      </w:r>
      <w:r>
        <w:rPr>
          <w:rFonts w:hint="eastAsia" w:ascii="仿宋_GB2312" w:hAnsi="仿宋" w:eastAsia="仿宋_GB2312"/>
          <w:b/>
          <w:color w:val="000000" w:themeColor="text1"/>
          <w:sz w:val="32"/>
          <w:szCs w:val="32"/>
          <w:highlight w:val="none"/>
          <w:u w:val="none"/>
          <w:lang w:eastAsia="zh-CN"/>
        </w:rPr>
        <w:t>营销</w:t>
      </w:r>
      <w:r>
        <w:rPr>
          <w:rFonts w:hint="eastAsia" w:ascii="仿宋_GB2312" w:hAnsi="仿宋" w:eastAsia="仿宋_GB2312"/>
          <w:b/>
          <w:color w:val="000000" w:themeColor="text1"/>
          <w:sz w:val="32"/>
          <w:szCs w:val="32"/>
          <w:highlight w:val="none"/>
          <w:u w:val="none"/>
        </w:rPr>
        <w:t>。</w:t>
      </w:r>
      <w:r>
        <w:rPr>
          <w:rFonts w:hint="eastAsia" w:ascii="仿宋_GB2312" w:hAnsi="仿宋" w:eastAsia="仿宋_GB2312"/>
          <w:color w:val="000000" w:themeColor="text1"/>
          <w:sz w:val="32"/>
          <w:szCs w:val="32"/>
          <w:highlight w:val="none"/>
          <w:u w:val="none"/>
        </w:rPr>
        <w:t>以县内文化旅游体育资源为创作内容、在各新媒体平台发布作品的本地新媒体作者（含企业和个人），予以奖励。①微信号单个作品阅读量达到1万、3万、5万、10万以上的，分别奖励1000元、3000元、5000元、10000元。②微信视频号作品，转发量达到500次、1000次、3000次、6000次、1万次、3万次及以上的，分别奖励500元、1000元、3000元、5000元、8000元、15000元；点赞量（小红心）达到1000次、3000次、6000次、1万次、3万次、6万次及以上的，分别奖励300元、1000元、2000元、3000元、6000元和15000元。③新浪微博作品，单条阅读量达到10万、评论量100次的，奖励1000元。每增加阅读量10万、评论量100次的，叠加奖励1000元，最高奖励10000元。④抖音作品播放量在5万、20万、50万、100万以上，点赞量达到播放量2%以上，分别奖励300元、500元、1000元、2000元。⑤原创视频作品在“千岛湖旅游”官方抖音账号首发的，每个作品奖励500元。发布后播放量每增加5万叠加奖励300元，最高奖励3000元。⑥开通直播、并在我局新媒体运营科备案登记的抖音账号，按年度组织业绩评审，产生一、二、三等奖若干名，分别奖励4万元、2万元、1万元。</w:t>
      </w:r>
    </w:p>
    <w:p>
      <w:pPr>
        <w:keepNext w:val="0"/>
        <w:keepLines w:val="0"/>
        <w:pageBreakBefore w:val="0"/>
        <w:kinsoku/>
        <w:wordWrap/>
        <w:overflowPunct w:val="0"/>
        <w:topLinePunct w:val="0"/>
        <w:bidi w:val="0"/>
        <w:spacing w:line="560" w:lineRule="exact"/>
        <w:ind w:firstLine="643" w:firstLineChars="200"/>
        <w:jc w:val="left"/>
        <w:textAlignment w:val="auto"/>
        <w:rPr>
          <w:rFonts w:ascii="仿宋_GB2312" w:hAnsi="仿宋" w:eastAsia="仿宋_GB2312"/>
          <w:color w:val="000000" w:themeColor="text1"/>
          <w:sz w:val="32"/>
          <w:szCs w:val="32"/>
        </w:rPr>
      </w:pPr>
      <w:r>
        <w:rPr>
          <w:rFonts w:hint="eastAsia" w:ascii="仿宋_GB2312" w:hAnsi="仿宋" w:eastAsia="仿宋_GB2312"/>
          <w:b/>
          <w:color w:val="000000" w:themeColor="text1"/>
          <w:sz w:val="32"/>
          <w:szCs w:val="32"/>
          <w:u w:val="none"/>
        </w:rPr>
        <w:t>1</w:t>
      </w:r>
      <w:r>
        <w:rPr>
          <w:rFonts w:hint="eastAsia" w:ascii="仿宋_GB2312" w:hAnsi="仿宋" w:eastAsia="仿宋_GB2312"/>
          <w:b/>
          <w:color w:val="000000" w:themeColor="text1"/>
          <w:sz w:val="32"/>
          <w:szCs w:val="32"/>
          <w:u w:val="none"/>
          <w:lang w:val="en-US" w:eastAsia="zh-CN"/>
        </w:rPr>
        <w:t>4</w:t>
      </w:r>
      <w:r>
        <w:rPr>
          <w:rFonts w:hint="eastAsia" w:ascii="仿宋_GB2312" w:hAnsi="仿宋" w:eastAsia="仿宋_GB2312"/>
          <w:b/>
          <w:color w:val="000000" w:themeColor="text1"/>
          <w:sz w:val="32"/>
          <w:szCs w:val="32"/>
          <w:u w:val="none"/>
        </w:rPr>
        <w:t>.鼓</w:t>
      </w:r>
      <w:r>
        <w:rPr>
          <w:rFonts w:hint="eastAsia" w:ascii="仿宋_GB2312" w:hAnsi="仿宋" w:eastAsia="仿宋_GB2312"/>
          <w:b/>
          <w:color w:val="000000" w:themeColor="text1"/>
          <w:sz w:val="32"/>
          <w:szCs w:val="32"/>
        </w:rPr>
        <w:t>励比先争优。</w:t>
      </w:r>
      <w:r>
        <w:rPr>
          <w:rFonts w:hint="eastAsia" w:ascii="仿宋_GB2312" w:hAnsi="仿宋" w:eastAsia="仿宋_GB2312"/>
          <w:color w:val="000000" w:themeColor="text1"/>
          <w:sz w:val="32"/>
          <w:szCs w:val="32"/>
          <w:highlight w:val="none"/>
          <w:lang w:eastAsia="zh-CN"/>
        </w:rPr>
        <w:t>（</w:t>
      </w:r>
      <w:r>
        <w:rPr>
          <w:rFonts w:hint="eastAsia" w:ascii="仿宋_GB2312" w:hAnsi="仿宋" w:eastAsia="仿宋_GB2312"/>
          <w:color w:val="000000" w:themeColor="text1"/>
          <w:sz w:val="32"/>
          <w:szCs w:val="32"/>
          <w:highlight w:val="none"/>
          <w:lang w:val="en-US" w:eastAsia="zh-CN"/>
        </w:rPr>
        <w:t>1</w:t>
      </w:r>
      <w:r>
        <w:rPr>
          <w:rFonts w:hint="eastAsia" w:ascii="仿宋_GB2312" w:hAnsi="仿宋" w:eastAsia="仿宋_GB2312"/>
          <w:color w:val="000000" w:themeColor="text1"/>
          <w:sz w:val="32"/>
          <w:szCs w:val="32"/>
          <w:highlight w:val="none"/>
          <w:lang w:eastAsia="zh-CN"/>
        </w:rPr>
        <w:t>）</w:t>
      </w:r>
      <w:r>
        <w:rPr>
          <w:rFonts w:hint="eastAsia" w:ascii="仿宋_GB2312" w:hAnsi="仿宋" w:eastAsia="仿宋_GB2312"/>
          <w:color w:val="000000" w:themeColor="text1"/>
          <w:sz w:val="32"/>
          <w:szCs w:val="32"/>
          <w:highlight w:val="none"/>
        </w:rPr>
        <w:t>对于</w:t>
      </w:r>
      <w:r>
        <w:rPr>
          <w:rFonts w:hint="eastAsia" w:ascii="仿宋_GB2312" w:hAnsi="仿宋" w:eastAsia="仿宋_GB2312"/>
          <w:color w:val="000000" w:themeColor="text1"/>
          <w:sz w:val="32"/>
          <w:szCs w:val="32"/>
          <w:highlight w:val="none"/>
          <w:lang w:eastAsia="zh-CN"/>
        </w:rPr>
        <w:t>当年度招徕千岛湖景区游湖人次排名前列的县外旅行社及县外电商平</w:t>
      </w:r>
      <w:r>
        <w:rPr>
          <w:rFonts w:hint="eastAsia" w:ascii="仿宋_GB2312" w:hAnsi="仿宋" w:eastAsia="仿宋_GB2312"/>
          <w:color w:val="000000" w:themeColor="text1"/>
          <w:sz w:val="32"/>
          <w:szCs w:val="32"/>
          <w:highlight w:val="none"/>
          <w:lang w:val="en-US" w:eastAsia="zh-CN"/>
        </w:rPr>
        <w:t>台，按照2万元/家的标准给予奖励</w:t>
      </w:r>
      <w:r>
        <w:rPr>
          <w:rFonts w:hint="eastAsia" w:ascii="仿宋_GB2312" w:hAnsi="仿宋" w:eastAsia="仿宋_GB2312"/>
          <w:color w:val="000000" w:themeColor="text1"/>
          <w:sz w:val="32"/>
          <w:szCs w:val="32"/>
          <w:highlight w:val="none"/>
        </w:rPr>
        <w:t>（不超过10家）；</w:t>
      </w:r>
      <w:r>
        <w:rPr>
          <w:rFonts w:hint="eastAsia" w:ascii="仿宋_GB2312" w:hAnsi="仿宋" w:eastAsia="仿宋_GB2312"/>
          <w:color w:val="000000" w:themeColor="text1"/>
          <w:sz w:val="32"/>
          <w:szCs w:val="32"/>
          <w:highlight w:val="none"/>
          <w:lang w:eastAsia="zh-CN"/>
        </w:rPr>
        <w:t>（</w:t>
      </w:r>
      <w:r>
        <w:rPr>
          <w:rFonts w:hint="eastAsia" w:ascii="仿宋_GB2312" w:hAnsi="仿宋" w:eastAsia="仿宋_GB2312"/>
          <w:color w:val="000000" w:themeColor="text1"/>
          <w:sz w:val="32"/>
          <w:szCs w:val="32"/>
          <w:highlight w:val="none"/>
          <w:lang w:val="en-US" w:eastAsia="zh-CN"/>
        </w:rPr>
        <w:t>2</w:t>
      </w:r>
      <w:r>
        <w:rPr>
          <w:rFonts w:hint="eastAsia" w:ascii="仿宋_GB2312" w:hAnsi="仿宋" w:eastAsia="仿宋_GB2312"/>
          <w:color w:val="000000" w:themeColor="text1"/>
          <w:sz w:val="32"/>
          <w:szCs w:val="32"/>
          <w:highlight w:val="none"/>
          <w:lang w:eastAsia="zh-CN"/>
        </w:rPr>
        <w:t>）</w:t>
      </w:r>
      <w:r>
        <w:rPr>
          <w:rFonts w:hint="eastAsia" w:ascii="仿宋_GB2312" w:hAnsi="仿宋" w:eastAsia="仿宋_GB2312"/>
          <w:color w:val="000000" w:themeColor="text1"/>
          <w:sz w:val="32"/>
          <w:szCs w:val="32"/>
          <w:highlight w:val="none"/>
        </w:rPr>
        <w:t>对于当年度营收排名</w:t>
      </w:r>
      <w:r>
        <w:rPr>
          <w:rFonts w:hint="eastAsia" w:ascii="仿宋_GB2312" w:hAnsi="仿宋" w:eastAsia="仿宋_GB2312"/>
          <w:color w:val="000000" w:themeColor="text1"/>
          <w:sz w:val="32"/>
          <w:szCs w:val="32"/>
          <w:highlight w:val="none"/>
          <w:lang w:eastAsia="zh-CN"/>
        </w:rPr>
        <w:t>前列的</w:t>
      </w:r>
      <w:r>
        <w:rPr>
          <w:rFonts w:hint="eastAsia" w:ascii="仿宋_GB2312" w:hAnsi="仿宋" w:eastAsia="仿宋_GB2312"/>
          <w:color w:val="000000" w:themeColor="text1"/>
          <w:sz w:val="32"/>
          <w:szCs w:val="32"/>
          <w:highlight w:val="none"/>
        </w:rPr>
        <w:t>县内旅行社，</w:t>
      </w:r>
      <w:r>
        <w:rPr>
          <w:rFonts w:hint="eastAsia" w:ascii="仿宋_GB2312" w:hAnsi="仿宋" w:eastAsia="仿宋_GB2312"/>
          <w:color w:val="000000" w:themeColor="text1"/>
          <w:sz w:val="32"/>
          <w:szCs w:val="32"/>
          <w:highlight w:val="none"/>
          <w:lang w:eastAsia="zh-CN"/>
        </w:rPr>
        <w:t>按照</w:t>
      </w:r>
      <w:r>
        <w:rPr>
          <w:rFonts w:hint="eastAsia" w:ascii="仿宋_GB2312" w:hAnsi="仿宋" w:eastAsia="仿宋_GB2312"/>
          <w:color w:val="000000" w:themeColor="text1"/>
          <w:sz w:val="32"/>
          <w:szCs w:val="32"/>
          <w:highlight w:val="none"/>
        </w:rPr>
        <w:t>2万元</w:t>
      </w:r>
      <w:r>
        <w:rPr>
          <w:rFonts w:hint="eastAsia" w:ascii="仿宋_GB2312" w:hAnsi="仿宋" w:eastAsia="仿宋_GB2312"/>
          <w:color w:val="000000" w:themeColor="text1"/>
          <w:sz w:val="32"/>
          <w:szCs w:val="32"/>
          <w:highlight w:val="none"/>
          <w:lang w:val="en-US" w:eastAsia="zh-CN"/>
        </w:rPr>
        <w:t>/</w:t>
      </w:r>
      <w:r>
        <w:rPr>
          <w:rFonts w:hint="eastAsia" w:ascii="仿宋_GB2312" w:hAnsi="仿宋" w:eastAsia="仿宋_GB2312"/>
          <w:color w:val="000000" w:themeColor="text1"/>
          <w:sz w:val="32"/>
          <w:szCs w:val="32"/>
          <w:highlight w:val="none"/>
          <w:lang w:eastAsia="zh-CN"/>
        </w:rPr>
        <w:t>家的标准给予奖励</w:t>
      </w:r>
      <w:r>
        <w:rPr>
          <w:rFonts w:hint="eastAsia" w:ascii="仿宋_GB2312" w:hAnsi="仿宋" w:eastAsia="仿宋_GB2312"/>
          <w:color w:val="000000" w:themeColor="text1"/>
          <w:sz w:val="32"/>
          <w:szCs w:val="32"/>
          <w:highlight w:val="none"/>
        </w:rPr>
        <w:t>（不超过10家）；</w:t>
      </w:r>
      <w:r>
        <w:rPr>
          <w:rFonts w:hint="eastAsia" w:ascii="仿宋_GB2312" w:hAnsi="仿宋" w:eastAsia="仿宋_GB2312"/>
          <w:color w:val="000000" w:themeColor="text1"/>
          <w:sz w:val="32"/>
          <w:szCs w:val="32"/>
          <w:highlight w:val="none"/>
          <w:lang w:eastAsia="zh-CN"/>
        </w:rPr>
        <w:t>（</w:t>
      </w:r>
      <w:r>
        <w:rPr>
          <w:rFonts w:hint="eastAsia" w:ascii="仿宋_GB2312" w:hAnsi="仿宋" w:eastAsia="仿宋_GB2312"/>
          <w:color w:val="000000" w:themeColor="text1"/>
          <w:sz w:val="32"/>
          <w:szCs w:val="32"/>
          <w:highlight w:val="none"/>
          <w:lang w:val="en-US" w:eastAsia="zh-CN"/>
        </w:rPr>
        <w:t>3</w:t>
      </w:r>
      <w:r>
        <w:rPr>
          <w:rFonts w:hint="eastAsia" w:ascii="仿宋_GB2312" w:hAnsi="仿宋" w:eastAsia="仿宋_GB2312"/>
          <w:color w:val="000000" w:themeColor="text1"/>
          <w:sz w:val="32"/>
          <w:szCs w:val="32"/>
          <w:highlight w:val="none"/>
          <w:lang w:eastAsia="zh-CN"/>
        </w:rPr>
        <w:t>）</w:t>
      </w:r>
      <w:r>
        <w:rPr>
          <w:rFonts w:hint="eastAsia" w:ascii="仿宋_GB2312" w:hAnsi="仿宋" w:eastAsia="仿宋_GB2312"/>
          <w:color w:val="000000" w:themeColor="text1"/>
          <w:sz w:val="32"/>
          <w:szCs w:val="32"/>
          <w:highlight w:val="none"/>
        </w:rPr>
        <w:t>对于</w:t>
      </w:r>
      <w:r>
        <w:rPr>
          <w:rFonts w:hint="eastAsia" w:ascii="仿宋_GB2312" w:hAnsi="仿宋" w:eastAsia="仿宋_GB2312"/>
          <w:color w:val="000000" w:themeColor="text1"/>
          <w:sz w:val="32"/>
          <w:szCs w:val="32"/>
          <w:highlight w:val="none"/>
          <w:lang w:eastAsia="zh-CN"/>
        </w:rPr>
        <w:t>当年度招徕千岛湖景区游湖人次排名前列的县内旅游营销员，按照</w:t>
      </w:r>
      <w:r>
        <w:rPr>
          <w:rFonts w:hint="eastAsia" w:ascii="仿宋_GB2312" w:hAnsi="仿宋" w:eastAsia="仿宋_GB2312"/>
          <w:color w:val="000000" w:themeColor="text1"/>
          <w:sz w:val="32"/>
          <w:szCs w:val="32"/>
          <w:highlight w:val="none"/>
          <w:lang w:val="en-US" w:eastAsia="zh-CN"/>
        </w:rPr>
        <w:t>0.5万元/人的标准给予奖励</w:t>
      </w:r>
      <w:r>
        <w:rPr>
          <w:rFonts w:hint="eastAsia" w:ascii="仿宋_GB2312" w:hAnsi="仿宋" w:eastAsia="仿宋_GB2312"/>
          <w:color w:val="000000" w:themeColor="text1"/>
          <w:sz w:val="32"/>
          <w:szCs w:val="32"/>
          <w:highlight w:val="none"/>
        </w:rPr>
        <w:t>（不超过10人）。</w:t>
      </w:r>
    </w:p>
    <w:p>
      <w:pPr>
        <w:pStyle w:val="2"/>
        <w:keepNext w:val="0"/>
        <w:keepLines w:val="0"/>
        <w:pageBreakBefore w:val="0"/>
        <w:kinsoku/>
        <w:wordWrap/>
        <w:topLinePunct w:val="0"/>
        <w:bidi w:val="0"/>
        <w:snapToGrid/>
        <w:spacing w:after="0" w:line="560" w:lineRule="exact"/>
        <w:ind w:firstLine="640" w:firstLineChars="200"/>
        <w:jc w:val="left"/>
        <w:textAlignment w:val="auto"/>
        <w:rPr>
          <w:rFonts w:hint="eastAsia" w:ascii="黑体" w:hAnsi="黑体" w:eastAsia="黑体" w:cs="黑体"/>
          <w:color w:val="000000" w:themeColor="text1"/>
          <w:sz w:val="32"/>
          <w:szCs w:val="32"/>
          <w:lang w:eastAsia="zh-CN"/>
        </w:rPr>
      </w:pPr>
      <w:r>
        <w:rPr>
          <w:rFonts w:hint="eastAsia" w:ascii="黑体" w:hAnsi="黑体" w:eastAsia="黑体" w:cs="黑体"/>
          <w:color w:val="000000" w:themeColor="text1"/>
          <w:sz w:val="32"/>
          <w:szCs w:val="32"/>
          <w:lang w:eastAsia="zh-CN"/>
        </w:rPr>
        <w:t>二、实施细则</w:t>
      </w:r>
    </w:p>
    <w:p>
      <w:pPr>
        <w:pStyle w:val="2"/>
        <w:keepNext w:val="0"/>
        <w:keepLines w:val="0"/>
        <w:pageBreakBefore w:val="0"/>
        <w:kinsoku/>
        <w:wordWrap/>
        <w:topLinePunct w:val="0"/>
        <w:bidi w:val="0"/>
        <w:snapToGrid/>
        <w:spacing w:after="0" w:line="560" w:lineRule="exact"/>
        <w:ind w:firstLine="643" w:firstLineChars="200"/>
        <w:jc w:val="left"/>
        <w:textAlignment w:val="auto"/>
        <w:rPr>
          <w:rFonts w:hint="eastAsia" w:ascii="仿宋_GB2312" w:hAnsi="仿宋" w:eastAsia="仿宋_GB2312" w:cs="Times New Roman"/>
          <w:b/>
          <w:color w:val="000000" w:themeColor="text1"/>
          <w:kern w:val="2"/>
          <w:sz w:val="32"/>
          <w:szCs w:val="32"/>
          <w:lang w:val="en-US" w:eastAsia="zh-CN" w:bidi="ar-SA"/>
        </w:rPr>
      </w:pPr>
      <w:r>
        <w:rPr>
          <w:rFonts w:hint="eastAsia" w:ascii="仿宋_GB2312" w:hAnsi="仿宋" w:eastAsia="仿宋_GB2312" w:cs="Times New Roman"/>
          <w:b/>
          <w:color w:val="000000" w:themeColor="text1"/>
          <w:kern w:val="2"/>
          <w:sz w:val="32"/>
          <w:szCs w:val="32"/>
          <w:lang w:val="en-US" w:eastAsia="zh-CN" w:bidi="ar-SA"/>
        </w:rPr>
        <w:t>1.关于第1条鼓励乡村旅游专线的实施细则</w:t>
      </w:r>
    </w:p>
    <w:p>
      <w:pPr>
        <w:pStyle w:val="2"/>
        <w:keepNext w:val="0"/>
        <w:keepLines w:val="0"/>
        <w:pageBreakBefore w:val="0"/>
        <w:kinsoku/>
        <w:wordWrap/>
        <w:topLinePunct w:val="0"/>
        <w:bidi w:val="0"/>
        <w:snapToGrid/>
        <w:spacing w:after="0" w:line="560" w:lineRule="exact"/>
        <w:ind w:firstLine="640" w:firstLineChars="200"/>
        <w:jc w:val="left"/>
        <w:textAlignment w:val="auto"/>
        <w:rPr>
          <w:rFonts w:hint="default" w:ascii="黑体" w:hAnsi="黑体" w:eastAsia="仿宋_GB2312" w:cs="黑体"/>
          <w:color w:val="000000" w:themeColor="text1"/>
          <w:sz w:val="32"/>
          <w:szCs w:val="32"/>
          <w:lang w:val="en-US" w:eastAsia="zh-CN"/>
        </w:rPr>
      </w:pPr>
      <w:r>
        <w:rPr>
          <w:rFonts w:hint="eastAsia" w:ascii="仿宋_GB2312" w:hAnsi="仿宋" w:eastAsia="仿宋_GB2312"/>
          <w:color w:val="000000" w:themeColor="text1"/>
          <w:sz w:val="32"/>
          <w:szCs w:val="32"/>
          <w:u w:val="none"/>
        </w:rPr>
        <w:t>申请</w:t>
      </w:r>
      <w:r>
        <w:rPr>
          <w:rFonts w:hint="eastAsia" w:ascii="仿宋_GB2312" w:hAnsi="仿宋_GB2312" w:eastAsia="仿宋_GB2312" w:cs="仿宋_GB2312"/>
          <w:color w:val="000000" w:themeColor="text1"/>
          <w:sz w:val="32"/>
          <w:szCs w:val="32"/>
          <w:u w:val="none"/>
          <w:lang w:val="en-US" w:eastAsia="zh-CN"/>
        </w:rPr>
        <w:t>乡村旅游专线</w:t>
      </w:r>
      <w:r>
        <w:rPr>
          <w:rFonts w:hint="eastAsia" w:ascii="仿宋_GB2312" w:hAnsi="仿宋_GB2312" w:eastAsia="仿宋_GB2312" w:cs="仿宋_GB2312"/>
          <w:color w:val="000000" w:themeColor="text1"/>
          <w:sz w:val="32"/>
          <w:szCs w:val="32"/>
          <w:u w:val="none"/>
          <w:lang w:eastAsia="zh-CN"/>
        </w:rPr>
        <w:t>奖励</w:t>
      </w:r>
      <w:r>
        <w:rPr>
          <w:rFonts w:hint="eastAsia" w:ascii="仿宋_GB2312" w:hAnsi="仿宋" w:eastAsia="仿宋_GB2312"/>
          <w:color w:val="000000" w:themeColor="text1"/>
          <w:sz w:val="32"/>
          <w:szCs w:val="32"/>
          <w:u w:val="none"/>
        </w:rPr>
        <w:t>须</w:t>
      </w:r>
      <w:r>
        <w:rPr>
          <w:rFonts w:hint="eastAsia" w:ascii="仿宋_GB2312" w:hAnsi="仿宋" w:eastAsia="仿宋_GB2312"/>
          <w:color w:val="000000" w:themeColor="text1"/>
          <w:sz w:val="32"/>
          <w:szCs w:val="32"/>
          <w:u w:val="none"/>
          <w:lang w:eastAsia="zh-CN"/>
        </w:rPr>
        <w:t>提前填报《</w:t>
      </w:r>
      <w:r>
        <w:rPr>
          <w:rFonts w:hint="eastAsia" w:ascii="仿宋_GB2312" w:hAnsi="仿宋" w:eastAsia="仿宋_GB2312"/>
          <w:color w:val="000000" w:themeColor="text1"/>
          <w:sz w:val="32"/>
          <w:szCs w:val="32"/>
          <w:u w:val="none"/>
          <w:lang w:val="en-US" w:eastAsia="zh-CN"/>
        </w:rPr>
        <w:t>2022年</w:t>
      </w:r>
      <w:r>
        <w:rPr>
          <w:rFonts w:hint="eastAsia" w:ascii="仿宋_GB2312" w:hAnsi="仿宋" w:eastAsia="仿宋_GB2312"/>
          <w:color w:val="000000" w:themeColor="text1"/>
          <w:sz w:val="32"/>
          <w:szCs w:val="32"/>
          <w:u w:val="none"/>
          <w:lang w:eastAsia="zh-CN"/>
        </w:rPr>
        <w:t>淳安县全域旅游营销奖励政策报备表》向县文广旅体局报备线路。</w:t>
      </w:r>
      <w:r>
        <w:rPr>
          <w:rFonts w:hint="eastAsia" w:ascii="仿宋_GB2312" w:hAnsi="黑体" w:eastAsia="仿宋_GB2312"/>
          <w:color w:val="000000" w:themeColor="text1"/>
          <w:sz w:val="32"/>
          <w:szCs w:val="32"/>
          <w:u w:val="none"/>
          <w:lang w:eastAsia="zh-CN"/>
        </w:rPr>
        <w:t>申请专线奖励须</w:t>
      </w:r>
      <w:r>
        <w:rPr>
          <w:rFonts w:hint="eastAsia" w:ascii="仿宋_GB2312" w:hAnsi="黑体" w:eastAsia="仿宋_GB2312"/>
          <w:color w:val="000000" w:themeColor="text1"/>
          <w:sz w:val="32"/>
          <w:szCs w:val="32"/>
          <w:u w:val="none"/>
        </w:rPr>
        <w:t>提供</w:t>
      </w:r>
      <w:r>
        <w:rPr>
          <w:rFonts w:hint="eastAsia" w:ascii="仿宋_GB2312" w:hAnsi="仿宋_GB2312" w:eastAsia="仿宋_GB2312" w:cs="仿宋_GB2312"/>
          <w:color w:val="000000" w:themeColor="text1"/>
          <w:sz w:val="32"/>
          <w:szCs w:val="32"/>
          <w:u w:val="none"/>
        </w:rPr>
        <w:t>每批次的</w:t>
      </w:r>
      <w:r>
        <w:rPr>
          <w:rFonts w:hint="eastAsia" w:ascii="仿宋_GB2312" w:hAnsi="黑体" w:eastAsia="仿宋_GB2312"/>
          <w:color w:val="000000" w:themeColor="text1"/>
          <w:sz w:val="32"/>
          <w:szCs w:val="32"/>
          <w:u w:val="none"/>
        </w:rPr>
        <w:t>：</w:t>
      </w:r>
      <w:r>
        <w:rPr>
          <w:rFonts w:hint="eastAsia" w:ascii="仿宋_GB2312" w:hAnsi="仿宋_GB2312" w:eastAsia="仿宋_GB2312" w:cs="仿宋_GB2312"/>
          <w:color w:val="000000" w:themeColor="text1"/>
          <w:sz w:val="32"/>
          <w:szCs w:val="32"/>
          <w:u w:val="none"/>
          <w:lang w:eastAsia="zh-CN"/>
        </w:rPr>
        <w:t>①</w:t>
      </w:r>
      <w:r>
        <w:rPr>
          <w:rFonts w:hint="eastAsia" w:ascii="仿宋_GB2312" w:hAnsi="仿宋_GB2312" w:eastAsia="仿宋_GB2312" w:cs="仿宋_GB2312"/>
          <w:color w:val="000000" w:themeColor="text1"/>
          <w:sz w:val="32"/>
          <w:szCs w:val="32"/>
          <w:u w:val="none"/>
        </w:rPr>
        <w:t>团队计划单；</w:t>
      </w:r>
      <w:r>
        <w:rPr>
          <w:rFonts w:hint="eastAsia" w:ascii="仿宋_GB2312" w:hAnsi="仿宋_GB2312" w:eastAsia="仿宋_GB2312" w:cs="仿宋_GB2312"/>
          <w:color w:val="000000" w:themeColor="text1"/>
          <w:sz w:val="32"/>
          <w:szCs w:val="32"/>
          <w:u w:val="none"/>
          <w:lang w:eastAsia="zh-CN"/>
        </w:rPr>
        <w:t>②购票景区</w:t>
      </w:r>
      <w:r>
        <w:rPr>
          <w:rFonts w:hint="eastAsia" w:ascii="仿宋_GB2312" w:hAnsi="仿宋_GB2312" w:eastAsia="仿宋_GB2312" w:cs="仿宋_GB2312"/>
          <w:color w:val="000000" w:themeColor="text1"/>
          <w:sz w:val="32"/>
          <w:szCs w:val="32"/>
          <w:u w:val="none"/>
        </w:rPr>
        <w:t>发票复印件；</w:t>
      </w:r>
      <w:r>
        <w:rPr>
          <w:rFonts w:hint="eastAsia" w:ascii="仿宋_GB2312" w:hAnsi="仿宋_GB2312" w:eastAsia="仿宋_GB2312" w:cs="仿宋_GB2312"/>
          <w:color w:val="000000" w:themeColor="text1"/>
          <w:sz w:val="32"/>
          <w:szCs w:val="32"/>
          <w:u w:val="none"/>
          <w:lang w:eastAsia="zh-CN"/>
        </w:rPr>
        <w:t>③</w:t>
      </w:r>
      <w:r>
        <w:rPr>
          <w:rFonts w:hint="eastAsia" w:ascii="仿宋_GB2312" w:hAnsi="仿宋_GB2312" w:eastAsia="仿宋_GB2312" w:cs="仿宋_GB2312"/>
          <w:color w:val="000000" w:themeColor="text1"/>
          <w:sz w:val="32"/>
          <w:szCs w:val="32"/>
          <w:u w:val="none"/>
        </w:rPr>
        <w:t>住宿发票复印件</w:t>
      </w:r>
      <w:r>
        <w:rPr>
          <w:rFonts w:hint="eastAsia" w:ascii="仿宋_GB2312" w:hAnsi="仿宋_GB2312" w:eastAsia="仿宋_GB2312" w:cs="仿宋_GB2312"/>
          <w:strike w:val="0"/>
          <w:dstrike w:val="0"/>
          <w:color w:val="000000" w:themeColor="text1"/>
          <w:sz w:val="32"/>
          <w:szCs w:val="32"/>
          <w:u w:val="none"/>
        </w:rPr>
        <w:t>（抬头为</w:t>
      </w:r>
      <w:r>
        <w:rPr>
          <w:rFonts w:hint="eastAsia" w:ascii="仿宋_GB2312" w:hAnsi="黑体" w:eastAsia="仿宋_GB2312"/>
          <w:strike w:val="0"/>
          <w:dstrike w:val="0"/>
          <w:color w:val="000000" w:themeColor="text1"/>
          <w:sz w:val="32"/>
          <w:szCs w:val="32"/>
          <w:u w:val="none"/>
          <w:lang w:eastAsia="zh-CN"/>
        </w:rPr>
        <w:t>申请单位</w:t>
      </w:r>
      <w:r>
        <w:rPr>
          <w:rFonts w:hint="eastAsia" w:ascii="仿宋_GB2312" w:hAnsi="仿宋" w:eastAsia="仿宋_GB2312" w:cs="仿宋"/>
          <w:strike w:val="0"/>
          <w:dstrike w:val="0"/>
          <w:color w:val="000000" w:themeColor="text1"/>
          <w:sz w:val="32"/>
          <w:szCs w:val="32"/>
          <w:u w:val="none"/>
        </w:rPr>
        <w:t>，须在团队返程</w:t>
      </w:r>
      <w:r>
        <w:rPr>
          <w:rFonts w:hint="eastAsia" w:ascii="仿宋_GB2312" w:hAnsi="仿宋" w:eastAsia="仿宋_GB2312" w:cs="仿宋"/>
          <w:strike w:val="0"/>
          <w:dstrike w:val="0"/>
          <w:color w:val="000000" w:themeColor="text1"/>
          <w:sz w:val="32"/>
          <w:szCs w:val="32"/>
          <w:u w:val="none"/>
          <w:lang w:eastAsia="zh-CN"/>
        </w:rPr>
        <w:t>之日起</w:t>
      </w:r>
      <w:r>
        <w:rPr>
          <w:rFonts w:hint="eastAsia" w:ascii="仿宋_GB2312" w:hAnsi="仿宋" w:eastAsia="仿宋_GB2312" w:cs="仿宋"/>
          <w:strike w:val="0"/>
          <w:dstrike w:val="0"/>
          <w:color w:val="000000" w:themeColor="text1"/>
          <w:sz w:val="32"/>
          <w:szCs w:val="32"/>
          <w:u w:val="none"/>
          <w:lang w:val="en-US" w:eastAsia="zh-CN"/>
        </w:rPr>
        <w:t>10</w:t>
      </w:r>
      <w:r>
        <w:rPr>
          <w:rFonts w:hint="eastAsia" w:ascii="仿宋_GB2312" w:hAnsi="仿宋" w:eastAsia="仿宋_GB2312" w:cs="仿宋"/>
          <w:strike w:val="0"/>
          <w:dstrike w:val="0"/>
          <w:color w:val="000000" w:themeColor="text1"/>
          <w:sz w:val="32"/>
          <w:szCs w:val="32"/>
          <w:u w:val="none"/>
        </w:rPr>
        <w:t>日内开出，按团结算</w:t>
      </w:r>
      <w:r>
        <w:rPr>
          <w:rFonts w:hint="eastAsia" w:ascii="仿宋_GB2312" w:hAnsi="仿宋_GB2312" w:eastAsia="仿宋_GB2312" w:cs="仿宋_GB2312"/>
          <w:strike w:val="0"/>
          <w:dstrike w:val="0"/>
          <w:color w:val="000000" w:themeColor="text1"/>
          <w:sz w:val="32"/>
          <w:szCs w:val="32"/>
          <w:u w:val="none"/>
        </w:rPr>
        <w:t>）</w:t>
      </w:r>
      <w:r>
        <w:rPr>
          <w:rFonts w:hint="eastAsia" w:ascii="仿宋_GB2312" w:hAnsi="仿宋_GB2312" w:eastAsia="仿宋_GB2312" w:cs="仿宋_GB2312"/>
          <w:strike w:val="0"/>
          <w:dstrike w:val="0"/>
          <w:color w:val="000000" w:themeColor="text1"/>
          <w:sz w:val="32"/>
          <w:szCs w:val="32"/>
          <w:u w:val="none"/>
          <w:lang w:eastAsia="zh-CN"/>
        </w:rPr>
        <w:t>；</w:t>
      </w:r>
      <w:r>
        <w:rPr>
          <w:rFonts w:hint="eastAsia" w:ascii="仿宋_GB2312" w:hAnsi="仿宋_GB2312" w:eastAsia="仿宋_GB2312" w:cs="仿宋_GB2312"/>
          <w:color w:val="000000" w:themeColor="text1"/>
          <w:sz w:val="32"/>
          <w:szCs w:val="32"/>
          <w:u w:val="none"/>
          <w:lang w:eastAsia="zh-CN"/>
        </w:rPr>
        <w:t>④</w:t>
      </w:r>
      <w:r>
        <w:rPr>
          <w:rFonts w:hint="eastAsia" w:ascii="仿宋_GB2312" w:hAnsi="黑体" w:eastAsia="仿宋_GB2312"/>
          <w:color w:val="000000" w:themeColor="text1"/>
          <w:sz w:val="32"/>
          <w:szCs w:val="32"/>
          <w:u w:val="none"/>
          <w:lang w:eastAsia="zh-CN"/>
        </w:rPr>
        <w:t>乡村旅游专线乡镇住宿确认单。</w:t>
      </w:r>
      <w:r>
        <w:rPr>
          <w:rFonts w:hint="eastAsia" w:ascii="仿宋_GB2312" w:hAnsi="黑体" w:eastAsia="仿宋_GB2312"/>
          <w:b w:val="0"/>
          <w:bCs w:val="0"/>
          <w:color w:val="000000" w:themeColor="text1"/>
          <w:sz w:val="32"/>
          <w:szCs w:val="32"/>
          <w:u w:val="none"/>
          <w:lang w:eastAsia="zh-CN"/>
        </w:rPr>
        <w:t>（</w:t>
      </w:r>
      <w:r>
        <w:rPr>
          <w:rFonts w:hint="eastAsia" w:ascii="仿宋_GB2312" w:hAnsi="黑体" w:eastAsia="仿宋_GB2312"/>
          <w:b w:val="0"/>
          <w:bCs w:val="0"/>
          <w:color w:val="000000" w:themeColor="text1"/>
          <w:sz w:val="32"/>
          <w:szCs w:val="32"/>
          <w:u w:val="none"/>
          <w:lang w:val="en-US" w:eastAsia="zh-CN"/>
        </w:rPr>
        <w:t>单批次人数须10人以上，</w:t>
      </w:r>
      <w:r>
        <w:rPr>
          <w:rFonts w:hint="eastAsia" w:ascii="仿宋_GB2312" w:hAnsi="黑体" w:eastAsia="仿宋_GB2312"/>
          <w:b w:val="0"/>
          <w:bCs w:val="0"/>
          <w:color w:val="000000" w:themeColor="text1"/>
          <w:sz w:val="32"/>
          <w:szCs w:val="32"/>
          <w:u w:val="none"/>
          <w:lang w:eastAsia="zh-CN"/>
        </w:rPr>
        <w:t>以实际住宿人数为准；</w:t>
      </w:r>
      <w:r>
        <w:rPr>
          <w:rFonts w:hint="eastAsia" w:ascii="仿宋_GB2312" w:hAnsi="黑体" w:eastAsia="仿宋_GB2312"/>
          <w:b w:val="0"/>
          <w:bCs w:val="0"/>
          <w:color w:val="000000" w:themeColor="text1"/>
          <w:sz w:val="32"/>
          <w:szCs w:val="32"/>
          <w:u w:val="none"/>
          <w:lang w:val="en-US" w:eastAsia="zh-CN"/>
        </w:rPr>
        <w:t>本条款所指乡村为千岛湖镇社区行政区域范围以外地区。）</w:t>
      </w:r>
    </w:p>
    <w:p>
      <w:pPr>
        <w:pStyle w:val="2"/>
        <w:keepNext w:val="0"/>
        <w:keepLines w:val="0"/>
        <w:pageBreakBefore w:val="0"/>
        <w:kinsoku/>
        <w:wordWrap/>
        <w:topLinePunct w:val="0"/>
        <w:bidi w:val="0"/>
        <w:snapToGrid/>
        <w:spacing w:after="0" w:line="560" w:lineRule="exact"/>
        <w:ind w:firstLine="643" w:firstLineChars="200"/>
        <w:jc w:val="left"/>
        <w:textAlignment w:val="auto"/>
        <w:rPr>
          <w:rFonts w:hint="eastAsia" w:ascii="仿宋_GB2312" w:hAnsi="仿宋" w:eastAsia="仿宋_GB2312" w:cs="Times New Roman"/>
          <w:b/>
          <w:color w:val="000000" w:themeColor="text1"/>
          <w:kern w:val="2"/>
          <w:sz w:val="32"/>
          <w:szCs w:val="32"/>
          <w:lang w:val="en-US" w:eastAsia="zh-CN" w:bidi="ar-SA"/>
        </w:rPr>
      </w:pPr>
      <w:r>
        <w:rPr>
          <w:rFonts w:hint="eastAsia" w:ascii="仿宋_GB2312" w:hAnsi="仿宋" w:eastAsia="仿宋_GB2312" w:cs="Times New Roman"/>
          <w:b/>
          <w:color w:val="000000" w:themeColor="text1"/>
          <w:kern w:val="2"/>
          <w:sz w:val="32"/>
          <w:szCs w:val="32"/>
          <w:lang w:val="en-US" w:eastAsia="zh-CN" w:bidi="ar-SA"/>
        </w:rPr>
        <w:t>2.关于第2条鼓励乡村自驾的实施细则</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仿宋_GB2312" w:eastAsia="仿宋_GB2312" w:cs="仿宋_GB2312"/>
          <w:strike w:val="0"/>
          <w:dstrike w:val="0"/>
          <w:color w:val="000000" w:themeColor="text1"/>
          <w:sz w:val="32"/>
          <w:szCs w:val="32"/>
          <w:u w:val="none"/>
          <w:lang w:val="en-US" w:eastAsia="zh-CN"/>
        </w:rPr>
      </w:pPr>
      <w:r>
        <w:rPr>
          <w:rFonts w:hint="eastAsia" w:ascii="仿宋_GB2312" w:hAnsi="仿宋" w:eastAsia="仿宋_GB2312"/>
          <w:color w:val="000000" w:themeColor="text1"/>
          <w:sz w:val="32"/>
          <w:szCs w:val="32"/>
          <w:u w:val="none"/>
        </w:rPr>
        <w:t>申请</w:t>
      </w:r>
      <w:r>
        <w:rPr>
          <w:rFonts w:hint="eastAsia" w:ascii="楷体" w:hAnsi="楷体" w:eastAsia="楷体" w:cs="楷体"/>
          <w:b w:val="0"/>
          <w:bCs/>
          <w:color w:val="000000" w:themeColor="text1"/>
          <w:sz w:val="32"/>
          <w:szCs w:val="32"/>
          <w:u w:val="none"/>
          <w:lang w:val="en-US" w:eastAsia="zh-CN"/>
        </w:rPr>
        <w:t>鼓</w:t>
      </w:r>
      <w:r>
        <w:rPr>
          <w:rFonts w:hint="eastAsia" w:ascii="仿宋_GB2312" w:hAnsi="仿宋_GB2312" w:eastAsia="仿宋_GB2312" w:cs="仿宋_GB2312"/>
          <w:color w:val="000000" w:themeColor="text1"/>
          <w:sz w:val="32"/>
          <w:szCs w:val="32"/>
          <w:u w:val="none"/>
          <w:lang w:val="en-US" w:eastAsia="zh-CN"/>
        </w:rPr>
        <w:t>励</w:t>
      </w:r>
      <w:r>
        <w:rPr>
          <w:rFonts w:hint="eastAsia" w:ascii="仿宋_GB2312" w:hAnsi="仿宋" w:eastAsia="仿宋_GB2312"/>
          <w:color w:val="000000" w:themeColor="text1"/>
          <w:sz w:val="32"/>
          <w:szCs w:val="32"/>
          <w:u w:val="none"/>
          <w:lang w:val="en-US" w:eastAsia="zh-CN"/>
        </w:rPr>
        <w:t>乡村自驾</w:t>
      </w:r>
      <w:r>
        <w:rPr>
          <w:rFonts w:hint="eastAsia" w:ascii="仿宋_GB2312" w:hAnsi="仿宋" w:eastAsia="仿宋_GB2312"/>
          <w:color w:val="000000" w:themeColor="text1"/>
          <w:sz w:val="32"/>
          <w:szCs w:val="32"/>
          <w:u w:val="none"/>
          <w:lang w:eastAsia="zh-CN"/>
        </w:rPr>
        <w:t>奖励</w:t>
      </w:r>
      <w:r>
        <w:rPr>
          <w:rFonts w:hint="eastAsia" w:ascii="仿宋_GB2312" w:hAnsi="仿宋" w:eastAsia="仿宋_GB2312"/>
          <w:color w:val="000000" w:themeColor="text1"/>
          <w:sz w:val="32"/>
          <w:szCs w:val="32"/>
          <w:u w:val="none"/>
        </w:rPr>
        <w:t>须</w:t>
      </w:r>
      <w:r>
        <w:rPr>
          <w:rFonts w:hint="eastAsia" w:ascii="仿宋_GB2312" w:hAnsi="仿宋" w:eastAsia="仿宋_GB2312"/>
          <w:color w:val="000000" w:themeColor="text1"/>
          <w:sz w:val="32"/>
          <w:szCs w:val="32"/>
          <w:u w:val="none"/>
          <w:lang w:eastAsia="zh-CN"/>
        </w:rPr>
        <w:t>提前</w:t>
      </w:r>
      <w:r>
        <w:rPr>
          <w:rFonts w:hint="eastAsia" w:ascii="仿宋_GB2312" w:hAnsi="仿宋" w:eastAsia="仿宋_GB2312"/>
          <w:color w:val="000000" w:themeColor="text1"/>
          <w:sz w:val="32"/>
          <w:szCs w:val="32"/>
          <w:u w:val="none"/>
          <w:lang w:val="en-US" w:eastAsia="zh-CN"/>
        </w:rPr>
        <w:t>2个工作日</w:t>
      </w:r>
      <w:r>
        <w:rPr>
          <w:rFonts w:hint="eastAsia" w:ascii="仿宋_GB2312" w:hAnsi="仿宋" w:eastAsia="仿宋_GB2312"/>
          <w:color w:val="000000" w:themeColor="text1"/>
          <w:sz w:val="32"/>
          <w:szCs w:val="32"/>
          <w:u w:val="none"/>
          <w:lang w:eastAsia="zh-CN"/>
        </w:rPr>
        <w:t>填报《</w:t>
      </w:r>
      <w:r>
        <w:rPr>
          <w:rFonts w:hint="eastAsia" w:ascii="仿宋_GB2312" w:hAnsi="仿宋" w:eastAsia="仿宋_GB2312"/>
          <w:color w:val="000000" w:themeColor="text1"/>
          <w:sz w:val="32"/>
          <w:szCs w:val="32"/>
          <w:u w:val="none"/>
          <w:lang w:val="en-US" w:eastAsia="zh-CN"/>
        </w:rPr>
        <w:t>2022年</w:t>
      </w:r>
      <w:r>
        <w:rPr>
          <w:rFonts w:hint="eastAsia" w:ascii="仿宋_GB2312" w:hAnsi="仿宋" w:eastAsia="仿宋_GB2312"/>
          <w:color w:val="000000" w:themeColor="text1"/>
          <w:sz w:val="32"/>
          <w:szCs w:val="32"/>
          <w:u w:val="none"/>
          <w:lang w:eastAsia="zh-CN"/>
        </w:rPr>
        <w:t>淳安县全域旅游营销奖励政策报备表》向县文广旅体局报备。</w:t>
      </w:r>
      <w:r>
        <w:rPr>
          <w:rFonts w:hint="eastAsia" w:ascii="仿宋_GB2312" w:hAnsi="宋体" w:eastAsia="仿宋_GB2312"/>
          <w:strike w:val="0"/>
          <w:dstrike w:val="0"/>
          <w:color w:val="000000" w:themeColor="text1"/>
          <w:sz w:val="32"/>
          <w:szCs w:val="32"/>
          <w:u w:val="none"/>
          <w:lang w:val="en-US" w:eastAsia="zh-CN"/>
        </w:rPr>
        <w:t>申请乡村自驾政策奖励补助须提供：</w:t>
      </w:r>
      <w:r>
        <w:rPr>
          <w:rFonts w:hint="eastAsia" w:ascii="仿宋_GB2312" w:hAnsi="仿宋_GB2312" w:eastAsia="仿宋_GB2312" w:cs="仿宋_GB2312"/>
          <w:strike w:val="0"/>
          <w:dstrike w:val="0"/>
          <w:color w:val="000000" w:themeColor="text1"/>
          <w:sz w:val="32"/>
          <w:szCs w:val="32"/>
          <w:u w:val="none"/>
          <w:lang w:eastAsia="zh-CN"/>
        </w:rPr>
        <w:t>①</w:t>
      </w:r>
      <w:r>
        <w:rPr>
          <w:rFonts w:hint="eastAsia" w:ascii="仿宋_GB2312" w:hAnsi="宋体" w:eastAsia="仿宋_GB2312"/>
          <w:strike w:val="0"/>
          <w:dstrike w:val="0"/>
          <w:color w:val="000000" w:themeColor="text1"/>
          <w:sz w:val="32"/>
          <w:szCs w:val="32"/>
          <w:u w:val="none"/>
          <w:lang w:eastAsia="zh-CN"/>
        </w:rPr>
        <w:t>《</w:t>
      </w:r>
      <w:r>
        <w:rPr>
          <w:rFonts w:hint="eastAsia" w:ascii="仿宋_GB2312" w:hAnsi="宋体" w:eastAsia="仿宋_GB2312"/>
          <w:strike w:val="0"/>
          <w:dstrike w:val="0"/>
          <w:color w:val="000000" w:themeColor="text1"/>
          <w:sz w:val="32"/>
          <w:szCs w:val="32"/>
          <w:u w:val="none"/>
          <w:lang w:val="en-US" w:eastAsia="zh-CN"/>
        </w:rPr>
        <w:t>2022年</w:t>
      </w:r>
      <w:r>
        <w:rPr>
          <w:rFonts w:hint="eastAsia" w:ascii="仿宋_GB2312" w:hAnsi="宋体" w:eastAsia="仿宋_GB2312"/>
          <w:strike w:val="0"/>
          <w:dstrike w:val="0"/>
          <w:color w:val="000000" w:themeColor="text1"/>
          <w:sz w:val="32"/>
          <w:szCs w:val="32"/>
          <w:u w:val="none"/>
          <w:lang w:eastAsia="zh-CN"/>
        </w:rPr>
        <w:t>淳安县全域旅游营销奖励政策申报表》；</w:t>
      </w:r>
      <w:r>
        <w:rPr>
          <w:rFonts w:hint="eastAsia" w:ascii="仿宋_GB2312" w:hAnsi="仿宋_GB2312" w:eastAsia="仿宋_GB2312" w:cs="仿宋_GB2312"/>
          <w:strike w:val="0"/>
          <w:dstrike w:val="0"/>
          <w:color w:val="000000" w:themeColor="text1"/>
          <w:sz w:val="32"/>
          <w:szCs w:val="32"/>
          <w:u w:val="none"/>
          <w:lang w:eastAsia="zh-CN"/>
        </w:rPr>
        <w:t>②</w:t>
      </w:r>
      <w:r>
        <w:rPr>
          <w:rFonts w:hint="eastAsia" w:ascii="仿宋_GB2312" w:hAnsi="仿宋_GB2312" w:eastAsia="仿宋_GB2312" w:cs="仿宋_GB2312"/>
          <w:strike w:val="0"/>
          <w:dstrike w:val="0"/>
          <w:color w:val="000000" w:themeColor="text1"/>
          <w:sz w:val="32"/>
          <w:szCs w:val="32"/>
          <w:u w:val="none"/>
        </w:rPr>
        <w:t>住宿发票复印件（抬头为</w:t>
      </w:r>
      <w:r>
        <w:rPr>
          <w:rFonts w:hint="eastAsia" w:ascii="仿宋_GB2312" w:hAnsi="黑体" w:eastAsia="仿宋_GB2312"/>
          <w:strike w:val="0"/>
          <w:dstrike w:val="0"/>
          <w:color w:val="000000" w:themeColor="text1"/>
          <w:sz w:val="32"/>
          <w:szCs w:val="32"/>
          <w:u w:val="none"/>
          <w:lang w:eastAsia="zh-CN"/>
        </w:rPr>
        <w:t>申请单位</w:t>
      </w:r>
      <w:r>
        <w:rPr>
          <w:rFonts w:hint="eastAsia" w:ascii="仿宋_GB2312" w:hAnsi="仿宋" w:eastAsia="仿宋_GB2312" w:cs="仿宋"/>
          <w:strike w:val="0"/>
          <w:dstrike w:val="0"/>
          <w:color w:val="000000" w:themeColor="text1"/>
          <w:sz w:val="32"/>
          <w:szCs w:val="32"/>
          <w:u w:val="none"/>
        </w:rPr>
        <w:t>，须在游客返程</w:t>
      </w:r>
      <w:r>
        <w:rPr>
          <w:rFonts w:hint="eastAsia" w:ascii="仿宋_GB2312" w:hAnsi="仿宋" w:eastAsia="仿宋_GB2312" w:cs="仿宋"/>
          <w:strike w:val="0"/>
          <w:dstrike w:val="0"/>
          <w:color w:val="000000" w:themeColor="text1"/>
          <w:sz w:val="32"/>
          <w:szCs w:val="32"/>
          <w:u w:val="none"/>
          <w:lang w:eastAsia="zh-CN"/>
        </w:rPr>
        <w:t>之日起</w:t>
      </w:r>
      <w:r>
        <w:rPr>
          <w:rFonts w:hint="eastAsia" w:ascii="仿宋_GB2312" w:hAnsi="仿宋" w:eastAsia="仿宋_GB2312" w:cs="仿宋"/>
          <w:strike w:val="0"/>
          <w:dstrike w:val="0"/>
          <w:color w:val="000000" w:themeColor="text1"/>
          <w:sz w:val="32"/>
          <w:szCs w:val="32"/>
          <w:u w:val="none"/>
          <w:lang w:val="en-US" w:eastAsia="zh-CN"/>
        </w:rPr>
        <w:t>10</w:t>
      </w:r>
      <w:r>
        <w:rPr>
          <w:rFonts w:hint="eastAsia" w:ascii="仿宋_GB2312" w:hAnsi="仿宋" w:eastAsia="仿宋_GB2312" w:cs="仿宋"/>
          <w:strike w:val="0"/>
          <w:dstrike w:val="0"/>
          <w:color w:val="000000" w:themeColor="text1"/>
          <w:sz w:val="32"/>
          <w:szCs w:val="32"/>
          <w:u w:val="none"/>
        </w:rPr>
        <w:t>日内开出，按批结算</w:t>
      </w:r>
      <w:r>
        <w:rPr>
          <w:rFonts w:hint="eastAsia" w:ascii="仿宋_GB2312" w:hAnsi="仿宋_GB2312" w:eastAsia="仿宋_GB2312" w:cs="仿宋_GB2312"/>
          <w:strike w:val="0"/>
          <w:dstrike w:val="0"/>
          <w:color w:val="000000" w:themeColor="text1"/>
          <w:sz w:val="32"/>
          <w:szCs w:val="32"/>
          <w:u w:val="none"/>
        </w:rPr>
        <w:t xml:space="preserve">）; </w:t>
      </w:r>
      <w:r>
        <w:rPr>
          <w:rFonts w:hint="eastAsia" w:ascii="仿宋_GB2312" w:hAnsi="仿宋_GB2312" w:eastAsia="仿宋_GB2312" w:cs="仿宋_GB2312"/>
          <w:strike w:val="0"/>
          <w:dstrike w:val="0"/>
          <w:color w:val="000000" w:themeColor="text1"/>
          <w:sz w:val="32"/>
          <w:szCs w:val="32"/>
          <w:u w:val="none"/>
          <w:lang w:eastAsia="zh-CN"/>
        </w:rPr>
        <w:t>③</w:t>
      </w:r>
      <w:r>
        <w:rPr>
          <w:rFonts w:hint="eastAsia" w:ascii="仿宋_GB2312" w:hAnsi="黑体" w:eastAsia="仿宋_GB2312"/>
          <w:color w:val="000000" w:themeColor="text1"/>
          <w:sz w:val="32"/>
          <w:szCs w:val="32"/>
          <w:u w:val="none"/>
          <w:lang w:eastAsia="zh-CN"/>
        </w:rPr>
        <w:t>乡村旅游专线乡镇住宿确认单</w:t>
      </w:r>
      <w:r>
        <w:rPr>
          <w:rFonts w:hint="eastAsia" w:ascii="仿宋_GB2312" w:hAnsi="黑体" w:eastAsia="仿宋_GB2312"/>
          <w:strike w:val="0"/>
          <w:dstrike w:val="0"/>
          <w:color w:val="000000" w:themeColor="text1"/>
          <w:sz w:val="32"/>
          <w:szCs w:val="32"/>
          <w:u w:val="none"/>
        </w:rPr>
        <w:t>；</w:t>
      </w:r>
      <w:r>
        <w:rPr>
          <w:rFonts w:hint="eastAsia" w:ascii="仿宋_GB2312" w:hAnsi="仿宋_GB2312" w:eastAsia="仿宋_GB2312" w:cs="仿宋_GB2312"/>
          <w:strike w:val="0"/>
          <w:dstrike w:val="0"/>
          <w:color w:val="000000" w:themeColor="text1"/>
          <w:sz w:val="32"/>
          <w:szCs w:val="32"/>
          <w:u w:val="none"/>
          <w:lang w:eastAsia="zh-CN"/>
        </w:rPr>
        <w:t>④</w:t>
      </w:r>
      <w:r>
        <w:rPr>
          <w:rFonts w:hint="eastAsia" w:ascii="仿宋_GB2312" w:hAnsi="黑体" w:eastAsia="仿宋_GB2312"/>
          <w:color w:val="000000" w:themeColor="text1"/>
          <w:sz w:val="32"/>
          <w:szCs w:val="32"/>
          <w:u w:val="none"/>
          <w:lang w:eastAsia="zh-CN"/>
        </w:rPr>
        <w:t>乡镇盖章的车辆信息及人员名单</w:t>
      </w:r>
      <w:r>
        <w:rPr>
          <w:rFonts w:hint="eastAsia" w:ascii="仿宋_GB2312" w:hAnsi="仿宋_GB2312" w:eastAsia="仿宋_GB2312" w:cs="仿宋_GB2312"/>
          <w:strike w:val="0"/>
          <w:dstrike w:val="0"/>
          <w:color w:val="000000" w:themeColor="text1"/>
          <w:sz w:val="32"/>
          <w:szCs w:val="32"/>
          <w:u w:val="none"/>
        </w:rPr>
        <w:t>。</w:t>
      </w:r>
      <w:r>
        <w:rPr>
          <w:rFonts w:hint="eastAsia" w:ascii="仿宋_GB2312" w:hAnsi="仿宋_GB2312" w:eastAsia="仿宋_GB2312" w:cs="仿宋_GB2312"/>
          <w:strike w:val="0"/>
          <w:dstrike w:val="0"/>
          <w:color w:val="000000" w:themeColor="text1"/>
          <w:sz w:val="32"/>
          <w:szCs w:val="32"/>
          <w:u w:val="none"/>
          <w:lang w:eastAsia="zh-CN"/>
        </w:rPr>
        <w:t>（</w:t>
      </w:r>
      <w:r>
        <w:rPr>
          <w:rFonts w:hint="eastAsia" w:ascii="仿宋_GB2312" w:hAnsi="黑体" w:eastAsia="仿宋_GB2312"/>
          <w:b w:val="0"/>
          <w:bCs w:val="0"/>
          <w:color w:val="000000" w:themeColor="text1"/>
          <w:sz w:val="32"/>
          <w:szCs w:val="32"/>
          <w:u w:val="none"/>
          <w:lang w:val="en-US" w:eastAsia="zh-CN"/>
        </w:rPr>
        <w:t>本条款所指乡村为千岛湖镇社区行政区域范围以外地区。）</w:t>
      </w:r>
    </w:p>
    <w:p>
      <w:pPr>
        <w:pStyle w:val="2"/>
        <w:keepNext w:val="0"/>
        <w:keepLines w:val="0"/>
        <w:pageBreakBefore w:val="0"/>
        <w:kinsoku/>
        <w:wordWrap/>
        <w:topLinePunct w:val="0"/>
        <w:bidi w:val="0"/>
        <w:snapToGrid/>
        <w:spacing w:after="0" w:line="560" w:lineRule="exact"/>
        <w:ind w:firstLine="643" w:firstLineChars="200"/>
        <w:jc w:val="left"/>
        <w:textAlignment w:val="auto"/>
        <w:rPr>
          <w:rFonts w:hint="eastAsia" w:ascii="仿宋_GB2312" w:hAnsi="仿宋" w:eastAsia="仿宋_GB2312" w:cs="Times New Roman"/>
          <w:b/>
          <w:color w:val="000000" w:themeColor="text1"/>
          <w:kern w:val="2"/>
          <w:sz w:val="32"/>
          <w:szCs w:val="32"/>
          <w:lang w:val="en-US" w:eastAsia="zh-CN" w:bidi="ar-SA"/>
        </w:rPr>
      </w:pPr>
      <w:r>
        <w:rPr>
          <w:rFonts w:hint="eastAsia" w:ascii="仿宋_GB2312" w:hAnsi="仿宋" w:eastAsia="仿宋_GB2312" w:cs="Times New Roman"/>
          <w:b/>
          <w:color w:val="000000" w:themeColor="text1"/>
          <w:kern w:val="2"/>
          <w:sz w:val="32"/>
          <w:szCs w:val="32"/>
          <w:lang w:val="en-US" w:eastAsia="zh-CN" w:bidi="ar-SA"/>
        </w:rPr>
        <w:t>3.关于第3条鼓励疗休养的实施细则</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黑体" w:eastAsia="仿宋_GB2312"/>
          <w:b w:val="0"/>
          <w:bCs w:val="0"/>
          <w:color w:val="000000" w:themeColor="text1"/>
          <w:sz w:val="32"/>
          <w:szCs w:val="32"/>
          <w:u w:val="none"/>
          <w:lang w:eastAsia="zh-CN"/>
        </w:rPr>
      </w:pPr>
      <w:r>
        <w:rPr>
          <w:rFonts w:hint="eastAsia" w:ascii="仿宋_GB2312" w:hAnsi="仿宋" w:eastAsia="仿宋_GB2312"/>
          <w:color w:val="000000" w:themeColor="text1"/>
          <w:sz w:val="32"/>
          <w:szCs w:val="32"/>
          <w:u w:val="none"/>
        </w:rPr>
        <w:t>申请</w:t>
      </w:r>
      <w:r>
        <w:rPr>
          <w:rFonts w:hint="eastAsia" w:ascii="仿宋_GB2312" w:hAnsi="仿宋" w:eastAsia="仿宋_GB2312"/>
          <w:color w:val="000000" w:themeColor="text1"/>
          <w:sz w:val="32"/>
          <w:szCs w:val="32"/>
          <w:u w:val="none"/>
          <w:lang w:eastAsia="zh-CN"/>
        </w:rPr>
        <w:t>疗休养奖励</w:t>
      </w:r>
      <w:r>
        <w:rPr>
          <w:rFonts w:hint="eastAsia" w:ascii="仿宋_GB2312" w:hAnsi="仿宋" w:eastAsia="仿宋_GB2312"/>
          <w:color w:val="000000" w:themeColor="text1"/>
          <w:sz w:val="32"/>
          <w:szCs w:val="32"/>
          <w:u w:val="none"/>
        </w:rPr>
        <w:t>须</w:t>
      </w:r>
      <w:r>
        <w:rPr>
          <w:rFonts w:hint="eastAsia" w:ascii="仿宋_GB2312" w:hAnsi="仿宋" w:eastAsia="仿宋_GB2312"/>
          <w:color w:val="000000" w:themeColor="text1"/>
          <w:sz w:val="32"/>
          <w:szCs w:val="32"/>
          <w:u w:val="none"/>
          <w:lang w:eastAsia="zh-CN"/>
        </w:rPr>
        <w:t>提前填报《</w:t>
      </w:r>
      <w:r>
        <w:rPr>
          <w:rFonts w:hint="eastAsia" w:ascii="仿宋_GB2312" w:hAnsi="仿宋" w:eastAsia="仿宋_GB2312"/>
          <w:color w:val="000000" w:themeColor="text1"/>
          <w:sz w:val="32"/>
          <w:szCs w:val="32"/>
          <w:u w:val="none"/>
          <w:lang w:val="en-US" w:eastAsia="zh-CN"/>
        </w:rPr>
        <w:t>2022年</w:t>
      </w:r>
      <w:r>
        <w:rPr>
          <w:rFonts w:hint="eastAsia" w:ascii="仿宋_GB2312" w:hAnsi="仿宋" w:eastAsia="仿宋_GB2312"/>
          <w:color w:val="000000" w:themeColor="text1"/>
          <w:sz w:val="32"/>
          <w:szCs w:val="32"/>
          <w:u w:val="none"/>
          <w:lang w:eastAsia="zh-CN"/>
        </w:rPr>
        <w:t>淳安县全域旅游营销奖励政策报备表》向县文广旅体局报备。</w:t>
      </w:r>
      <w:r>
        <w:rPr>
          <w:rFonts w:hint="eastAsia" w:ascii="仿宋_GB2312" w:hAnsi="黑体" w:eastAsia="仿宋_GB2312"/>
          <w:color w:val="000000" w:themeColor="text1"/>
          <w:sz w:val="32"/>
          <w:szCs w:val="32"/>
          <w:u w:val="none"/>
          <w:lang w:eastAsia="zh-CN"/>
        </w:rPr>
        <w:t>申请疗休养奖励须</w:t>
      </w:r>
      <w:r>
        <w:rPr>
          <w:rFonts w:hint="eastAsia" w:ascii="仿宋_GB2312" w:hAnsi="黑体" w:eastAsia="仿宋_GB2312"/>
          <w:color w:val="000000" w:themeColor="text1"/>
          <w:sz w:val="32"/>
          <w:szCs w:val="32"/>
          <w:u w:val="none"/>
        </w:rPr>
        <w:t>提供</w:t>
      </w:r>
      <w:r>
        <w:rPr>
          <w:rFonts w:hint="eastAsia" w:ascii="仿宋_GB2312" w:hAnsi="仿宋_GB2312" w:eastAsia="仿宋_GB2312" w:cs="仿宋_GB2312"/>
          <w:color w:val="000000" w:themeColor="text1"/>
          <w:sz w:val="32"/>
          <w:szCs w:val="32"/>
          <w:u w:val="none"/>
        </w:rPr>
        <w:t>每批次的</w:t>
      </w:r>
      <w:r>
        <w:rPr>
          <w:rFonts w:hint="eastAsia" w:ascii="仿宋_GB2312" w:hAnsi="黑体" w:eastAsia="仿宋_GB2312"/>
          <w:color w:val="000000" w:themeColor="text1"/>
          <w:sz w:val="32"/>
          <w:szCs w:val="32"/>
          <w:u w:val="none"/>
        </w:rPr>
        <w:t>：</w:t>
      </w:r>
      <w:r>
        <w:rPr>
          <w:rFonts w:hint="eastAsia" w:ascii="仿宋_GB2312" w:hAnsi="仿宋_GB2312" w:eastAsia="仿宋_GB2312" w:cs="仿宋_GB2312"/>
          <w:color w:val="000000" w:themeColor="text1"/>
          <w:sz w:val="32"/>
          <w:szCs w:val="32"/>
          <w:u w:val="none"/>
          <w:lang w:eastAsia="zh-CN"/>
        </w:rPr>
        <w:t>①团队计划单；②购票景区</w:t>
      </w:r>
      <w:r>
        <w:rPr>
          <w:rFonts w:hint="eastAsia" w:ascii="仿宋_GB2312" w:hAnsi="仿宋_GB2312" w:eastAsia="仿宋_GB2312" w:cs="仿宋_GB2312"/>
          <w:color w:val="000000" w:themeColor="text1"/>
          <w:sz w:val="32"/>
          <w:szCs w:val="32"/>
          <w:u w:val="none"/>
        </w:rPr>
        <w:t>发票复印件；</w:t>
      </w:r>
      <w:r>
        <w:rPr>
          <w:rFonts w:hint="eastAsia" w:ascii="仿宋_GB2312" w:hAnsi="仿宋_GB2312" w:eastAsia="仿宋_GB2312" w:cs="仿宋_GB2312"/>
          <w:color w:val="000000" w:themeColor="text1"/>
          <w:sz w:val="32"/>
          <w:szCs w:val="32"/>
          <w:u w:val="none"/>
          <w:lang w:eastAsia="zh-CN"/>
        </w:rPr>
        <w:t>③</w:t>
      </w:r>
      <w:r>
        <w:rPr>
          <w:rFonts w:hint="eastAsia" w:ascii="仿宋_GB2312" w:hAnsi="仿宋_GB2312" w:eastAsia="仿宋_GB2312" w:cs="仿宋_GB2312"/>
          <w:color w:val="000000" w:themeColor="text1"/>
          <w:sz w:val="32"/>
          <w:szCs w:val="32"/>
          <w:u w:val="none"/>
        </w:rPr>
        <w:t>住宿发票复印件</w:t>
      </w:r>
      <w:r>
        <w:rPr>
          <w:rFonts w:hint="eastAsia" w:ascii="仿宋_GB2312" w:hAnsi="仿宋_GB2312" w:eastAsia="仿宋_GB2312" w:cs="仿宋_GB2312"/>
          <w:strike w:val="0"/>
          <w:dstrike w:val="0"/>
          <w:color w:val="000000" w:themeColor="text1"/>
          <w:sz w:val="32"/>
          <w:szCs w:val="32"/>
          <w:u w:val="none"/>
        </w:rPr>
        <w:t>（抬头为</w:t>
      </w:r>
      <w:r>
        <w:rPr>
          <w:rFonts w:hint="eastAsia" w:ascii="仿宋_GB2312" w:hAnsi="黑体" w:eastAsia="仿宋_GB2312"/>
          <w:strike w:val="0"/>
          <w:dstrike w:val="0"/>
          <w:color w:val="000000" w:themeColor="text1"/>
          <w:sz w:val="32"/>
          <w:szCs w:val="32"/>
          <w:u w:val="none"/>
          <w:lang w:eastAsia="zh-CN"/>
        </w:rPr>
        <w:t>申请单位</w:t>
      </w:r>
      <w:r>
        <w:rPr>
          <w:rFonts w:hint="eastAsia" w:ascii="仿宋_GB2312" w:hAnsi="黑体" w:eastAsia="仿宋_GB2312"/>
          <w:strike w:val="0"/>
          <w:dstrike w:val="0"/>
          <w:color w:val="000000" w:themeColor="text1"/>
          <w:sz w:val="32"/>
          <w:szCs w:val="32"/>
          <w:u w:val="none"/>
          <w:lang w:val="en-US" w:eastAsia="zh-CN"/>
        </w:rPr>
        <w:t>,</w:t>
      </w:r>
      <w:r>
        <w:rPr>
          <w:rFonts w:hint="eastAsia" w:ascii="仿宋_GB2312" w:hAnsi="仿宋" w:eastAsia="仿宋_GB2312" w:cs="仿宋"/>
          <w:strike w:val="0"/>
          <w:dstrike w:val="0"/>
          <w:color w:val="000000" w:themeColor="text1"/>
          <w:sz w:val="32"/>
          <w:szCs w:val="32"/>
          <w:u w:val="none"/>
        </w:rPr>
        <w:t>须在团队返程</w:t>
      </w:r>
      <w:r>
        <w:rPr>
          <w:rFonts w:hint="eastAsia" w:ascii="仿宋_GB2312" w:hAnsi="仿宋" w:eastAsia="仿宋_GB2312" w:cs="仿宋"/>
          <w:strike w:val="0"/>
          <w:dstrike w:val="0"/>
          <w:color w:val="000000" w:themeColor="text1"/>
          <w:sz w:val="32"/>
          <w:szCs w:val="32"/>
          <w:u w:val="none"/>
          <w:lang w:eastAsia="zh-CN"/>
        </w:rPr>
        <w:t>之日起</w:t>
      </w:r>
      <w:r>
        <w:rPr>
          <w:rFonts w:hint="eastAsia" w:ascii="仿宋_GB2312" w:hAnsi="仿宋" w:eastAsia="仿宋_GB2312" w:cs="仿宋"/>
          <w:strike w:val="0"/>
          <w:dstrike w:val="0"/>
          <w:color w:val="000000" w:themeColor="text1"/>
          <w:sz w:val="32"/>
          <w:szCs w:val="32"/>
          <w:u w:val="none"/>
          <w:lang w:val="en-US" w:eastAsia="zh-CN"/>
        </w:rPr>
        <w:t>10</w:t>
      </w:r>
      <w:r>
        <w:rPr>
          <w:rFonts w:hint="eastAsia" w:ascii="仿宋_GB2312" w:hAnsi="仿宋" w:eastAsia="仿宋_GB2312" w:cs="仿宋"/>
          <w:strike w:val="0"/>
          <w:dstrike w:val="0"/>
          <w:color w:val="000000" w:themeColor="text1"/>
          <w:sz w:val="32"/>
          <w:szCs w:val="32"/>
          <w:u w:val="none"/>
        </w:rPr>
        <w:t>日</w:t>
      </w:r>
      <w:r>
        <w:rPr>
          <w:rFonts w:hint="eastAsia" w:ascii="仿宋_GB2312" w:hAnsi="仿宋" w:eastAsia="仿宋_GB2312" w:cs="仿宋"/>
          <w:strike w:val="0"/>
          <w:dstrike w:val="0"/>
          <w:color w:val="000000" w:themeColor="text1"/>
          <w:sz w:val="32"/>
          <w:szCs w:val="32"/>
          <w:u w:val="none"/>
          <w:lang w:eastAsia="zh-CN"/>
        </w:rPr>
        <w:t>内</w:t>
      </w:r>
      <w:r>
        <w:rPr>
          <w:rFonts w:hint="eastAsia" w:ascii="仿宋_GB2312" w:hAnsi="仿宋" w:eastAsia="仿宋_GB2312" w:cs="仿宋"/>
          <w:strike w:val="0"/>
          <w:dstrike w:val="0"/>
          <w:color w:val="000000" w:themeColor="text1"/>
          <w:sz w:val="32"/>
          <w:szCs w:val="32"/>
          <w:u w:val="none"/>
        </w:rPr>
        <w:t>开出，按团结算</w:t>
      </w:r>
      <w:r>
        <w:rPr>
          <w:rFonts w:hint="eastAsia" w:ascii="仿宋_GB2312" w:hAnsi="仿宋_GB2312" w:eastAsia="仿宋_GB2312" w:cs="仿宋_GB2312"/>
          <w:strike w:val="0"/>
          <w:dstrike w:val="0"/>
          <w:color w:val="000000" w:themeColor="text1"/>
          <w:sz w:val="32"/>
          <w:szCs w:val="32"/>
          <w:u w:val="none"/>
        </w:rPr>
        <w:t>）</w:t>
      </w:r>
      <w:r>
        <w:rPr>
          <w:rFonts w:hint="eastAsia" w:ascii="仿宋_GB2312" w:hAnsi="仿宋_GB2312" w:eastAsia="仿宋_GB2312" w:cs="仿宋_GB2312"/>
          <w:strike w:val="0"/>
          <w:dstrike w:val="0"/>
          <w:color w:val="000000" w:themeColor="text1"/>
          <w:sz w:val="32"/>
          <w:szCs w:val="32"/>
          <w:u w:val="none"/>
          <w:lang w:eastAsia="zh-CN"/>
        </w:rPr>
        <w:t>；</w:t>
      </w:r>
      <w:r>
        <w:rPr>
          <w:rFonts w:hint="eastAsia" w:ascii="仿宋_GB2312" w:hAnsi="仿宋_GB2312" w:eastAsia="仿宋_GB2312" w:cs="仿宋_GB2312"/>
          <w:color w:val="000000" w:themeColor="text1"/>
          <w:sz w:val="32"/>
          <w:szCs w:val="32"/>
          <w:u w:val="none"/>
          <w:lang w:eastAsia="zh-CN"/>
        </w:rPr>
        <w:t>④</w:t>
      </w:r>
      <w:r>
        <w:rPr>
          <w:rFonts w:hint="eastAsia" w:ascii="仿宋_GB2312" w:hAnsi="宋体" w:eastAsia="仿宋_GB2312"/>
          <w:color w:val="000000" w:themeColor="text1"/>
          <w:sz w:val="32"/>
          <w:szCs w:val="32"/>
        </w:rPr>
        <w:t>入住</w:t>
      </w:r>
      <w:r>
        <w:rPr>
          <w:rFonts w:hint="eastAsia" w:ascii="仿宋_GB2312" w:hAnsi="仿宋" w:eastAsia="仿宋_GB2312" w:cs="Times New Roman"/>
          <w:b w:val="0"/>
          <w:bCs w:val="0"/>
          <w:color w:val="000000" w:themeColor="text1"/>
          <w:kern w:val="2"/>
          <w:sz w:val="32"/>
          <w:szCs w:val="32"/>
          <w:highlight w:val="none"/>
          <w:u w:val="none"/>
          <w:lang w:val="en-US" w:eastAsia="zh-CN" w:bidi="ar-SA"/>
        </w:rPr>
        <w:t>县内高星级、高品质特色酒店或精品民宿</w:t>
      </w:r>
      <w:r>
        <w:rPr>
          <w:rFonts w:hint="eastAsia" w:ascii="仿宋_GB2312" w:hAnsi="宋体" w:eastAsia="仿宋_GB2312"/>
          <w:color w:val="000000" w:themeColor="text1"/>
          <w:sz w:val="32"/>
          <w:szCs w:val="32"/>
        </w:rPr>
        <w:t>酒店盖章</w:t>
      </w:r>
      <w:r>
        <w:rPr>
          <w:rFonts w:hint="eastAsia" w:ascii="仿宋_GB2312" w:hAnsi="仿宋_GB2312" w:eastAsia="仿宋_GB2312" w:cs="仿宋_GB2312"/>
          <w:color w:val="000000" w:themeColor="text1"/>
          <w:sz w:val="32"/>
          <w:szCs w:val="32"/>
        </w:rPr>
        <w:t>的住宿登记表（入住酒店登记系统的登记表，且向酒店报团时，须以</w:t>
      </w:r>
      <w:r>
        <w:rPr>
          <w:rFonts w:hint="eastAsia" w:ascii="仿宋_GB2312" w:hAnsi="仿宋_GB2312" w:eastAsia="仿宋_GB2312" w:cs="仿宋_GB2312"/>
          <w:color w:val="000000" w:themeColor="text1"/>
          <w:sz w:val="32"/>
          <w:szCs w:val="32"/>
          <w:lang w:eastAsia="zh-CN"/>
        </w:rPr>
        <w:t>申报单位</w:t>
      </w:r>
      <w:r>
        <w:rPr>
          <w:rFonts w:hint="eastAsia" w:ascii="仿宋_GB2312" w:hAnsi="仿宋_GB2312" w:eastAsia="仿宋_GB2312" w:cs="仿宋_GB2312"/>
          <w:color w:val="000000" w:themeColor="text1"/>
          <w:sz w:val="32"/>
          <w:szCs w:val="32"/>
        </w:rPr>
        <w:t>抬头报团，以地接社抬头报团无效）</w:t>
      </w:r>
      <w:r>
        <w:rPr>
          <w:rFonts w:hint="eastAsia" w:ascii="仿宋_GB2312" w:hAnsi="黑体" w:eastAsia="仿宋_GB2312"/>
          <w:color w:val="000000" w:themeColor="text1"/>
          <w:sz w:val="32"/>
          <w:szCs w:val="32"/>
        </w:rPr>
        <w:t>。</w:t>
      </w:r>
      <w:r>
        <w:rPr>
          <w:rFonts w:hint="eastAsia" w:ascii="仿宋_GB2312" w:hAnsi="黑体" w:eastAsia="仿宋_GB2312"/>
          <w:b w:val="0"/>
          <w:bCs w:val="0"/>
          <w:color w:val="000000" w:themeColor="text1"/>
          <w:sz w:val="32"/>
          <w:szCs w:val="32"/>
          <w:u w:val="none"/>
          <w:lang w:eastAsia="zh-CN"/>
        </w:rPr>
        <w:t>奖励人数统计以实际住宿人数为准。</w:t>
      </w:r>
    </w:p>
    <w:p>
      <w:pPr>
        <w:pStyle w:val="2"/>
        <w:keepNext w:val="0"/>
        <w:keepLines w:val="0"/>
        <w:pageBreakBefore w:val="0"/>
        <w:kinsoku/>
        <w:wordWrap/>
        <w:topLinePunct w:val="0"/>
        <w:bidi w:val="0"/>
        <w:snapToGrid/>
        <w:spacing w:after="0" w:line="560" w:lineRule="exact"/>
        <w:ind w:firstLine="643" w:firstLineChars="200"/>
        <w:jc w:val="left"/>
        <w:textAlignment w:val="auto"/>
        <w:rPr>
          <w:rFonts w:hint="eastAsia" w:ascii="仿宋_GB2312" w:hAnsi="仿宋" w:eastAsia="仿宋_GB2312" w:cs="Times New Roman"/>
          <w:b/>
          <w:color w:val="000000" w:themeColor="text1"/>
          <w:kern w:val="2"/>
          <w:sz w:val="32"/>
          <w:szCs w:val="32"/>
          <w:lang w:val="en-US" w:eastAsia="zh-CN" w:bidi="ar-SA"/>
        </w:rPr>
      </w:pPr>
      <w:r>
        <w:rPr>
          <w:rFonts w:hint="eastAsia" w:ascii="仿宋_GB2312" w:hAnsi="仿宋" w:eastAsia="仿宋_GB2312" w:cs="Times New Roman"/>
          <w:b/>
          <w:color w:val="000000" w:themeColor="text1"/>
          <w:kern w:val="2"/>
          <w:sz w:val="32"/>
          <w:szCs w:val="32"/>
          <w:lang w:val="en-US" w:eastAsia="zh-CN" w:bidi="ar-SA"/>
        </w:rPr>
        <w:t>4.关于第4条鼓励MICE的实施细则</w:t>
      </w:r>
    </w:p>
    <w:p>
      <w:pPr>
        <w:keepNext w:val="0"/>
        <w:keepLines w:val="0"/>
        <w:pageBreakBefore w:val="0"/>
        <w:widowControl w:val="0"/>
        <w:kinsoku/>
        <w:wordWrap/>
        <w:overflowPunct w:val="0"/>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olor w:val="000000" w:themeColor="text1"/>
          <w:sz w:val="32"/>
          <w:szCs w:val="32"/>
          <w:u w:val="none"/>
          <w:lang w:val="en-US" w:eastAsia="zh-CN"/>
        </w:rPr>
      </w:pPr>
      <w:r>
        <w:rPr>
          <w:rFonts w:hint="eastAsia" w:ascii="仿宋_GB2312" w:hAnsi="宋体" w:eastAsia="仿宋_GB2312"/>
          <w:color w:val="000000" w:themeColor="text1"/>
          <w:sz w:val="32"/>
          <w:szCs w:val="32"/>
          <w:u w:val="none"/>
          <w:lang w:val="en-US" w:eastAsia="zh-CN"/>
        </w:rPr>
        <w:t>（1）</w:t>
      </w:r>
      <w:r>
        <w:rPr>
          <w:rFonts w:hint="eastAsia" w:ascii="仿宋_GB2312" w:hAnsi="宋体" w:eastAsia="仿宋_GB2312"/>
          <w:color w:val="000000" w:themeColor="text1"/>
          <w:sz w:val="32"/>
          <w:szCs w:val="32"/>
          <w:u w:val="none"/>
        </w:rPr>
        <w:t>申请MICE</w:t>
      </w:r>
      <w:r>
        <w:rPr>
          <w:rFonts w:hint="eastAsia" w:ascii="仿宋_GB2312" w:hAnsi="宋体" w:eastAsia="仿宋_GB2312"/>
          <w:color w:val="000000" w:themeColor="text1"/>
          <w:sz w:val="32"/>
          <w:szCs w:val="32"/>
          <w:u w:val="none"/>
          <w:lang w:eastAsia="zh-CN"/>
        </w:rPr>
        <w:t>活动</w:t>
      </w:r>
      <w:r>
        <w:rPr>
          <w:rFonts w:hint="eastAsia" w:ascii="仿宋_GB2312" w:hAnsi="宋体" w:eastAsia="仿宋_GB2312"/>
          <w:color w:val="000000" w:themeColor="text1"/>
          <w:sz w:val="32"/>
          <w:szCs w:val="32"/>
          <w:u w:val="none"/>
        </w:rPr>
        <w:t>须</w:t>
      </w:r>
      <w:r>
        <w:rPr>
          <w:rFonts w:hint="eastAsia" w:ascii="仿宋_GB2312" w:hAnsi="宋体" w:eastAsia="仿宋_GB2312"/>
          <w:strike w:val="0"/>
          <w:dstrike w:val="0"/>
          <w:color w:val="000000" w:themeColor="text1"/>
          <w:sz w:val="32"/>
          <w:szCs w:val="32"/>
          <w:u w:val="none"/>
        </w:rPr>
        <w:t>至少</w:t>
      </w:r>
      <w:r>
        <w:rPr>
          <w:rFonts w:hint="eastAsia" w:ascii="仿宋_GB2312" w:hAnsi="宋体" w:eastAsia="仿宋_GB2312"/>
          <w:color w:val="000000" w:themeColor="text1"/>
          <w:sz w:val="32"/>
          <w:szCs w:val="32"/>
          <w:u w:val="none"/>
        </w:rPr>
        <w:t>提前</w:t>
      </w:r>
      <w:r>
        <w:rPr>
          <w:rFonts w:hint="eastAsia" w:ascii="仿宋_GB2312" w:hAnsi="宋体" w:eastAsia="仿宋_GB2312"/>
          <w:strike w:val="0"/>
          <w:dstrike w:val="0"/>
          <w:color w:val="000000" w:themeColor="text1"/>
          <w:sz w:val="32"/>
          <w:szCs w:val="32"/>
          <w:u w:val="none"/>
        </w:rPr>
        <w:t>2个工作日</w:t>
      </w:r>
      <w:r>
        <w:rPr>
          <w:rFonts w:hint="eastAsia" w:ascii="仿宋_GB2312" w:hAnsi="宋体" w:eastAsia="仿宋_GB2312"/>
          <w:strike w:val="0"/>
          <w:dstrike w:val="0"/>
          <w:color w:val="000000" w:themeColor="text1"/>
          <w:sz w:val="32"/>
          <w:szCs w:val="32"/>
          <w:u w:val="none"/>
          <w:lang w:eastAsia="zh-CN"/>
        </w:rPr>
        <w:t>填报《</w:t>
      </w:r>
      <w:r>
        <w:rPr>
          <w:rFonts w:hint="eastAsia" w:ascii="仿宋_GB2312" w:hAnsi="宋体" w:eastAsia="仿宋_GB2312"/>
          <w:strike w:val="0"/>
          <w:dstrike w:val="0"/>
          <w:color w:val="000000" w:themeColor="text1"/>
          <w:sz w:val="32"/>
          <w:szCs w:val="32"/>
          <w:u w:val="none"/>
          <w:lang w:val="en-US" w:eastAsia="zh-CN"/>
        </w:rPr>
        <w:t>2022年</w:t>
      </w:r>
      <w:r>
        <w:rPr>
          <w:rFonts w:hint="eastAsia" w:ascii="仿宋_GB2312" w:hAnsi="宋体" w:eastAsia="仿宋_GB2312"/>
          <w:strike w:val="0"/>
          <w:dstrike w:val="0"/>
          <w:color w:val="000000" w:themeColor="text1"/>
          <w:sz w:val="32"/>
          <w:szCs w:val="32"/>
          <w:u w:val="none"/>
          <w:lang w:eastAsia="zh-CN"/>
        </w:rPr>
        <w:t>淳安县全域旅游营销奖励政策报备表》到</w:t>
      </w:r>
      <w:r>
        <w:rPr>
          <w:rFonts w:hint="eastAsia" w:ascii="仿宋_GB2312" w:hAnsi="宋体" w:eastAsia="仿宋_GB2312"/>
          <w:strike w:val="0"/>
          <w:dstrike w:val="0"/>
          <w:color w:val="000000" w:themeColor="text1"/>
          <w:sz w:val="32"/>
          <w:szCs w:val="32"/>
          <w:u w:val="none"/>
        </w:rPr>
        <w:t>县文广旅体局报备</w:t>
      </w:r>
      <w:r>
        <w:rPr>
          <w:rFonts w:hint="eastAsia" w:ascii="仿宋_GB2312" w:hAnsi="宋体" w:eastAsia="仿宋_GB2312"/>
          <w:strike w:val="0"/>
          <w:dstrike w:val="0"/>
          <w:color w:val="000000" w:themeColor="text1"/>
          <w:sz w:val="32"/>
          <w:szCs w:val="32"/>
          <w:u w:val="none"/>
          <w:lang w:eastAsia="zh-CN"/>
        </w:rPr>
        <w:t>。</w:t>
      </w:r>
      <w:r>
        <w:rPr>
          <w:rFonts w:hint="eastAsia" w:ascii="仿宋_GB2312" w:hAnsi="宋体" w:eastAsia="仿宋_GB2312"/>
          <w:color w:val="000000" w:themeColor="text1"/>
          <w:sz w:val="32"/>
          <w:szCs w:val="32"/>
          <w:u w:val="none"/>
        </w:rPr>
        <w:t>申请奖励时须</w:t>
      </w:r>
      <w:r>
        <w:rPr>
          <w:rFonts w:hint="eastAsia" w:ascii="仿宋_GB2312" w:hAnsi="宋体" w:eastAsia="仿宋_GB2312"/>
          <w:color w:val="000000" w:themeColor="text1"/>
          <w:sz w:val="32"/>
          <w:szCs w:val="32"/>
          <w:u w:val="none"/>
          <w:lang w:eastAsia="zh-CN"/>
        </w:rPr>
        <w:t>提供：</w:t>
      </w:r>
      <w:r>
        <w:rPr>
          <w:rFonts w:hint="eastAsia" w:ascii="仿宋_GB2312" w:hAnsi="仿宋_GB2312" w:eastAsia="仿宋_GB2312" w:cs="仿宋_GB2312"/>
          <w:color w:val="000000" w:themeColor="text1"/>
          <w:sz w:val="32"/>
          <w:szCs w:val="32"/>
          <w:u w:val="none"/>
          <w:lang w:eastAsia="zh-CN"/>
        </w:rPr>
        <w:t>①</w:t>
      </w:r>
      <w:r>
        <w:rPr>
          <w:rFonts w:hint="eastAsia" w:ascii="仿宋_GB2312" w:hAnsi="宋体" w:eastAsia="仿宋_GB2312"/>
          <w:strike w:val="0"/>
          <w:dstrike w:val="0"/>
          <w:color w:val="000000" w:themeColor="text1"/>
          <w:sz w:val="32"/>
          <w:szCs w:val="32"/>
          <w:u w:val="none"/>
          <w:lang w:eastAsia="zh-CN"/>
        </w:rPr>
        <w:t>《</w:t>
      </w:r>
      <w:r>
        <w:rPr>
          <w:rFonts w:hint="eastAsia" w:ascii="仿宋_GB2312" w:hAnsi="宋体" w:eastAsia="仿宋_GB2312"/>
          <w:strike w:val="0"/>
          <w:dstrike w:val="0"/>
          <w:color w:val="000000" w:themeColor="text1"/>
          <w:sz w:val="32"/>
          <w:szCs w:val="32"/>
          <w:u w:val="none"/>
          <w:lang w:val="en-US" w:eastAsia="zh-CN"/>
        </w:rPr>
        <w:t>2022年</w:t>
      </w:r>
      <w:r>
        <w:rPr>
          <w:rFonts w:hint="eastAsia" w:ascii="仿宋_GB2312" w:hAnsi="宋体" w:eastAsia="仿宋_GB2312"/>
          <w:strike w:val="0"/>
          <w:dstrike w:val="0"/>
          <w:color w:val="000000" w:themeColor="text1"/>
          <w:sz w:val="32"/>
          <w:szCs w:val="32"/>
          <w:u w:val="none"/>
          <w:lang w:eastAsia="zh-CN"/>
        </w:rPr>
        <w:t>淳安县全域旅游营销奖励政策申报表》；</w:t>
      </w:r>
      <w:r>
        <w:rPr>
          <w:rFonts w:hint="eastAsia" w:ascii="仿宋_GB2312" w:hAnsi="仿宋_GB2312" w:eastAsia="仿宋_GB2312" w:cs="仿宋_GB2312"/>
          <w:color w:val="000000" w:themeColor="text1"/>
          <w:sz w:val="32"/>
          <w:szCs w:val="32"/>
          <w:u w:val="none"/>
          <w:lang w:eastAsia="zh-CN"/>
        </w:rPr>
        <w:t>②</w:t>
      </w:r>
      <w:r>
        <w:rPr>
          <w:rFonts w:hint="eastAsia" w:ascii="仿宋_GB2312" w:hAnsi="宋体" w:eastAsia="仿宋_GB2312"/>
          <w:color w:val="000000" w:themeColor="text1"/>
          <w:sz w:val="32"/>
          <w:szCs w:val="32"/>
          <w:u w:val="none"/>
        </w:rPr>
        <w:t>MICE</w:t>
      </w:r>
      <w:r>
        <w:rPr>
          <w:rFonts w:hint="eastAsia" w:ascii="仿宋_GB2312" w:hAnsi="宋体" w:eastAsia="仿宋_GB2312"/>
          <w:strike w:val="0"/>
          <w:dstrike w:val="0"/>
          <w:color w:val="000000" w:themeColor="text1"/>
          <w:sz w:val="32"/>
          <w:szCs w:val="32"/>
          <w:u w:val="none"/>
        </w:rPr>
        <w:t>方案</w:t>
      </w:r>
      <w:r>
        <w:rPr>
          <w:rFonts w:hint="eastAsia" w:ascii="仿宋_GB2312" w:hAnsi="宋体" w:eastAsia="仿宋_GB2312"/>
          <w:strike w:val="0"/>
          <w:dstrike w:val="0"/>
          <w:color w:val="000000" w:themeColor="text1"/>
          <w:sz w:val="32"/>
          <w:szCs w:val="32"/>
          <w:u w:val="none"/>
          <w:lang w:eastAsia="zh-CN"/>
        </w:rPr>
        <w:t>；</w:t>
      </w:r>
      <w:r>
        <w:rPr>
          <w:rFonts w:hint="eastAsia" w:ascii="仿宋_GB2312" w:hAnsi="仿宋_GB2312" w:eastAsia="仿宋_GB2312" w:cs="仿宋_GB2312"/>
          <w:color w:val="000000" w:themeColor="text1"/>
          <w:sz w:val="32"/>
          <w:szCs w:val="32"/>
          <w:u w:val="none"/>
          <w:lang w:eastAsia="zh-CN"/>
        </w:rPr>
        <w:t>③</w:t>
      </w:r>
      <w:r>
        <w:rPr>
          <w:rFonts w:hint="eastAsia" w:ascii="仿宋_GB2312" w:hAnsi="宋体" w:eastAsia="仿宋_GB2312"/>
          <w:color w:val="000000" w:themeColor="text1"/>
          <w:sz w:val="32"/>
          <w:szCs w:val="32"/>
          <w:u w:val="none"/>
        </w:rPr>
        <w:t>MICE</w:t>
      </w:r>
      <w:r>
        <w:rPr>
          <w:rFonts w:hint="eastAsia" w:ascii="仿宋_GB2312" w:hAnsi="宋体" w:eastAsia="仿宋_GB2312"/>
          <w:strike w:val="0"/>
          <w:dstrike w:val="0"/>
          <w:color w:val="000000" w:themeColor="text1"/>
          <w:sz w:val="32"/>
          <w:szCs w:val="32"/>
          <w:u w:val="none"/>
        </w:rPr>
        <w:t>合同复印件</w:t>
      </w:r>
      <w:r>
        <w:rPr>
          <w:rFonts w:hint="eastAsia" w:ascii="仿宋_GB2312" w:hAnsi="宋体" w:eastAsia="仿宋_GB2312"/>
          <w:strike w:val="0"/>
          <w:dstrike w:val="0"/>
          <w:color w:val="000000" w:themeColor="text1"/>
          <w:sz w:val="32"/>
          <w:szCs w:val="32"/>
          <w:u w:val="none"/>
          <w:lang w:eastAsia="zh-CN"/>
        </w:rPr>
        <w:t>；</w:t>
      </w:r>
      <w:r>
        <w:rPr>
          <w:rFonts w:hint="eastAsia" w:ascii="仿宋_GB2312" w:hAnsi="仿宋_GB2312" w:eastAsia="仿宋_GB2312" w:cs="仿宋_GB2312"/>
          <w:color w:val="000000" w:themeColor="text1"/>
          <w:sz w:val="32"/>
          <w:szCs w:val="32"/>
          <w:u w:val="none"/>
          <w:lang w:eastAsia="zh-CN"/>
        </w:rPr>
        <w:t>④</w:t>
      </w:r>
      <w:r>
        <w:rPr>
          <w:rFonts w:hint="eastAsia" w:ascii="仿宋_GB2312" w:hAnsi="宋体" w:eastAsia="仿宋_GB2312"/>
          <w:color w:val="000000" w:themeColor="text1"/>
          <w:sz w:val="32"/>
          <w:szCs w:val="32"/>
        </w:rPr>
        <w:t>入住</w:t>
      </w:r>
      <w:r>
        <w:rPr>
          <w:rFonts w:hint="eastAsia" w:ascii="仿宋_GB2312" w:hAnsi="仿宋" w:eastAsia="仿宋_GB2312" w:cs="Times New Roman"/>
          <w:b w:val="0"/>
          <w:bCs w:val="0"/>
          <w:color w:val="000000" w:themeColor="text1"/>
          <w:kern w:val="2"/>
          <w:sz w:val="32"/>
          <w:szCs w:val="32"/>
          <w:highlight w:val="none"/>
          <w:u w:val="none"/>
          <w:lang w:val="en-US" w:eastAsia="zh-CN" w:bidi="ar-SA"/>
        </w:rPr>
        <w:t>县内高星级、高品质特色酒店或精品民宿</w:t>
      </w:r>
      <w:r>
        <w:rPr>
          <w:rFonts w:hint="eastAsia" w:ascii="仿宋_GB2312" w:hAnsi="宋体" w:eastAsia="仿宋_GB2312"/>
          <w:color w:val="000000" w:themeColor="text1"/>
          <w:sz w:val="32"/>
          <w:szCs w:val="32"/>
        </w:rPr>
        <w:t>酒店盖章的住宿登记表</w:t>
      </w:r>
      <w:r>
        <w:rPr>
          <w:rFonts w:hint="eastAsia" w:ascii="仿宋_GB2312" w:hAnsi="宋体" w:eastAsia="仿宋_GB2312"/>
          <w:color w:val="000000" w:themeColor="text1"/>
          <w:sz w:val="32"/>
          <w:szCs w:val="32"/>
          <w:u w:val="none"/>
          <w:lang w:eastAsia="zh-CN"/>
        </w:rPr>
        <w:t>；</w:t>
      </w:r>
      <w:r>
        <w:rPr>
          <w:rFonts w:hint="eastAsia" w:ascii="仿宋_GB2312" w:hAnsi="黑体" w:eastAsia="仿宋_GB2312"/>
          <w:color w:val="000000" w:themeColor="text1"/>
          <w:sz w:val="32"/>
          <w:szCs w:val="32"/>
          <w:u w:val="none"/>
          <w:lang w:eastAsia="zh-CN"/>
        </w:rPr>
        <w:t>⑤</w:t>
      </w:r>
      <w:r>
        <w:rPr>
          <w:rFonts w:hint="eastAsia" w:ascii="仿宋_GB2312" w:hAnsi="宋体" w:eastAsia="仿宋_GB2312"/>
          <w:color w:val="000000" w:themeColor="text1"/>
          <w:sz w:val="32"/>
          <w:szCs w:val="32"/>
          <w:u w:val="none"/>
        </w:rPr>
        <w:t>MICE照片</w:t>
      </w:r>
      <w:r>
        <w:rPr>
          <w:rFonts w:hint="eastAsia" w:ascii="仿宋_GB2312" w:hAnsi="宋体" w:eastAsia="仿宋_GB2312"/>
          <w:color w:val="000000" w:themeColor="text1"/>
          <w:sz w:val="32"/>
          <w:szCs w:val="32"/>
          <w:u w:val="none"/>
          <w:lang w:eastAsia="zh-CN"/>
        </w:rPr>
        <w:t>；</w:t>
      </w:r>
      <w:r>
        <w:rPr>
          <w:rFonts w:hint="eastAsia" w:ascii="仿宋_GB2312" w:hAnsi="黑体" w:eastAsia="仿宋_GB2312"/>
          <w:color w:val="000000" w:themeColor="text1"/>
          <w:sz w:val="32"/>
          <w:szCs w:val="32"/>
          <w:u w:val="none"/>
          <w:lang w:eastAsia="zh-CN"/>
        </w:rPr>
        <w:t>⑥</w:t>
      </w:r>
      <w:r>
        <w:rPr>
          <w:rFonts w:hint="eastAsia" w:ascii="仿宋_GB2312" w:hAnsi="宋体" w:eastAsia="仿宋_GB2312"/>
          <w:color w:val="000000" w:themeColor="text1"/>
          <w:sz w:val="32"/>
          <w:szCs w:val="32"/>
          <w:u w:val="none"/>
        </w:rPr>
        <w:t>发票复印件</w:t>
      </w:r>
      <w:r>
        <w:rPr>
          <w:rFonts w:hint="eastAsia" w:ascii="仿宋_GB2312" w:hAnsi="宋体" w:eastAsia="仿宋_GB2312"/>
          <w:color w:val="000000" w:themeColor="text1"/>
          <w:sz w:val="32"/>
          <w:szCs w:val="32"/>
          <w:u w:val="none"/>
          <w:lang w:eastAsia="zh-CN"/>
        </w:rPr>
        <w:t>（发票抬头须为</w:t>
      </w:r>
      <w:r>
        <w:rPr>
          <w:rFonts w:hint="eastAsia" w:ascii="仿宋_GB2312" w:hAnsi="宋体" w:eastAsia="仿宋_GB2312"/>
          <w:color w:val="000000" w:themeColor="text1"/>
          <w:sz w:val="32"/>
          <w:szCs w:val="32"/>
          <w:u w:val="none"/>
        </w:rPr>
        <w:t>MICE</w:t>
      </w:r>
      <w:r>
        <w:rPr>
          <w:rFonts w:hint="eastAsia" w:ascii="仿宋_GB2312" w:hAnsi="宋体" w:eastAsia="仿宋_GB2312"/>
          <w:color w:val="000000" w:themeColor="text1"/>
          <w:sz w:val="32"/>
          <w:szCs w:val="32"/>
          <w:u w:val="none"/>
          <w:lang w:eastAsia="zh-CN"/>
        </w:rPr>
        <w:t>主办单位）。</w:t>
      </w:r>
      <w:r>
        <w:rPr>
          <w:rFonts w:hint="eastAsia" w:ascii="仿宋_GB2312" w:hAnsi="仿宋" w:eastAsia="仿宋_GB2312"/>
          <w:strike w:val="0"/>
          <w:dstrike w:val="0"/>
          <w:color w:val="000000" w:themeColor="text1"/>
          <w:sz w:val="32"/>
          <w:szCs w:val="32"/>
          <w:u w:val="none"/>
        </w:rPr>
        <w:t>一次会议只对一个</w:t>
      </w:r>
      <w:r>
        <w:rPr>
          <w:rFonts w:hint="eastAsia" w:ascii="仿宋_GB2312" w:hAnsi="仿宋" w:eastAsia="仿宋_GB2312"/>
          <w:strike w:val="0"/>
          <w:dstrike w:val="0"/>
          <w:color w:val="000000" w:themeColor="text1"/>
          <w:sz w:val="32"/>
          <w:szCs w:val="32"/>
          <w:u w:val="none"/>
          <w:lang w:eastAsia="zh-CN"/>
        </w:rPr>
        <w:t>与</w:t>
      </w:r>
      <w:r>
        <w:rPr>
          <w:rFonts w:hint="eastAsia" w:ascii="仿宋_GB2312" w:hAnsi="宋体" w:eastAsia="仿宋_GB2312"/>
          <w:color w:val="000000" w:themeColor="text1"/>
          <w:sz w:val="32"/>
          <w:szCs w:val="32"/>
          <w:u w:val="none"/>
        </w:rPr>
        <w:t>MICE</w:t>
      </w:r>
      <w:r>
        <w:rPr>
          <w:rFonts w:hint="eastAsia" w:ascii="仿宋_GB2312" w:hAnsi="仿宋" w:eastAsia="仿宋_GB2312"/>
          <w:strike w:val="0"/>
          <w:dstrike w:val="0"/>
          <w:color w:val="000000" w:themeColor="text1"/>
          <w:sz w:val="32"/>
          <w:szCs w:val="32"/>
          <w:u w:val="none"/>
          <w:lang w:eastAsia="zh-CN"/>
        </w:rPr>
        <w:t>主办单位直接签订合同的引进单位</w:t>
      </w:r>
      <w:r>
        <w:rPr>
          <w:rFonts w:hint="eastAsia" w:ascii="仿宋_GB2312" w:hAnsi="仿宋" w:eastAsia="仿宋_GB2312"/>
          <w:strike w:val="0"/>
          <w:dstrike w:val="0"/>
          <w:color w:val="000000" w:themeColor="text1"/>
          <w:sz w:val="32"/>
          <w:szCs w:val="32"/>
          <w:u w:val="none"/>
        </w:rPr>
        <w:t>进行奖励</w:t>
      </w:r>
      <w:r>
        <w:rPr>
          <w:rFonts w:hint="eastAsia" w:ascii="仿宋_GB2312" w:hAnsi="宋体" w:eastAsia="仿宋_GB2312"/>
          <w:color w:val="000000" w:themeColor="text1"/>
          <w:sz w:val="32"/>
          <w:szCs w:val="32"/>
          <w:u w:val="none"/>
        </w:rPr>
        <w:t>。</w:t>
      </w:r>
      <w:r>
        <w:rPr>
          <w:rFonts w:hint="eastAsia" w:ascii="仿宋_GB2312" w:hAnsi="宋体" w:eastAsia="仿宋_GB2312"/>
          <w:color w:val="000000" w:themeColor="text1"/>
          <w:sz w:val="32"/>
          <w:szCs w:val="32"/>
          <w:u w:val="none"/>
          <w:lang w:eastAsia="zh-CN"/>
        </w:rPr>
        <w:t>注：</w:t>
      </w:r>
      <w:r>
        <w:rPr>
          <w:rFonts w:hint="eastAsia" w:ascii="仿宋_GB2312" w:hAnsi="宋体" w:eastAsia="仿宋_GB2312"/>
          <w:color w:val="000000" w:themeColor="text1"/>
          <w:sz w:val="32"/>
          <w:szCs w:val="32"/>
          <w:u w:val="none"/>
        </w:rPr>
        <w:t>MICE，即Meetings</w:t>
      </w:r>
      <w:r>
        <w:rPr>
          <w:rFonts w:hint="eastAsia" w:ascii="仿宋_GB2312" w:hAnsi="宋体" w:eastAsia="仿宋_GB2312"/>
          <w:color w:val="000000" w:themeColor="text1"/>
          <w:sz w:val="32"/>
          <w:szCs w:val="32"/>
          <w:u w:val="none"/>
          <w:lang w:eastAsia="zh-CN"/>
        </w:rPr>
        <w:t>（</w:t>
      </w:r>
      <w:r>
        <w:rPr>
          <w:rFonts w:hint="eastAsia" w:ascii="仿宋_GB2312" w:hAnsi="宋体" w:eastAsia="仿宋_GB2312"/>
          <w:color w:val="000000" w:themeColor="text1"/>
          <w:sz w:val="32"/>
          <w:szCs w:val="32"/>
          <w:u w:val="none"/>
        </w:rPr>
        <w:t>会议</w:t>
      </w:r>
      <w:r>
        <w:rPr>
          <w:rFonts w:hint="eastAsia" w:ascii="仿宋_GB2312" w:hAnsi="宋体" w:eastAsia="仿宋_GB2312"/>
          <w:color w:val="000000" w:themeColor="text1"/>
          <w:sz w:val="32"/>
          <w:szCs w:val="32"/>
          <w:u w:val="none"/>
          <w:lang w:eastAsia="zh-CN"/>
        </w:rPr>
        <w:t>）</w:t>
      </w:r>
      <w:r>
        <w:rPr>
          <w:rFonts w:hint="eastAsia" w:ascii="仿宋_GB2312" w:hAnsi="宋体" w:eastAsia="仿宋_GB2312"/>
          <w:color w:val="000000" w:themeColor="text1"/>
          <w:sz w:val="32"/>
          <w:szCs w:val="32"/>
          <w:u w:val="none"/>
        </w:rPr>
        <w:t>、Incentives</w:t>
      </w:r>
      <w:r>
        <w:rPr>
          <w:rFonts w:hint="eastAsia" w:ascii="仿宋_GB2312" w:hAnsi="宋体" w:eastAsia="仿宋_GB2312"/>
          <w:color w:val="000000" w:themeColor="text1"/>
          <w:sz w:val="32"/>
          <w:szCs w:val="32"/>
          <w:u w:val="none"/>
          <w:lang w:eastAsia="zh-CN"/>
        </w:rPr>
        <w:t>（</w:t>
      </w:r>
      <w:r>
        <w:rPr>
          <w:rFonts w:hint="default" w:ascii="仿宋_GB2312" w:hAnsi="宋体" w:eastAsia="仿宋_GB2312"/>
          <w:color w:val="000000" w:themeColor="text1"/>
          <w:sz w:val="32"/>
          <w:szCs w:val="32"/>
          <w:u w:val="none"/>
        </w:rPr>
        <w:fldChar w:fldCharType="begin"/>
      </w:r>
      <w:r>
        <w:rPr>
          <w:rFonts w:hint="default" w:ascii="仿宋_GB2312" w:hAnsi="宋体" w:eastAsia="仿宋_GB2312"/>
          <w:color w:val="000000" w:themeColor="text1"/>
          <w:sz w:val="32"/>
          <w:szCs w:val="32"/>
          <w:u w:val="none"/>
        </w:rPr>
        <w:instrText xml:space="preserve"> HYPERLINK "https://baike.so.com/doc/6309464-6523051.html" \t "https://baike.so.com/doc/_blank" </w:instrText>
      </w:r>
      <w:r>
        <w:rPr>
          <w:rFonts w:hint="default" w:ascii="仿宋_GB2312" w:hAnsi="宋体" w:eastAsia="仿宋_GB2312"/>
          <w:color w:val="000000" w:themeColor="text1"/>
          <w:sz w:val="32"/>
          <w:szCs w:val="32"/>
          <w:u w:val="none"/>
        </w:rPr>
        <w:fldChar w:fldCharType="separate"/>
      </w:r>
      <w:r>
        <w:rPr>
          <w:rFonts w:hint="default" w:ascii="仿宋_GB2312" w:hAnsi="宋体" w:eastAsia="仿宋_GB2312"/>
          <w:color w:val="000000" w:themeColor="text1"/>
          <w:sz w:val="32"/>
          <w:szCs w:val="32"/>
          <w:u w:val="none"/>
        </w:rPr>
        <w:t>奖励</w:t>
      </w:r>
      <w:r>
        <w:rPr>
          <w:rFonts w:hint="default" w:ascii="仿宋_GB2312" w:hAnsi="宋体" w:eastAsia="仿宋_GB2312"/>
          <w:color w:val="000000" w:themeColor="text1"/>
          <w:sz w:val="32"/>
          <w:szCs w:val="32"/>
          <w:u w:val="none"/>
        </w:rPr>
        <w:fldChar w:fldCharType="end"/>
      </w:r>
      <w:r>
        <w:rPr>
          <w:rFonts w:hint="default" w:ascii="仿宋_GB2312" w:hAnsi="宋体" w:eastAsia="仿宋_GB2312"/>
          <w:color w:val="000000" w:themeColor="text1"/>
          <w:sz w:val="32"/>
          <w:szCs w:val="32"/>
          <w:u w:val="none"/>
        </w:rPr>
        <w:t>旅游</w:t>
      </w:r>
      <w:r>
        <w:rPr>
          <w:rFonts w:hint="eastAsia" w:ascii="仿宋_GB2312" w:hAnsi="宋体" w:eastAsia="仿宋_GB2312"/>
          <w:color w:val="000000" w:themeColor="text1"/>
          <w:sz w:val="32"/>
          <w:szCs w:val="32"/>
          <w:u w:val="none"/>
          <w:lang w:eastAsia="zh-CN"/>
        </w:rPr>
        <w:t>）</w:t>
      </w:r>
      <w:r>
        <w:rPr>
          <w:rFonts w:hint="default" w:ascii="仿宋_GB2312" w:hAnsi="宋体" w:eastAsia="仿宋_GB2312"/>
          <w:color w:val="000000" w:themeColor="text1"/>
          <w:sz w:val="32"/>
          <w:szCs w:val="32"/>
          <w:u w:val="none"/>
        </w:rPr>
        <w:t>、Conventions</w:t>
      </w:r>
      <w:r>
        <w:rPr>
          <w:rFonts w:hint="eastAsia" w:ascii="仿宋_GB2312" w:hAnsi="宋体" w:eastAsia="仿宋_GB2312"/>
          <w:color w:val="000000" w:themeColor="text1"/>
          <w:sz w:val="32"/>
          <w:szCs w:val="32"/>
          <w:u w:val="none"/>
          <w:lang w:eastAsia="zh-CN"/>
        </w:rPr>
        <w:t>（</w:t>
      </w:r>
      <w:r>
        <w:rPr>
          <w:rFonts w:hint="default" w:ascii="仿宋_GB2312" w:hAnsi="宋体" w:eastAsia="仿宋_GB2312"/>
          <w:color w:val="000000" w:themeColor="text1"/>
          <w:sz w:val="32"/>
          <w:szCs w:val="32"/>
          <w:u w:val="none"/>
        </w:rPr>
        <w:t>大型企业会议</w:t>
      </w:r>
      <w:r>
        <w:rPr>
          <w:rFonts w:hint="eastAsia" w:ascii="仿宋_GB2312" w:hAnsi="宋体" w:eastAsia="仿宋_GB2312"/>
          <w:color w:val="000000" w:themeColor="text1"/>
          <w:sz w:val="32"/>
          <w:szCs w:val="32"/>
          <w:u w:val="none"/>
          <w:lang w:eastAsia="zh-CN"/>
        </w:rPr>
        <w:t>）</w:t>
      </w:r>
      <w:r>
        <w:rPr>
          <w:rFonts w:hint="default" w:ascii="仿宋_GB2312" w:hAnsi="宋体" w:eastAsia="仿宋_GB2312"/>
          <w:color w:val="000000" w:themeColor="text1"/>
          <w:sz w:val="32"/>
          <w:szCs w:val="32"/>
          <w:u w:val="none"/>
        </w:rPr>
        <w:t>、Exhibitions</w:t>
      </w:r>
      <w:r>
        <w:rPr>
          <w:rFonts w:hint="eastAsia" w:ascii="仿宋_GB2312" w:hAnsi="宋体" w:eastAsia="仿宋_GB2312"/>
          <w:color w:val="000000" w:themeColor="text1"/>
          <w:sz w:val="32"/>
          <w:szCs w:val="32"/>
          <w:u w:val="none"/>
          <w:lang w:eastAsia="zh-CN"/>
        </w:rPr>
        <w:t>（</w:t>
      </w:r>
      <w:r>
        <w:rPr>
          <w:rFonts w:hint="default" w:ascii="仿宋_GB2312" w:hAnsi="宋体" w:eastAsia="仿宋_GB2312"/>
          <w:color w:val="000000" w:themeColor="text1"/>
          <w:sz w:val="32"/>
          <w:szCs w:val="32"/>
          <w:u w:val="none"/>
        </w:rPr>
        <w:t>活动展览</w:t>
      </w:r>
      <w:r>
        <w:rPr>
          <w:rFonts w:hint="eastAsia" w:ascii="仿宋_GB2312" w:hAnsi="宋体" w:eastAsia="仿宋_GB2312"/>
          <w:color w:val="000000" w:themeColor="text1"/>
          <w:sz w:val="32"/>
          <w:szCs w:val="32"/>
          <w:u w:val="none"/>
          <w:lang w:eastAsia="zh-CN"/>
        </w:rPr>
        <w:t>）</w:t>
      </w:r>
      <w:r>
        <w:rPr>
          <w:rFonts w:hint="default" w:ascii="仿宋_GB2312" w:hAnsi="宋体" w:eastAsia="仿宋_GB2312"/>
          <w:color w:val="000000" w:themeColor="text1"/>
          <w:sz w:val="32"/>
          <w:szCs w:val="32"/>
          <w:u w:val="none"/>
        </w:rPr>
        <w:t>和Event</w:t>
      </w:r>
      <w:r>
        <w:rPr>
          <w:rFonts w:hint="eastAsia" w:ascii="仿宋_GB2312" w:hAnsi="宋体" w:eastAsia="仿宋_GB2312"/>
          <w:color w:val="000000" w:themeColor="text1"/>
          <w:sz w:val="32"/>
          <w:szCs w:val="32"/>
          <w:u w:val="none"/>
          <w:lang w:eastAsia="zh-CN"/>
        </w:rPr>
        <w:t>（</w:t>
      </w:r>
      <w:r>
        <w:rPr>
          <w:rFonts w:hint="default" w:ascii="仿宋_GB2312" w:hAnsi="宋体" w:eastAsia="仿宋_GB2312"/>
          <w:color w:val="000000" w:themeColor="text1"/>
          <w:sz w:val="32"/>
          <w:szCs w:val="32"/>
          <w:u w:val="none"/>
        </w:rPr>
        <w:t>节事活动</w:t>
      </w:r>
      <w:r>
        <w:rPr>
          <w:rFonts w:hint="eastAsia" w:ascii="仿宋_GB2312" w:hAnsi="宋体" w:eastAsia="仿宋_GB2312"/>
          <w:color w:val="000000" w:themeColor="text1"/>
          <w:sz w:val="32"/>
          <w:szCs w:val="32"/>
          <w:u w:val="none"/>
          <w:lang w:eastAsia="zh-CN"/>
        </w:rPr>
        <w:t>）</w:t>
      </w:r>
      <w:r>
        <w:rPr>
          <w:rFonts w:hint="default" w:ascii="仿宋_GB2312" w:hAnsi="宋体" w:eastAsia="仿宋_GB2312"/>
          <w:color w:val="000000" w:themeColor="text1"/>
          <w:sz w:val="32"/>
          <w:szCs w:val="32"/>
          <w:u w:val="none"/>
        </w:rPr>
        <w:t>。</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宋体" w:eastAsia="仿宋_GB2312"/>
          <w:color w:val="000000" w:themeColor="text1"/>
          <w:sz w:val="32"/>
          <w:szCs w:val="32"/>
          <w:u w:val="none"/>
          <w:lang w:eastAsia="zh-CN"/>
        </w:rPr>
      </w:pPr>
      <w:r>
        <w:rPr>
          <w:rFonts w:hint="eastAsia" w:ascii="仿宋_GB2312" w:hAnsi="仿宋_GB2312" w:eastAsia="仿宋_GB2312" w:cs="仿宋_GB2312"/>
          <w:strike w:val="0"/>
          <w:dstrike w:val="0"/>
          <w:color w:val="000000" w:themeColor="text1"/>
          <w:sz w:val="32"/>
          <w:szCs w:val="32"/>
          <w:u w:val="none"/>
          <w:lang w:val="en-US" w:eastAsia="zh-CN"/>
        </w:rPr>
        <w:t>（2）</w:t>
      </w:r>
      <w:r>
        <w:rPr>
          <w:rFonts w:hint="eastAsia" w:ascii="仿宋_GB2312" w:hAnsi="仿宋_GB2312" w:eastAsia="仿宋_GB2312" w:cs="仿宋_GB2312"/>
          <w:strike w:val="0"/>
          <w:dstrike w:val="0"/>
          <w:color w:val="000000" w:themeColor="text1"/>
          <w:sz w:val="32"/>
          <w:szCs w:val="32"/>
          <w:u w:val="none"/>
          <w:lang w:eastAsia="zh-CN"/>
        </w:rPr>
        <w:t>申请</w:t>
      </w:r>
      <w:r>
        <w:rPr>
          <w:rFonts w:hint="eastAsia" w:ascii="仿宋_GB2312" w:hAnsi="宋体" w:eastAsia="仿宋_GB2312"/>
          <w:color w:val="000000" w:themeColor="text1"/>
          <w:sz w:val="32"/>
          <w:szCs w:val="32"/>
          <w:u w:val="none"/>
        </w:rPr>
        <w:t>M</w:t>
      </w:r>
      <w:r>
        <w:rPr>
          <w:rFonts w:hint="eastAsia" w:ascii="仿宋_GB2312" w:hAnsi="仿宋_GB2312" w:eastAsia="仿宋_GB2312" w:cs="仿宋_GB2312"/>
          <w:color w:val="000000" w:themeColor="text1"/>
          <w:sz w:val="32"/>
          <w:szCs w:val="32"/>
          <w:u w:val="none"/>
        </w:rPr>
        <w:t>ICE团队门票优惠须符合以下条件：</w:t>
      </w:r>
      <w:r>
        <w:rPr>
          <w:rFonts w:hint="eastAsia" w:ascii="仿宋_GB2312" w:hAnsi="仿宋_GB2312" w:eastAsia="仿宋_GB2312" w:cs="仿宋_GB2312"/>
          <w:color w:val="000000" w:themeColor="text1"/>
          <w:sz w:val="32"/>
          <w:szCs w:val="32"/>
          <w:u w:val="none"/>
          <w:lang w:eastAsia="zh-CN"/>
        </w:rPr>
        <w:t>①</w:t>
      </w:r>
      <w:r>
        <w:rPr>
          <w:rFonts w:hint="eastAsia" w:ascii="仿宋_GB2312" w:hAnsi="仿宋_GB2312" w:eastAsia="仿宋_GB2312" w:cs="仿宋_GB2312"/>
          <w:color w:val="000000" w:themeColor="text1"/>
          <w:sz w:val="32"/>
          <w:szCs w:val="32"/>
          <w:u w:val="none"/>
        </w:rPr>
        <w:t>参会人数不少于50人；</w:t>
      </w:r>
      <w:r>
        <w:rPr>
          <w:rFonts w:hint="eastAsia" w:ascii="仿宋_GB2312" w:hAnsi="仿宋_GB2312" w:eastAsia="仿宋_GB2312" w:cs="仿宋_GB2312"/>
          <w:color w:val="000000" w:themeColor="text1"/>
          <w:sz w:val="32"/>
          <w:szCs w:val="32"/>
          <w:u w:val="none"/>
          <w:lang w:eastAsia="zh-CN"/>
        </w:rPr>
        <w:t>②</w:t>
      </w:r>
      <w:r>
        <w:rPr>
          <w:rFonts w:hint="eastAsia" w:ascii="仿宋_GB2312" w:hAnsi="仿宋_GB2312" w:eastAsia="仿宋_GB2312" w:cs="仿宋_GB2312"/>
          <w:color w:val="000000" w:themeColor="text1"/>
          <w:sz w:val="32"/>
          <w:szCs w:val="32"/>
          <w:u w:val="none"/>
        </w:rPr>
        <w:t>游湖人数不少于20人，不多于参会人数；</w:t>
      </w:r>
      <w:r>
        <w:rPr>
          <w:rFonts w:hint="eastAsia" w:ascii="仿宋_GB2312" w:hAnsi="仿宋_GB2312" w:eastAsia="仿宋_GB2312" w:cs="仿宋_GB2312"/>
          <w:color w:val="000000" w:themeColor="text1"/>
          <w:sz w:val="32"/>
          <w:szCs w:val="32"/>
          <w:u w:val="none"/>
          <w:lang w:eastAsia="zh-CN"/>
        </w:rPr>
        <w:t>③</w:t>
      </w:r>
      <w:r>
        <w:rPr>
          <w:rFonts w:hint="eastAsia" w:ascii="仿宋_GB2312" w:hAnsi="仿宋_GB2312" w:eastAsia="仿宋_GB2312" w:cs="仿宋_GB2312"/>
          <w:color w:val="000000" w:themeColor="text1"/>
          <w:sz w:val="32"/>
          <w:szCs w:val="32"/>
          <w:u w:val="none"/>
        </w:rPr>
        <w:t>在县内</w:t>
      </w:r>
      <w:r>
        <w:rPr>
          <w:rFonts w:hint="eastAsia" w:ascii="仿宋_GB2312" w:hAnsi="仿宋" w:eastAsia="仿宋_GB2312" w:cs="Times New Roman"/>
          <w:b w:val="0"/>
          <w:bCs w:val="0"/>
          <w:color w:val="000000" w:themeColor="text1"/>
          <w:kern w:val="2"/>
          <w:sz w:val="32"/>
          <w:szCs w:val="32"/>
          <w:highlight w:val="none"/>
          <w:u w:val="none"/>
          <w:lang w:val="en-US" w:eastAsia="zh-CN" w:bidi="ar-SA"/>
        </w:rPr>
        <w:t>高星级、高品质特色酒店或精品民宿</w:t>
      </w:r>
      <w:r>
        <w:rPr>
          <w:rFonts w:hint="eastAsia" w:ascii="仿宋_GB2312" w:hAnsi="仿宋_GB2312" w:eastAsia="仿宋_GB2312" w:cs="仿宋_GB2312"/>
          <w:color w:val="000000" w:themeColor="text1"/>
          <w:sz w:val="32"/>
          <w:szCs w:val="32"/>
          <w:u w:val="none"/>
        </w:rPr>
        <w:t>住宿不少于1晚；</w:t>
      </w:r>
      <w:r>
        <w:rPr>
          <w:rFonts w:hint="eastAsia" w:ascii="仿宋_GB2312" w:hAnsi="仿宋_GB2312" w:eastAsia="仿宋_GB2312" w:cs="仿宋_GB2312"/>
          <w:color w:val="000000" w:themeColor="text1"/>
          <w:sz w:val="32"/>
          <w:szCs w:val="32"/>
          <w:u w:val="none"/>
          <w:lang w:eastAsia="zh-CN"/>
        </w:rPr>
        <w:t>④</w:t>
      </w:r>
      <w:r>
        <w:rPr>
          <w:rFonts w:hint="eastAsia" w:ascii="仿宋_GB2312" w:hAnsi="仿宋_GB2312" w:eastAsia="仿宋_GB2312" w:cs="仿宋_GB2312"/>
          <w:color w:val="000000" w:themeColor="text1"/>
          <w:sz w:val="32"/>
          <w:szCs w:val="32"/>
          <w:u w:val="none"/>
        </w:rPr>
        <w:t>会议时间不少于2小时，会议地点为</w:t>
      </w:r>
      <w:r>
        <w:rPr>
          <w:rFonts w:hint="eastAsia" w:ascii="仿宋_GB2312" w:hAnsi="仿宋_GB2312" w:eastAsia="仿宋_GB2312" w:cs="仿宋_GB2312"/>
          <w:color w:val="000000" w:themeColor="text1"/>
          <w:sz w:val="32"/>
          <w:szCs w:val="32"/>
          <w:u w:val="none"/>
          <w:lang w:val="en-US" w:eastAsia="zh-CN"/>
        </w:rPr>
        <w:t>淳安县境内</w:t>
      </w:r>
      <w:r>
        <w:rPr>
          <w:rFonts w:hint="eastAsia" w:ascii="仿宋_GB2312" w:hAnsi="仿宋_GB2312" w:eastAsia="仿宋_GB2312" w:cs="仿宋_GB2312"/>
          <w:color w:val="000000" w:themeColor="text1"/>
          <w:sz w:val="32"/>
          <w:szCs w:val="32"/>
          <w:u w:val="none"/>
          <w:lang w:eastAsia="zh-CN"/>
        </w:rPr>
        <w:t>。</w:t>
      </w:r>
      <w:r>
        <w:rPr>
          <w:rFonts w:hint="eastAsia" w:ascii="仿宋_GB2312" w:hAnsi="宋体" w:eastAsia="仿宋_GB2312" w:cs="仿宋_GB2312"/>
          <w:color w:val="000000" w:themeColor="text1"/>
          <w:sz w:val="32"/>
          <w:szCs w:val="32"/>
          <w:u w:val="none"/>
          <w:lang w:eastAsia="zh-CN"/>
        </w:rPr>
        <w:t>申请</w:t>
      </w:r>
      <w:r>
        <w:rPr>
          <w:rFonts w:hint="eastAsia" w:ascii="仿宋_GB2312" w:hAnsi="宋体" w:eastAsia="仿宋_GB2312"/>
          <w:color w:val="000000" w:themeColor="text1"/>
          <w:sz w:val="32"/>
          <w:szCs w:val="32"/>
          <w:u w:val="none"/>
        </w:rPr>
        <w:t>M</w:t>
      </w:r>
      <w:r>
        <w:rPr>
          <w:rFonts w:hint="eastAsia" w:ascii="仿宋_GB2312" w:hAnsi="仿宋_GB2312" w:eastAsia="仿宋_GB2312" w:cs="仿宋_GB2312"/>
          <w:color w:val="000000" w:themeColor="text1"/>
          <w:sz w:val="32"/>
          <w:szCs w:val="32"/>
          <w:u w:val="none"/>
        </w:rPr>
        <w:t>ICE团队门票</w:t>
      </w:r>
      <w:r>
        <w:rPr>
          <w:rFonts w:hint="eastAsia" w:ascii="仿宋_GB2312" w:hAnsi="宋体" w:eastAsia="仿宋_GB2312" w:cs="仿宋_GB2312"/>
          <w:color w:val="000000" w:themeColor="text1"/>
          <w:sz w:val="32"/>
          <w:szCs w:val="32"/>
          <w:u w:val="none"/>
          <w:lang w:eastAsia="zh-CN"/>
        </w:rPr>
        <w:t>优惠：</w:t>
      </w:r>
      <w:r>
        <w:rPr>
          <w:rFonts w:hint="eastAsia" w:ascii="仿宋_GB2312" w:hAnsi="仿宋_GB2312" w:eastAsia="仿宋_GB2312" w:cs="仿宋_GB2312"/>
          <w:color w:val="000000" w:themeColor="text1"/>
          <w:sz w:val="32"/>
          <w:szCs w:val="32"/>
          <w:u w:val="none"/>
          <w:lang w:eastAsia="zh-CN"/>
        </w:rPr>
        <w:t>①旅行社</w:t>
      </w:r>
      <w:r>
        <w:rPr>
          <w:rFonts w:hint="eastAsia" w:ascii="仿宋_GB2312" w:hAnsi="宋体" w:eastAsia="仿宋_GB2312"/>
          <w:strike w:val="0"/>
          <w:dstrike w:val="0"/>
          <w:color w:val="000000" w:themeColor="text1"/>
          <w:sz w:val="32"/>
          <w:szCs w:val="32"/>
          <w:u w:val="none"/>
        </w:rPr>
        <w:t>须至少提前2个工作日</w:t>
      </w:r>
      <w:r>
        <w:rPr>
          <w:rFonts w:hint="eastAsia" w:ascii="仿宋_GB2312" w:hAnsi="宋体" w:eastAsia="仿宋_GB2312"/>
          <w:strike w:val="0"/>
          <w:dstrike w:val="0"/>
          <w:color w:val="000000" w:themeColor="text1"/>
          <w:sz w:val="32"/>
          <w:szCs w:val="32"/>
          <w:u w:val="none"/>
          <w:lang w:eastAsia="zh-CN"/>
        </w:rPr>
        <w:t>凭</w:t>
      </w:r>
      <w:r>
        <w:rPr>
          <w:rFonts w:hint="eastAsia" w:ascii="仿宋_GB2312" w:hAnsi="宋体" w:eastAsia="仿宋_GB2312"/>
          <w:color w:val="000000" w:themeColor="text1"/>
          <w:sz w:val="32"/>
          <w:szCs w:val="32"/>
          <w:u w:val="none"/>
        </w:rPr>
        <w:t>M</w:t>
      </w:r>
      <w:r>
        <w:rPr>
          <w:rFonts w:hint="eastAsia" w:ascii="仿宋_GB2312" w:hAnsi="仿宋_GB2312" w:eastAsia="仿宋_GB2312" w:cs="仿宋_GB2312"/>
          <w:color w:val="000000" w:themeColor="text1"/>
          <w:sz w:val="32"/>
          <w:szCs w:val="32"/>
          <w:u w:val="none"/>
        </w:rPr>
        <w:t>ICE</w:t>
      </w:r>
      <w:r>
        <w:rPr>
          <w:rFonts w:hint="eastAsia" w:ascii="仿宋_GB2312" w:hAnsi="仿宋_GB2312" w:eastAsia="仿宋_GB2312" w:cs="仿宋_GB2312"/>
          <w:color w:val="000000" w:themeColor="text1"/>
          <w:sz w:val="32"/>
          <w:szCs w:val="32"/>
          <w:u w:val="none"/>
          <w:lang w:eastAsia="zh-CN"/>
        </w:rPr>
        <w:t>组织单位盖章的通知</w:t>
      </w:r>
      <w:r>
        <w:rPr>
          <w:rFonts w:hint="eastAsia" w:ascii="仿宋_GB2312" w:hAnsi="宋体" w:eastAsia="仿宋_GB2312"/>
          <w:color w:val="000000" w:themeColor="text1"/>
          <w:sz w:val="32"/>
          <w:szCs w:val="32"/>
          <w:u w:val="none"/>
        </w:rPr>
        <w:t>（或相关证明）、参会人员名单、订房凭据和M</w:t>
      </w:r>
      <w:r>
        <w:rPr>
          <w:rFonts w:hint="eastAsia" w:ascii="仿宋_GB2312" w:hAnsi="仿宋_GB2312" w:eastAsia="仿宋_GB2312" w:cs="仿宋_GB2312"/>
          <w:color w:val="000000" w:themeColor="text1"/>
          <w:sz w:val="32"/>
          <w:szCs w:val="32"/>
          <w:u w:val="none"/>
        </w:rPr>
        <w:t>ICE</w:t>
      </w:r>
      <w:r>
        <w:rPr>
          <w:rFonts w:hint="eastAsia" w:ascii="仿宋_GB2312" w:hAnsi="宋体" w:eastAsia="仿宋_GB2312"/>
          <w:color w:val="000000" w:themeColor="text1"/>
          <w:sz w:val="32"/>
          <w:szCs w:val="32"/>
          <w:u w:val="none"/>
        </w:rPr>
        <w:t>现场照片、视频</w:t>
      </w:r>
      <w:r>
        <w:rPr>
          <w:rFonts w:hint="eastAsia" w:ascii="仿宋_GB2312" w:hAnsi="宋体" w:eastAsia="仿宋_GB2312"/>
          <w:color w:val="000000" w:themeColor="text1"/>
          <w:sz w:val="32"/>
          <w:szCs w:val="32"/>
          <w:u w:val="none"/>
          <w:lang w:eastAsia="zh-CN"/>
        </w:rPr>
        <w:t>（</w:t>
      </w:r>
      <w:r>
        <w:rPr>
          <w:rFonts w:hint="eastAsia" w:ascii="仿宋_GB2312" w:hAnsi="宋体" w:eastAsia="仿宋_GB2312"/>
          <w:color w:val="000000" w:themeColor="text1"/>
          <w:sz w:val="32"/>
          <w:szCs w:val="32"/>
          <w:u w:val="none"/>
        </w:rPr>
        <w:t>照片、视频</w:t>
      </w:r>
      <w:r>
        <w:rPr>
          <w:rFonts w:hint="eastAsia" w:ascii="仿宋_GB2312" w:hAnsi="宋体" w:eastAsia="仿宋_GB2312"/>
          <w:color w:val="000000" w:themeColor="text1"/>
          <w:sz w:val="32"/>
          <w:szCs w:val="32"/>
          <w:u w:val="none"/>
          <w:lang w:eastAsia="zh-CN"/>
        </w:rPr>
        <w:t>可会后提供，如会后无法提供，需补齐享受门票优惠的差价）</w:t>
      </w:r>
      <w:r>
        <w:rPr>
          <w:rFonts w:hint="eastAsia" w:ascii="仿宋_GB2312" w:hAnsi="宋体" w:eastAsia="仿宋_GB2312"/>
          <w:color w:val="000000" w:themeColor="text1"/>
          <w:sz w:val="32"/>
          <w:szCs w:val="32"/>
          <w:u w:val="none"/>
        </w:rPr>
        <w:t>填</w:t>
      </w:r>
      <w:r>
        <w:rPr>
          <w:rFonts w:hint="eastAsia" w:ascii="仿宋_GB2312" w:hAnsi="宋体" w:eastAsia="仿宋_GB2312"/>
          <w:color w:val="000000" w:themeColor="text1"/>
          <w:sz w:val="32"/>
          <w:szCs w:val="32"/>
          <w:u w:val="none"/>
          <w:lang w:eastAsia="zh-CN"/>
        </w:rPr>
        <w:t>报《</w:t>
      </w:r>
      <w:r>
        <w:rPr>
          <w:rFonts w:hint="eastAsia" w:ascii="仿宋_GB2312" w:hAnsi="宋体" w:eastAsia="仿宋_GB2312"/>
          <w:color w:val="000000" w:themeColor="text1"/>
          <w:sz w:val="32"/>
          <w:szCs w:val="32"/>
          <w:u w:val="none"/>
        </w:rPr>
        <w:t>会议团队门票优惠申请单</w:t>
      </w:r>
      <w:r>
        <w:rPr>
          <w:rFonts w:hint="eastAsia" w:ascii="仿宋_GB2312" w:hAnsi="宋体" w:eastAsia="仿宋_GB2312"/>
          <w:color w:val="000000" w:themeColor="text1"/>
          <w:sz w:val="32"/>
          <w:szCs w:val="32"/>
          <w:u w:val="none"/>
          <w:lang w:eastAsia="zh-CN"/>
        </w:rPr>
        <w:t>》到</w:t>
      </w:r>
      <w:r>
        <w:rPr>
          <w:rFonts w:hint="eastAsia" w:ascii="仿宋_GB2312" w:hAnsi="宋体" w:eastAsia="仿宋_GB2312"/>
          <w:color w:val="000000" w:themeColor="text1"/>
          <w:sz w:val="32"/>
          <w:szCs w:val="32"/>
          <w:u w:val="none"/>
        </w:rPr>
        <w:t>县文广旅体局</w:t>
      </w:r>
      <w:r>
        <w:rPr>
          <w:rFonts w:hint="eastAsia" w:ascii="仿宋_GB2312" w:hAnsi="仿宋" w:eastAsia="仿宋_GB2312" w:cs="仿宋"/>
          <w:color w:val="000000" w:themeColor="text1"/>
          <w:sz w:val="32"/>
          <w:szCs w:val="32"/>
          <w:u w:val="none"/>
          <w:lang w:eastAsia="zh-CN"/>
        </w:rPr>
        <w:t>办理审批</w:t>
      </w:r>
      <w:r>
        <w:rPr>
          <w:rFonts w:hint="eastAsia" w:ascii="仿宋_GB2312" w:hAnsi="宋体" w:eastAsia="仿宋_GB2312"/>
          <w:color w:val="000000" w:themeColor="text1"/>
          <w:sz w:val="32"/>
          <w:szCs w:val="32"/>
          <w:u w:val="none"/>
          <w:lang w:eastAsia="zh-CN"/>
        </w:rPr>
        <w:t>；</w:t>
      </w:r>
      <w:r>
        <w:rPr>
          <w:rFonts w:hint="eastAsia" w:ascii="仿宋_GB2312" w:hAnsi="仿宋_GB2312" w:eastAsia="仿宋_GB2312" w:cs="仿宋_GB2312"/>
          <w:color w:val="000000" w:themeColor="text1"/>
          <w:sz w:val="32"/>
          <w:szCs w:val="32"/>
          <w:u w:val="none"/>
          <w:lang w:eastAsia="zh-CN"/>
        </w:rPr>
        <w:t>②</w:t>
      </w:r>
      <w:r>
        <w:rPr>
          <w:rFonts w:hint="eastAsia" w:ascii="仿宋_GB2312" w:hAnsi="宋体" w:eastAsia="仿宋_GB2312"/>
          <w:color w:val="000000" w:themeColor="text1"/>
          <w:sz w:val="32"/>
          <w:szCs w:val="32"/>
          <w:u w:val="none"/>
          <w:lang w:eastAsia="zh-CN"/>
        </w:rPr>
        <w:t>旅行社凭《</w:t>
      </w:r>
      <w:r>
        <w:rPr>
          <w:rFonts w:hint="eastAsia" w:ascii="仿宋_GB2312" w:hAnsi="宋体" w:eastAsia="仿宋_GB2312"/>
          <w:color w:val="000000" w:themeColor="text1"/>
          <w:sz w:val="32"/>
          <w:szCs w:val="32"/>
          <w:u w:val="none"/>
        </w:rPr>
        <w:t>会议团队门票优惠申请单</w:t>
      </w:r>
      <w:r>
        <w:rPr>
          <w:rFonts w:hint="eastAsia" w:ascii="仿宋_GB2312" w:hAnsi="宋体" w:eastAsia="仿宋_GB2312"/>
          <w:color w:val="000000" w:themeColor="text1"/>
          <w:sz w:val="32"/>
          <w:szCs w:val="32"/>
          <w:u w:val="none"/>
          <w:lang w:eastAsia="zh-CN"/>
        </w:rPr>
        <w:t>》、入住</w:t>
      </w:r>
      <w:r>
        <w:rPr>
          <w:rFonts w:hint="eastAsia" w:ascii="仿宋_GB2312" w:hAnsi="宋体" w:eastAsia="仿宋_GB2312"/>
          <w:color w:val="000000" w:themeColor="text1"/>
          <w:sz w:val="32"/>
          <w:szCs w:val="32"/>
          <w:u w:val="none"/>
        </w:rPr>
        <w:t>酒店盖章的住宿登记表</w:t>
      </w:r>
      <w:r>
        <w:rPr>
          <w:rFonts w:hint="eastAsia" w:ascii="仿宋_GB2312" w:hAnsi="宋体" w:eastAsia="仿宋_GB2312"/>
          <w:color w:val="000000" w:themeColor="text1"/>
          <w:sz w:val="32"/>
          <w:szCs w:val="32"/>
          <w:u w:val="none"/>
          <w:lang w:eastAsia="zh-CN"/>
        </w:rPr>
        <w:t>、游客身份证</w:t>
      </w:r>
      <w:r>
        <w:rPr>
          <w:rFonts w:hint="eastAsia" w:ascii="仿宋_GB2312" w:hAnsi="宋体" w:eastAsia="仿宋_GB2312" w:cs="仿宋_GB2312"/>
          <w:strike w:val="0"/>
          <w:dstrike w:val="0"/>
          <w:color w:val="000000" w:themeColor="text1"/>
          <w:sz w:val="32"/>
          <w:szCs w:val="32"/>
          <w:u w:val="none"/>
        </w:rPr>
        <w:t>在千岛湖景区办理</w:t>
      </w:r>
      <w:r>
        <w:rPr>
          <w:rFonts w:hint="eastAsia" w:ascii="仿宋_GB2312" w:hAnsi="宋体" w:eastAsia="仿宋_GB2312" w:cs="仿宋_GB2312"/>
          <w:strike w:val="0"/>
          <w:dstrike w:val="0"/>
          <w:color w:val="000000" w:themeColor="text1"/>
          <w:sz w:val="32"/>
          <w:szCs w:val="32"/>
          <w:u w:val="none"/>
          <w:lang w:eastAsia="zh-CN"/>
        </w:rPr>
        <w:t>门票优惠</w:t>
      </w:r>
      <w:r>
        <w:rPr>
          <w:rFonts w:hint="eastAsia" w:ascii="仿宋_GB2312" w:hAnsi="宋体" w:eastAsia="仿宋_GB2312"/>
          <w:color w:val="000000" w:themeColor="text1"/>
          <w:sz w:val="32"/>
          <w:szCs w:val="32"/>
          <w:u w:val="none"/>
          <w:lang w:eastAsia="zh-CN"/>
        </w:rPr>
        <w:t>。售票窗口核实游客名单的真实性，对于弄虚作假行为，取消门票优惠。</w:t>
      </w:r>
    </w:p>
    <w:p>
      <w:pPr>
        <w:pStyle w:val="2"/>
        <w:keepNext w:val="0"/>
        <w:keepLines w:val="0"/>
        <w:pageBreakBefore w:val="0"/>
        <w:kinsoku/>
        <w:wordWrap/>
        <w:topLinePunct w:val="0"/>
        <w:bidi w:val="0"/>
        <w:snapToGrid/>
        <w:spacing w:after="0" w:line="560" w:lineRule="exact"/>
        <w:ind w:firstLine="643" w:firstLineChars="200"/>
        <w:jc w:val="left"/>
        <w:textAlignment w:val="auto"/>
        <w:rPr>
          <w:rFonts w:hint="eastAsia" w:ascii="仿宋_GB2312" w:hAnsi="仿宋" w:eastAsia="仿宋_GB2312" w:cs="Times New Roman"/>
          <w:b/>
          <w:color w:val="000000" w:themeColor="text1"/>
          <w:kern w:val="2"/>
          <w:sz w:val="32"/>
          <w:szCs w:val="32"/>
          <w:highlight w:val="none"/>
          <w:lang w:val="en-US" w:eastAsia="zh-CN" w:bidi="ar-SA"/>
        </w:rPr>
      </w:pPr>
      <w:r>
        <w:rPr>
          <w:rFonts w:hint="eastAsia" w:ascii="仿宋_GB2312" w:hAnsi="仿宋" w:eastAsia="仿宋_GB2312" w:cs="Times New Roman"/>
          <w:b/>
          <w:color w:val="000000" w:themeColor="text1"/>
          <w:kern w:val="2"/>
          <w:sz w:val="32"/>
          <w:szCs w:val="32"/>
          <w:highlight w:val="none"/>
          <w:lang w:val="en-US" w:eastAsia="zh-CN" w:bidi="ar-SA"/>
        </w:rPr>
        <w:t>5.关于第5条鼓励活动赛事的实施细则</w:t>
      </w:r>
    </w:p>
    <w:p>
      <w:pPr>
        <w:keepNext w:val="0"/>
        <w:keepLines w:val="0"/>
        <w:pageBreakBefore w:val="0"/>
        <w:kinsoku/>
        <w:wordWrap/>
        <w:topLinePunct w:val="0"/>
        <w:autoSpaceDE w:val="0"/>
        <w:autoSpaceDN w:val="0"/>
        <w:bidi w:val="0"/>
        <w:adjustRightInd w:val="0"/>
        <w:snapToGrid/>
        <w:spacing w:line="560" w:lineRule="exact"/>
        <w:ind w:firstLine="640" w:firstLineChars="200"/>
        <w:jc w:val="left"/>
        <w:textAlignment w:val="auto"/>
        <w:rPr>
          <w:rFonts w:hint="eastAsia" w:ascii="仿宋_GB2312" w:hAnsi="黑体" w:eastAsia="仿宋_GB2312"/>
          <w:color w:val="000000" w:themeColor="text1"/>
          <w:sz w:val="32"/>
          <w:szCs w:val="32"/>
          <w:highlight w:val="none"/>
          <w:u w:val="none"/>
        </w:rPr>
      </w:pPr>
      <w:r>
        <w:rPr>
          <w:rFonts w:hint="eastAsia" w:ascii="仿宋_GB2312" w:eastAsia="仿宋_GB2312" w:cs="FZFSK--GBK1-0"/>
          <w:color w:val="000000" w:themeColor="text1"/>
          <w:kern w:val="0"/>
          <w:sz w:val="32"/>
          <w:szCs w:val="32"/>
          <w:highlight w:val="none"/>
          <w:u w:val="none"/>
          <w:lang w:val="en-US" w:eastAsia="zh-CN"/>
        </w:rPr>
        <w:t>（1）</w:t>
      </w:r>
      <w:r>
        <w:rPr>
          <w:rFonts w:hint="eastAsia" w:ascii="仿宋_GB2312" w:eastAsia="仿宋_GB2312" w:cs="FZFSK--GBK1-0"/>
          <w:color w:val="000000" w:themeColor="text1"/>
          <w:kern w:val="0"/>
          <w:sz w:val="32"/>
          <w:szCs w:val="32"/>
        </w:rPr>
        <w:t>县级以上赛事指县级（含县级）以上人民政府及其组成部门和直属机构、县级</w:t>
      </w:r>
      <w:r>
        <w:rPr>
          <w:rFonts w:hint="eastAsia" w:ascii="仿宋_GB2312" w:eastAsia="仿宋_GB2312" w:cs="FZFSK--GBK1-0"/>
          <w:color w:val="000000" w:themeColor="text1"/>
          <w:kern w:val="0"/>
          <w:sz w:val="32"/>
          <w:szCs w:val="32"/>
          <w:lang w:eastAsia="zh-CN"/>
        </w:rPr>
        <w:t>（</w:t>
      </w:r>
      <w:r>
        <w:rPr>
          <w:rFonts w:hint="eastAsia" w:ascii="仿宋_GB2312" w:eastAsia="仿宋_GB2312" w:cs="FZFSK--GBK1-0"/>
          <w:color w:val="000000" w:themeColor="text1"/>
          <w:kern w:val="0"/>
          <w:sz w:val="32"/>
          <w:szCs w:val="32"/>
        </w:rPr>
        <w:t>含县级</w:t>
      </w:r>
      <w:r>
        <w:rPr>
          <w:rFonts w:hint="eastAsia" w:ascii="仿宋_GB2312" w:eastAsia="仿宋_GB2312" w:cs="FZFSK--GBK1-0"/>
          <w:color w:val="000000" w:themeColor="text1"/>
          <w:kern w:val="0"/>
          <w:sz w:val="32"/>
          <w:szCs w:val="32"/>
          <w:lang w:eastAsia="zh-CN"/>
        </w:rPr>
        <w:t>）</w:t>
      </w:r>
      <w:r>
        <w:rPr>
          <w:rFonts w:hint="eastAsia" w:ascii="仿宋_GB2312" w:eastAsia="仿宋_GB2312" w:cs="FZFSK--GBK1-0"/>
          <w:color w:val="000000" w:themeColor="text1"/>
          <w:kern w:val="0"/>
          <w:sz w:val="32"/>
          <w:szCs w:val="32"/>
        </w:rPr>
        <w:t>以上体育单项协会、行业协会等单位主办的赛事。</w:t>
      </w:r>
      <w:r>
        <w:rPr>
          <w:rFonts w:hint="eastAsia" w:ascii="仿宋_GB2312" w:eastAsia="仿宋_GB2312" w:cs="FZFSK--GBK1-0"/>
          <w:color w:val="000000" w:themeColor="text1"/>
          <w:kern w:val="0"/>
          <w:sz w:val="32"/>
          <w:szCs w:val="32"/>
          <w:highlight w:val="none"/>
          <w:u w:val="none"/>
        </w:rPr>
        <w:t>赛事组织方须至少提前10天向县文广旅体局报备，并提供比赛方案、秩序册、参赛人员名单、优惠凭证等资料。</w:t>
      </w:r>
    </w:p>
    <w:p>
      <w:pPr>
        <w:keepNext w:val="0"/>
        <w:keepLines w:val="0"/>
        <w:pageBreakBefore w:val="0"/>
        <w:kinsoku/>
        <w:wordWrap/>
        <w:topLinePunct w:val="0"/>
        <w:bidi w:val="0"/>
        <w:snapToGrid/>
        <w:spacing w:line="560" w:lineRule="exact"/>
        <w:ind w:firstLine="420" w:firstLineChars="200"/>
        <w:jc w:val="left"/>
        <w:textAlignment w:val="auto"/>
        <w:rPr>
          <w:rFonts w:hint="eastAsia" w:ascii="仿宋_GB2312" w:eastAsia="仿宋_GB2312" w:cs="FZFSK--GBK1-0"/>
          <w:color w:val="000000" w:themeColor="text1"/>
          <w:kern w:val="0"/>
          <w:sz w:val="32"/>
          <w:szCs w:val="32"/>
        </w:rPr>
      </w:pPr>
      <w:r>
        <w:rPr>
          <w:rFonts w:hint="eastAsia"/>
          <w:color w:val="000000" w:themeColor="text1"/>
        </w:rPr>
        <w:t xml:space="preserve"> </w:t>
      </w:r>
      <w:r>
        <w:rPr>
          <w:rFonts w:hint="eastAsia" w:ascii="仿宋_GB2312" w:eastAsia="仿宋_GB2312" w:cs="FZFSK--GBK1-0"/>
          <w:color w:val="000000" w:themeColor="text1"/>
          <w:kern w:val="0"/>
          <w:sz w:val="32"/>
          <w:szCs w:val="32"/>
        </w:rPr>
        <w:t>（2）县级以上赛事指县级（含县级）以上人民政府及其组成部门和直属机构、县级</w:t>
      </w:r>
      <w:r>
        <w:rPr>
          <w:rFonts w:hint="eastAsia" w:ascii="仿宋_GB2312" w:eastAsia="仿宋_GB2312" w:cs="FZFSK--GBK1-0"/>
          <w:color w:val="000000" w:themeColor="text1"/>
          <w:kern w:val="0"/>
          <w:sz w:val="32"/>
          <w:szCs w:val="32"/>
          <w:lang w:eastAsia="zh-CN"/>
        </w:rPr>
        <w:t>（</w:t>
      </w:r>
      <w:r>
        <w:rPr>
          <w:rFonts w:hint="eastAsia" w:ascii="仿宋_GB2312" w:eastAsia="仿宋_GB2312" w:cs="FZFSK--GBK1-0"/>
          <w:color w:val="000000" w:themeColor="text1"/>
          <w:kern w:val="0"/>
          <w:sz w:val="32"/>
          <w:szCs w:val="32"/>
        </w:rPr>
        <w:t>含县级</w:t>
      </w:r>
      <w:r>
        <w:rPr>
          <w:rFonts w:hint="eastAsia" w:ascii="仿宋_GB2312" w:eastAsia="仿宋_GB2312" w:cs="FZFSK--GBK1-0"/>
          <w:color w:val="000000" w:themeColor="text1"/>
          <w:kern w:val="0"/>
          <w:sz w:val="32"/>
          <w:szCs w:val="32"/>
          <w:lang w:eastAsia="zh-CN"/>
        </w:rPr>
        <w:t>）</w:t>
      </w:r>
      <w:r>
        <w:rPr>
          <w:rFonts w:hint="eastAsia" w:ascii="仿宋_GB2312" w:eastAsia="仿宋_GB2312" w:cs="FZFSK--GBK1-0"/>
          <w:color w:val="000000" w:themeColor="text1"/>
          <w:kern w:val="0"/>
          <w:sz w:val="32"/>
          <w:szCs w:val="32"/>
        </w:rPr>
        <w:t>以上体育单项协会、行业协会等单位主办的赛事。其中，举办体育赛事（活动）的至少提前15天向文广旅体局报批；举办体育培育的至少提前2天向文广旅体局报备。如举办的赛事（活动）、培训符合上述条件，申请体育赛事（活动）奖励的，</w:t>
      </w:r>
      <w:r>
        <w:rPr>
          <w:rFonts w:hint="eastAsia" w:ascii="仿宋_GB2312" w:eastAsia="仿宋_GB2312" w:cs="FZFSK--GBK1-0"/>
          <w:color w:val="000000" w:themeColor="text1"/>
          <w:kern w:val="0"/>
          <w:sz w:val="32"/>
          <w:szCs w:val="32"/>
          <w:lang w:eastAsia="zh-CN"/>
        </w:rPr>
        <w:t>须</w:t>
      </w:r>
      <w:r>
        <w:rPr>
          <w:rFonts w:hint="eastAsia" w:ascii="仿宋_GB2312" w:eastAsia="仿宋_GB2312" w:cs="FZFSK--GBK1-0"/>
          <w:color w:val="000000" w:themeColor="text1"/>
          <w:kern w:val="0"/>
          <w:sz w:val="32"/>
          <w:szCs w:val="32"/>
        </w:rPr>
        <w:t>提供</w:t>
      </w:r>
      <w:r>
        <w:rPr>
          <w:rFonts w:hint="eastAsia" w:ascii="仿宋_GB2312" w:hAnsi="仿宋_GB2312" w:eastAsia="仿宋_GB2312" w:cs="仿宋_GB2312"/>
          <w:color w:val="000000" w:themeColor="text1"/>
          <w:sz w:val="32"/>
          <w:szCs w:val="32"/>
        </w:rPr>
        <w:t>①《</w:t>
      </w:r>
      <w:r>
        <w:rPr>
          <w:rFonts w:hint="eastAsia" w:ascii="仿宋_GB2312" w:hAnsi="黑体" w:eastAsia="仿宋_GB2312"/>
          <w:color w:val="000000" w:themeColor="text1"/>
          <w:sz w:val="32"/>
          <w:szCs w:val="32"/>
        </w:rPr>
        <w:t>2022年淳安县全域旅游营销奖励政策赛事（活动）报批表》</w:t>
      </w:r>
      <w:r>
        <w:rPr>
          <w:rFonts w:hint="eastAsia" w:ascii="仿宋_GB2312" w:eastAsia="仿宋_GB2312" w:cs="FZFSK--GBK1-0"/>
          <w:color w:val="000000" w:themeColor="text1"/>
          <w:kern w:val="0"/>
          <w:sz w:val="32"/>
          <w:szCs w:val="32"/>
        </w:rPr>
        <w:t>；</w:t>
      </w:r>
      <w:r>
        <w:rPr>
          <w:rFonts w:hint="eastAsia" w:ascii="仿宋_GB2312" w:hAnsi="仿宋_GB2312" w:eastAsia="仿宋_GB2312" w:cs="仿宋_GB2312"/>
          <w:color w:val="000000" w:themeColor="text1"/>
          <w:sz w:val="32"/>
          <w:szCs w:val="32"/>
        </w:rPr>
        <w:t>②</w:t>
      </w:r>
      <w:r>
        <w:rPr>
          <w:rFonts w:hint="eastAsia" w:ascii="仿宋_GB2312" w:eastAsia="仿宋_GB2312" w:cs="FZFSK--GBK1-0"/>
          <w:color w:val="000000" w:themeColor="text1"/>
          <w:kern w:val="0"/>
          <w:sz w:val="32"/>
          <w:szCs w:val="32"/>
        </w:rPr>
        <w:t>营业执照或社会组织法人证书；</w:t>
      </w:r>
      <w:r>
        <w:rPr>
          <w:rFonts w:hint="eastAsia" w:ascii="仿宋_GB2312" w:hAnsi="仿宋_GB2312" w:eastAsia="仿宋_GB2312" w:cs="仿宋_GB2312"/>
          <w:color w:val="000000" w:themeColor="text1"/>
          <w:sz w:val="32"/>
          <w:szCs w:val="32"/>
        </w:rPr>
        <w:t>③</w:t>
      </w:r>
      <w:r>
        <w:rPr>
          <w:rFonts w:hint="eastAsia" w:ascii="仿宋_GB2312" w:eastAsia="仿宋_GB2312" w:cs="FZFSK--GBK1-0"/>
          <w:color w:val="000000" w:themeColor="text1"/>
          <w:kern w:val="0"/>
          <w:sz w:val="32"/>
          <w:szCs w:val="32"/>
        </w:rPr>
        <w:t>赛事（活动）方案或秩序册；④赛事级别证明，如主办单位批复等；⑤参赛人员信息；⑥比赛照片；⑦未获（已获）财政资金情况说明等。申请体育培训奖励的，</w:t>
      </w:r>
      <w:r>
        <w:rPr>
          <w:rFonts w:hint="eastAsia" w:ascii="仿宋_GB2312" w:eastAsia="仿宋_GB2312" w:cs="FZFSK--GBK1-0"/>
          <w:color w:val="000000" w:themeColor="text1"/>
          <w:kern w:val="0"/>
          <w:sz w:val="32"/>
          <w:szCs w:val="32"/>
          <w:lang w:eastAsia="zh-CN"/>
        </w:rPr>
        <w:t>须</w:t>
      </w:r>
      <w:r>
        <w:rPr>
          <w:rFonts w:hint="eastAsia" w:ascii="仿宋_GB2312" w:eastAsia="仿宋_GB2312" w:cs="FZFSK--GBK1-0"/>
          <w:color w:val="000000" w:themeColor="text1"/>
          <w:kern w:val="0"/>
          <w:sz w:val="32"/>
          <w:szCs w:val="32"/>
        </w:rPr>
        <w:t>提供①《2022年淳安县全域旅游营销奖励政策报备表》；②培训场地证明；③营业执照或社会组织法人证书；④培训课程（方案）；⑤学员信息；⑥宾馆酒店出具的入住记录；⑦培训照片；⑧未获（已获）财政资金情况说明等。同一体育赛事（活动）、培训已享受本县财政类似补助（奖励）的，已享受部分予以扣除。</w:t>
      </w:r>
    </w:p>
    <w:p>
      <w:pPr>
        <w:keepNext w:val="0"/>
        <w:keepLines w:val="0"/>
        <w:pageBreakBefore w:val="0"/>
        <w:kinsoku/>
        <w:wordWrap/>
        <w:topLinePunct w:val="0"/>
        <w:bidi w:val="0"/>
        <w:snapToGrid/>
        <w:spacing w:line="560" w:lineRule="exact"/>
        <w:ind w:firstLine="640" w:firstLineChars="200"/>
        <w:jc w:val="left"/>
        <w:textAlignment w:val="auto"/>
        <w:rPr>
          <w:rFonts w:ascii="仿宋_GB2312" w:hAnsi="仿宋" w:eastAsia="仿宋_GB2312"/>
          <w:color w:val="000000" w:themeColor="text1"/>
          <w:sz w:val="32"/>
          <w:szCs w:val="32"/>
          <w:highlight w:val="none"/>
          <w:u w:val="none"/>
        </w:rPr>
      </w:pPr>
      <w:r>
        <w:rPr>
          <w:rFonts w:hint="eastAsia" w:ascii="仿宋_GB2312" w:hAnsi="宋体" w:eastAsia="仿宋_GB2312" w:cs="仿宋_GB2312"/>
          <w:color w:val="000000" w:themeColor="text1"/>
          <w:sz w:val="32"/>
          <w:szCs w:val="32"/>
          <w:highlight w:val="none"/>
          <w:u w:val="none"/>
          <w:lang w:val="en-US" w:eastAsia="zh-CN"/>
        </w:rPr>
        <w:t>（3）</w:t>
      </w:r>
      <w:r>
        <w:rPr>
          <w:rFonts w:hint="eastAsia" w:ascii="仿宋_GB2312" w:hAnsi="宋体" w:eastAsia="仿宋_GB2312" w:cs="仿宋_GB2312"/>
          <w:color w:val="000000" w:themeColor="text1"/>
          <w:sz w:val="32"/>
          <w:szCs w:val="32"/>
          <w:highlight w:val="none"/>
          <w:u w:val="none"/>
          <w:lang w:eastAsia="zh-CN"/>
        </w:rPr>
        <w:t>申请节庆（活动）门票优惠：</w:t>
      </w:r>
      <w:r>
        <w:rPr>
          <w:rFonts w:hint="eastAsia" w:ascii="仿宋_GB2312" w:hAnsi="仿宋_GB2312" w:eastAsia="仿宋_GB2312" w:cs="仿宋_GB2312"/>
          <w:color w:val="000000" w:themeColor="text1"/>
          <w:sz w:val="32"/>
          <w:szCs w:val="32"/>
          <w:highlight w:val="none"/>
          <w:u w:val="none"/>
          <w:lang w:eastAsia="zh-CN"/>
        </w:rPr>
        <w:t>①</w:t>
      </w:r>
      <w:r>
        <w:rPr>
          <w:rFonts w:hint="eastAsia" w:ascii="仿宋_GB2312" w:hAnsi="宋体" w:eastAsia="仿宋_GB2312" w:cs="仿宋_GB2312"/>
          <w:color w:val="000000" w:themeColor="text1"/>
          <w:sz w:val="32"/>
          <w:szCs w:val="32"/>
          <w:highlight w:val="none"/>
          <w:u w:val="none"/>
        </w:rPr>
        <w:t>旅行社须至少提前</w:t>
      </w:r>
      <w:r>
        <w:rPr>
          <w:rFonts w:hint="eastAsia" w:ascii="仿宋_GB2312" w:hAnsi="宋体" w:eastAsia="仿宋_GB2312" w:cs="仿宋_GB2312"/>
          <w:strike w:val="0"/>
          <w:dstrike w:val="0"/>
          <w:color w:val="000000" w:themeColor="text1"/>
          <w:sz w:val="32"/>
          <w:szCs w:val="32"/>
          <w:highlight w:val="none"/>
          <w:u w:val="none"/>
          <w:lang w:val="en-US" w:eastAsia="zh-CN"/>
        </w:rPr>
        <w:t>2</w:t>
      </w:r>
      <w:r>
        <w:rPr>
          <w:rFonts w:hint="eastAsia" w:ascii="仿宋_GB2312" w:hAnsi="宋体" w:eastAsia="仿宋_GB2312" w:cs="仿宋_GB2312"/>
          <w:strike w:val="0"/>
          <w:dstrike w:val="0"/>
          <w:color w:val="000000" w:themeColor="text1"/>
          <w:sz w:val="32"/>
          <w:szCs w:val="32"/>
          <w:highlight w:val="none"/>
          <w:u w:val="none"/>
        </w:rPr>
        <w:t>个工作日</w:t>
      </w:r>
      <w:r>
        <w:rPr>
          <w:rFonts w:hint="eastAsia" w:ascii="仿宋_GB2312" w:hAnsi="宋体" w:eastAsia="仿宋_GB2312" w:cs="仿宋_GB2312"/>
          <w:color w:val="000000" w:themeColor="text1"/>
          <w:sz w:val="32"/>
          <w:szCs w:val="32"/>
          <w:highlight w:val="none"/>
          <w:u w:val="none"/>
          <w:lang w:eastAsia="zh-CN"/>
        </w:rPr>
        <w:t>填报</w:t>
      </w:r>
      <w:r>
        <w:rPr>
          <w:rFonts w:hint="eastAsia" w:ascii="仿宋_GB2312" w:hAnsi="宋体" w:eastAsia="仿宋_GB2312" w:cs="仿宋_GB2312"/>
          <w:color w:val="000000" w:themeColor="text1"/>
          <w:sz w:val="32"/>
          <w:szCs w:val="32"/>
          <w:highlight w:val="none"/>
          <w:u w:val="none"/>
        </w:rPr>
        <w:t>《乡村节庆（活动）门票优惠申请单》</w:t>
      </w:r>
      <w:r>
        <w:rPr>
          <w:rFonts w:hint="eastAsia" w:ascii="仿宋_GB2312" w:hAnsi="宋体" w:eastAsia="仿宋_GB2312" w:cs="仿宋_GB2312"/>
          <w:color w:val="000000" w:themeColor="text1"/>
          <w:sz w:val="32"/>
          <w:szCs w:val="32"/>
          <w:highlight w:val="none"/>
          <w:u w:val="none"/>
          <w:lang w:eastAsia="zh-CN"/>
        </w:rPr>
        <w:t>到</w:t>
      </w:r>
      <w:r>
        <w:rPr>
          <w:rFonts w:hint="eastAsia" w:ascii="仿宋_GB2312" w:hAnsi="宋体" w:eastAsia="仿宋_GB2312" w:cs="仿宋_GB2312"/>
          <w:color w:val="000000" w:themeColor="text1"/>
          <w:sz w:val="32"/>
          <w:szCs w:val="32"/>
          <w:highlight w:val="none"/>
          <w:u w:val="none"/>
        </w:rPr>
        <w:t>县文广旅体局</w:t>
      </w:r>
      <w:r>
        <w:rPr>
          <w:rFonts w:hint="eastAsia" w:ascii="仿宋_GB2312" w:hAnsi="宋体" w:eastAsia="仿宋_GB2312" w:cs="仿宋_GB2312"/>
          <w:color w:val="000000" w:themeColor="text1"/>
          <w:sz w:val="32"/>
          <w:szCs w:val="32"/>
          <w:highlight w:val="none"/>
          <w:u w:val="none"/>
          <w:lang w:eastAsia="zh-CN"/>
        </w:rPr>
        <w:t>办理审批</w:t>
      </w:r>
      <w:r>
        <w:rPr>
          <w:rFonts w:hint="eastAsia" w:ascii="仿宋_GB2312" w:hAnsi="宋体" w:eastAsia="仿宋_GB2312" w:cs="仿宋_GB2312"/>
          <w:color w:val="000000" w:themeColor="text1"/>
          <w:sz w:val="32"/>
          <w:szCs w:val="32"/>
          <w:highlight w:val="none"/>
          <w:u w:val="none"/>
        </w:rPr>
        <w:t>；</w:t>
      </w:r>
      <w:r>
        <w:rPr>
          <w:rFonts w:hint="eastAsia" w:ascii="仿宋_GB2312" w:hAnsi="仿宋_GB2312" w:eastAsia="仿宋_GB2312" w:cs="仿宋_GB2312"/>
          <w:color w:val="000000" w:themeColor="text1"/>
          <w:sz w:val="32"/>
          <w:szCs w:val="32"/>
          <w:highlight w:val="none"/>
          <w:u w:val="none"/>
          <w:lang w:eastAsia="zh-CN"/>
        </w:rPr>
        <w:t>②</w:t>
      </w:r>
      <w:r>
        <w:rPr>
          <w:rFonts w:hint="eastAsia" w:ascii="仿宋_GB2312" w:hAnsi="宋体" w:eastAsia="仿宋_GB2312" w:cs="仿宋_GB2312"/>
          <w:color w:val="000000" w:themeColor="text1"/>
          <w:sz w:val="32"/>
          <w:szCs w:val="32"/>
          <w:highlight w:val="none"/>
          <w:u w:val="none"/>
        </w:rPr>
        <w:t>各乡镇</w:t>
      </w:r>
      <w:r>
        <w:rPr>
          <w:rFonts w:hint="eastAsia" w:ascii="仿宋_GB2312" w:hAnsi="宋体" w:eastAsia="仿宋_GB2312" w:cs="仿宋_GB2312"/>
          <w:color w:val="000000" w:themeColor="text1"/>
          <w:sz w:val="32"/>
          <w:szCs w:val="32"/>
          <w:highlight w:val="none"/>
          <w:u w:val="none"/>
          <w:lang w:eastAsia="zh-CN"/>
        </w:rPr>
        <w:t>对</w:t>
      </w:r>
      <w:r>
        <w:rPr>
          <w:rFonts w:hint="eastAsia" w:ascii="仿宋_GB2312" w:hAnsi="宋体" w:eastAsia="仿宋_GB2312" w:cs="仿宋_GB2312"/>
          <w:color w:val="000000" w:themeColor="text1"/>
          <w:sz w:val="32"/>
          <w:szCs w:val="32"/>
          <w:highlight w:val="none"/>
          <w:u w:val="none"/>
        </w:rPr>
        <w:t>旅游团队审核</w:t>
      </w:r>
      <w:r>
        <w:rPr>
          <w:rFonts w:hint="eastAsia" w:ascii="仿宋_GB2312" w:hAnsi="宋体" w:eastAsia="仿宋_GB2312" w:cs="仿宋_GB2312"/>
          <w:color w:val="000000" w:themeColor="text1"/>
          <w:sz w:val="32"/>
          <w:szCs w:val="32"/>
          <w:highlight w:val="none"/>
          <w:u w:val="none"/>
          <w:lang w:eastAsia="zh-CN"/>
        </w:rPr>
        <w:t>无误后</w:t>
      </w:r>
      <w:r>
        <w:rPr>
          <w:rFonts w:hint="eastAsia" w:ascii="仿宋_GB2312" w:hAnsi="宋体" w:eastAsia="仿宋_GB2312" w:cs="仿宋_GB2312"/>
          <w:color w:val="000000" w:themeColor="text1"/>
          <w:sz w:val="32"/>
          <w:szCs w:val="32"/>
          <w:highlight w:val="none"/>
          <w:u w:val="none"/>
        </w:rPr>
        <w:t>，在《乡村旅游节庆（活动）门票优惠申请单》加盖公章；</w:t>
      </w:r>
      <w:r>
        <w:rPr>
          <w:rFonts w:hint="eastAsia" w:ascii="仿宋_GB2312" w:hAnsi="仿宋_GB2312" w:eastAsia="仿宋_GB2312" w:cs="仿宋_GB2312"/>
          <w:color w:val="000000" w:themeColor="text1"/>
          <w:sz w:val="32"/>
          <w:szCs w:val="32"/>
          <w:highlight w:val="none"/>
          <w:u w:val="none"/>
          <w:lang w:eastAsia="zh-CN"/>
        </w:rPr>
        <w:t>③</w:t>
      </w:r>
      <w:r>
        <w:rPr>
          <w:rFonts w:hint="eastAsia" w:ascii="仿宋_GB2312" w:hAnsi="宋体" w:eastAsia="仿宋_GB2312" w:cs="仿宋_GB2312"/>
          <w:strike w:val="0"/>
          <w:dstrike w:val="0"/>
          <w:color w:val="000000" w:themeColor="text1"/>
          <w:sz w:val="32"/>
          <w:szCs w:val="32"/>
          <w:highlight w:val="none"/>
          <w:u w:val="none"/>
        </w:rPr>
        <w:t>旅行社</w:t>
      </w:r>
      <w:r>
        <w:rPr>
          <w:rFonts w:hint="eastAsia" w:ascii="仿宋_GB2312" w:hAnsi="宋体" w:eastAsia="仿宋_GB2312" w:cs="仿宋_GB2312"/>
          <w:strike w:val="0"/>
          <w:dstrike w:val="0"/>
          <w:color w:val="000000" w:themeColor="text1"/>
          <w:sz w:val="32"/>
          <w:szCs w:val="32"/>
          <w:highlight w:val="none"/>
          <w:u w:val="none"/>
          <w:lang w:eastAsia="zh-CN"/>
        </w:rPr>
        <w:t>在参加活动后</w:t>
      </w:r>
      <w:r>
        <w:rPr>
          <w:rFonts w:hint="eastAsia" w:ascii="仿宋_GB2312" w:hAnsi="宋体" w:eastAsia="仿宋_GB2312" w:cs="仿宋_GB2312"/>
          <w:strike w:val="0"/>
          <w:dstrike w:val="0"/>
          <w:color w:val="000000" w:themeColor="text1"/>
          <w:sz w:val="32"/>
          <w:szCs w:val="32"/>
          <w:highlight w:val="none"/>
          <w:u w:val="none"/>
          <w:lang w:val="en-US" w:eastAsia="zh-CN"/>
        </w:rPr>
        <w:t>3日内</w:t>
      </w:r>
      <w:r>
        <w:rPr>
          <w:rFonts w:hint="eastAsia" w:ascii="仿宋_GB2312" w:hAnsi="宋体" w:eastAsia="仿宋_GB2312" w:cs="仿宋_GB2312"/>
          <w:strike w:val="0"/>
          <w:dstrike w:val="0"/>
          <w:color w:val="000000" w:themeColor="text1"/>
          <w:sz w:val="32"/>
          <w:szCs w:val="32"/>
          <w:highlight w:val="none"/>
          <w:u w:val="none"/>
        </w:rPr>
        <w:t>凭</w:t>
      </w:r>
      <w:r>
        <w:rPr>
          <w:rFonts w:hint="eastAsia" w:ascii="仿宋_GB2312" w:hAnsi="宋体" w:eastAsia="仿宋_GB2312" w:cs="仿宋_GB2312"/>
          <w:color w:val="000000" w:themeColor="text1"/>
          <w:sz w:val="32"/>
          <w:szCs w:val="32"/>
          <w:highlight w:val="none"/>
          <w:u w:val="none"/>
        </w:rPr>
        <w:t>《乡村旅游节庆（活动）门票优惠申请单》</w:t>
      </w:r>
      <w:r>
        <w:rPr>
          <w:rFonts w:hint="eastAsia" w:ascii="仿宋_GB2312" w:hAnsi="宋体" w:eastAsia="仿宋_GB2312" w:cs="仿宋_GB2312"/>
          <w:color w:val="000000" w:themeColor="text1"/>
          <w:sz w:val="32"/>
          <w:szCs w:val="32"/>
          <w:highlight w:val="none"/>
          <w:u w:val="none"/>
          <w:lang w:eastAsia="zh-CN"/>
        </w:rPr>
        <w:t>、</w:t>
      </w:r>
      <w:r>
        <w:rPr>
          <w:rFonts w:hint="eastAsia" w:ascii="仿宋_GB2312" w:hAnsi="宋体" w:eastAsia="仿宋_GB2312" w:cs="仿宋_GB2312"/>
          <w:color w:val="000000" w:themeColor="text1"/>
          <w:sz w:val="32"/>
          <w:szCs w:val="32"/>
          <w:highlight w:val="none"/>
          <w:u w:val="none"/>
        </w:rPr>
        <w:t>团队计划书、游客名单</w:t>
      </w:r>
      <w:r>
        <w:rPr>
          <w:rFonts w:hint="eastAsia" w:ascii="仿宋_GB2312" w:hAnsi="宋体" w:eastAsia="仿宋_GB2312" w:cs="仿宋_GB2312"/>
          <w:color w:val="000000" w:themeColor="text1"/>
          <w:sz w:val="32"/>
          <w:szCs w:val="32"/>
          <w:highlight w:val="none"/>
          <w:u w:val="none"/>
          <w:lang w:eastAsia="zh-CN"/>
        </w:rPr>
        <w:t>、游客身份证</w:t>
      </w:r>
      <w:r>
        <w:rPr>
          <w:rFonts w:hint="eastAsia" w:ascii="仿宋_GB2312" w:hAnsi="宋体" w:eastAsia="仿宋_GB2312" w:cs="仿宋_GB2312"/>
          <w:strike w:val="0"/>
          <w:dstrike w:val="0"/>
          <w:color w:val="000000" w:themeColor="text1"/>
          <w:sz w:val="32"/>
          <w:szCs w:val="32"/>
          <w:highlight w:val="none"/>
          <w:u w:val="none"/>
        </w:rPr>
        <w:t>在千岛湖景区办理</w:t>
      </w:r>
      <w:r>
        <w:rPr>
          <w:rFonts w:hint="eastAsia" w:ascii="仿宋_GB2312" w:hAnsi="宋体" w:eastAsia="仿宋_GB2312" w:cs="仿宋_GB2312"/>
          <w:strike w:val="0"/>
          <w:dstrike w:val="0"/>
          <w:color w:val="000000" w:themeColor="text1"/>
          <w:sz w:val="32"/>
          <w:szCs w:val="32"/>
          <w:highlight w:val="none"/>
          <w:u w:val="none"/>
          <w:lang w:eastAsia="zh-CN"/>
        </w:rPr>
        <w:t>门票优惠</w:t>
      </w:r>
      <w:r>
        <w:rPr>
          <w:rFonts w:hint="eastAsia" w:ascii="仿宋_GB2312" w:hAnsi="仿宋" w:eastAsia="仿宋_GB2312"/>
          <w:color w:val="000000" w:themeColor="text1"/>
          <w:sz w:val="32"/>
          <w:szCs w:val="32"/>
          <w:highlight w:val="none"/>
          <w:u w:val="none"/>
          <w:lang w:eastAsia="zh-CN"/>
        </w:rPr>
        <w:t>。</w:t>
      </w:r>
      <w:r>
        <w:rPr>
          <w:rFonts w:hint="eastAsia" w:ascii="仿宋_GB2312" w:hAnsi="宋体" w:eastAsia="仿宋_GB2312"/>
          <w:color w:val="000000" w:themeColor="text1"/>
          <w:sz w:val="32"/>
          <w:szCs w:val="32"/>
          <w:highlight w:val="none"/>
          <w:u w:val="none"/>
          <w:lang w:eastAsia="zh-CN"/>
        </w:rPr>
        <w:t>售票窗口核实游客名单真实性，对于弄虚作假行为，取消门票优惠。</w:t>
      </w:r>
    </w:p>
    <w:p>
      <w:pPr>
        <w:pStyle w:val="2"/>
        <w:keepNext w:val="0"/>
        <w:keepLines w:val="0"/>
        <w:pageBreakBefore w:val="0"/>
        <w:kinsoku/>
        <w:wordWrap/>
        <w:topLinePunct w:val="0"/>
        <w:bidi w:val="0"/>
        <w:spacing w:line="560" w:lineRule="exact"/>
        <w:ind w:firstLine="640" w:firstLineChars="200"/>
        <w:textAlignment w:val="auto"/>
        <w:rPr>
          <w:rFonts w:hint="default" w:eastAsia="仿宋_GB2312"/>
          <w:color w:val="000000" w:themeColor="text1"/>
          <w:highlight w:val="none"/>
          <w:lang w:val="en-US" w:eastAsia="zh-CN"/>
        </w:rPr>
      </w:pPr>
      <w:r>
        <w:rPr>
          <w:rFonts w:hint="eastAsia" w:ascii="仿宋_GB2312" w:eastAsia="仿宋_GB2312" w:cs="FZFSK--GBK1-0"/>
          <w:color w:val="000000" w:themeColor="text1"/>
          <w:kern w:val="0"/>
          <w:sz w:val="32"/>
          <w:szCs w:val="32"/>
          <w:highlight w:val="none"/>
          <w:u w:val="none"/>
          <w:lang w:eastAsia="zh-CN"/>
        </w:rPr>
        <w:t>（</w:t>
      </w:r>
      <w:r>
        <w:rPr>
          <w:rFonts w:hint="eastAsia" w:ascii="仿宋_GB2312" w:eastAsia="仿宋_GB2312" w:cs="FZFSK--GBK1-0"/>
          <w:color w:val="000000" w:themeColor="text1"/>
          <w:kern w:val="0"/>
          <w:sz w:val="32"/>
          <w:szCs w:val="32"/>
          <w:highlight w:val="none"/>
          <w:u w:val="none"/>
          <w:lang w:val="en-US" w:eastAsia="zh-CN"/>
        </w:rPr>
        <w:t>4</w:t>
      </w:r>
      <w:r>
        <w:rPr>
          <w:rFonts w:hint="eastAsia" w:ascii="仿宋_GB2312" w:eastAsia="仿宋_GB2312" w:cs="FZFSK--GBK1-0"/>
          <w:color w:val="000000" w:themeColor="text1"/>
          <w:kern w:val="0"/>
          <w:sz w:val="32"/>
          <w:szCs w:val="32"/>
          <w:highlight w:val="none"/>
          <w:u w:val="none"/>
          <w:lang w:eastAsia="zh-CN"/>
        </w:rPr>
        <w:t>）申请特色主题活动须至少提前</w:t>
      </w:r>
      <w:r>
        <w:rPr>
          <w:rFonts w:hint="eastAsia" w:ascii="仿宋_GB2312" w:eastAsia="仿宋_GB2312" w:cs="FZFSK--GBK1-0"/>
          <w:color w:val="000000" w:themeColor="text1"/>
          <w:kern w:val="0"/>
          <w:sz w:val="32"/>
          <w:szCs w:val="32"/>
          <w:highlight w:val="none"/>
          <w:u w:val="none"/>
          <w:lang w:val="en-US" w:eastAsia="zh-CN"/>
        </w:rPr>
        <w:t>2个工作日填报《2022年淳安县全域旅游营销奖励政策报备表》到县文广旅体局报备。申请奖励须提供：</w:t>
      </w:r>
      <w:r>
        <w:rPr>
          <w:rFonts w:hint="default" w:ascii="仿宋_GB2312" w:hAnsi="仿宋_GB2312" w:eastAsia="仿宋_GB2312" w:cs="仿宋_GB2312"/>
          <w:color w:val="000000" w:themeColor="text1"/>
          <w:kern w:val="2"/>
          <w:sz w:val="32"/>
          <w:szCs w:val="32"/>
          <w:highlight w:val="none"/>
          <w:u w:val="none"/>
          <w:lang w:val="en-US" w:eastAsia="zh-CN" w:bidi="ar-SA"/>
        </w:rPr>
        <w:t>①</w:t>
      </w:r>
      <w:r>
        <w:rPr>
          <w:rFonts w:hint="eastAsia" w:ascii="仿宋_GB2312" w:hAnsi="仿宋_GB2312" w:eastAsia="仿宋_GB2312" w:cs="仿宋_GB2312"/>
          <w:color w:val="000000" w:themeColor="text1"/>
          <w:kern w:val="2"/>
          <w:sz w:val="32"/>
          <w:szCs w:val="32"/>
          <w:highlight w:val="none"/>
          <w:u w:val="none"/>
          <w:lang w:val="en-US" w:eastAsia="zh-CN" w:bidi="ar-SA"/>
        </w:rPr>
        <w:t>活动方案；</w:t>
      </w:r>
      <w:r>
        <w:rPr>
          <w:rFonts w:hint="default" w:ascii="仿宋_GB2312" w:hAnsi="仿宋_GB2312" w:eastAsia="仿宋_GB2312" w:cs="仿宋_GB2312"/>
          <w:color w:val="000000" w:themeColor="text1"/>
          <w:kern w:val="2"/>
          <w:sz w:val="32"/>
          <w:szCs w:val="32"/>
          <w:highlight w:val="none"/>
          <w:u w:val="none"/>
          <w:lang w:val="en-US" w:eastAsia="zh-CN" w:bidi="ar-SA"/>
        </w:rPr>
        <w:t>②</w:t>
      </w:r>
      <w:r>
        <w:rPr>
          <w:rFonts w:hint="eastAsia" w:ascii="仿宋_GB2312" w:hAnsi="仿宋_GB2312" w:eastAsia="仿宋_GB2312" w:cs="仿宋_GB2312"/>
          <w:color w:val="000000" w:themeColor="text1"/>
          <w:kern w:val="2"/>
          <w:sz w:val="32"/>
          <w:szCs w:val="32"/>
          <w:highlight w:val="none"/>
          <w:u w:val="none"/>
          <w:lang w:val="en-US" w:eastAsia="zh-CN" w:bidi="ar-SA"/>
        </w:rPr>
        <w:t>活动宣传资料；</w:t>
      </w:r>
      <w:r>
        <w:rPr>
          <w:rFonts w:hint="default" w:ascii="仿宋_GB2312" w:hAnsi="仿宋_GB2312" w:eastAsia="仿宋_GB2312" w:cs="仿宋_GB2312"/>
          <w:color w:val="000000" w:themeColor="text1"/>
          <w:kern w:val="2"/>
          <w:sz w:val="32"/>
          <w:szCs w:val="32"/>
          <w:highlight w:val="none"/>
          <w:u w:val="none"/>
          <w:lang w:val="en-US" w:eastAsia="zh-CN" w:bidi="ar-SA"/>
        </w:rPr>
        <w:t>③</w:t>
      </w:r>
      <w:r>
        <w:rPr>
          <w:rFonts w:hint="eastAsia" w:ascii="仿宋_GB2312" w:hAnsi="仿宋_GB2312" w:eastAsia="仿宋_GB2312" w:cs="仿宋_GB2312"/>
          <w:color w:val="000000" w:themeColor="text1"/>
          <w:kern w:val="2"/>
          <w:sz w:val="32"/>
          <w:szCs w:val="32"/>
          <w:highlight w:val="none"/>
          <w:u w:val="none"/>
          <w:lang w:val="en-US" w:eastAsia="zh-CN" w:bidi="ar-SA"/>
        </w:rPr>
        <w:t>活动现场照片；④相关费用发票复印件；⑤活动总结。</w:t>
      </w:r>
    </w:p>
    <w:p>
      <w:pPr>
        <w:pStyle w:val="2"/>
        <w:keepNext w:val="0"/>
        <w:keepLines w:val="0"/>
        <w:pageBreakBefore w:val="0"/>
        <w:kinsoku/>
        <w:wordWrap/>
        <w:topLinePunct w:val="0"/>
        <w:bidi w:val="0"/>
        <w:snapToGrid/>
        <w:spacing w:after="0" w:line="560" w:lineRule="exact"/>
        <w:ind w:firstLine="643" w:firstLineChars="200"/>
        <w:jc w:val="left"/>
        <w:textAlignment w:val="auto"/>
        <w:rPr>
          <w:rFonts w:hint="eastAsia" w:ascii="仿宋_GB2312" w:hAnsi="仿宋" w:eastAsia="仿宋_GB2312" w:cs="Times New Roman"/>
          <w:b/>
          <w:color w:val="000000" w:themeColor="text1"/>
          <w:kern w:val="2"/>
          <w:sz w:val="32"/>
          <w:szCs w:val="32"/>
          <w:lang w:val="en-US" w:eastAsia="zh-CN" w:bidi="ar-SA"/>
        </w:rPr>
      </w:pPr>
      <w:r>
        <w:rPr>
          <w:rFonts w:hint="eastAsia" w:ascii="仿宋_GB2312" w:hAnsi="仿宋" w:eastAsia="仿宋_GB2312" w:cs="Times New Roman"/>
          <w:b/>
          <w:color w:val="000000" w:themeColor="text1"/>
          <w:kern w:val="2"/>
          <w:sz w:val="32"/>
          <w:szCs w:val="32"/>
          <w:lang w:val="en-US" w:eastAsia="zh-CN" w:bidi="ar-SA"/>
        </w:rPr>
        <w:t>6.关于第6条鼓励团队旅游的实施细则</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黑体" w:eastAsia="仿宋_GB2312"/>
          <w:strike w:val="0"/>
          <w:dstrike w:val="0"/>
          <w:color w:val="000000" w:themeColor="text1"/>
          <w:sz w:val="32"/>
          <w:szCs w:val="32"/>
          <w:u w:val="single"/>
          <w:lang w:val="en-US" w:eastAsia="zh-CN"/>
        </w:rPr>
      </w:pPr>
      <w:r>
        <w:rPr>
          <w:rFonts w:hint="eastAsia" w:ascii="仿宋_GB2312" w:hAnsi="黑体" w:eastAsia="仿宋_GB2312"/>
          <w:strike w:val="0"/>
          <w:dstrike w:val="0"/>
          <w:color w:val="000000" w:themeColor="text1"/>
          <w:sz w:val="32"/>
          <w:szCs w:val="32"/>
          <w:u w:val="none"/>
        </w:rPr>
        <w:t>申请团队</w:t>
      </w:r>
      <w:r>
        <w:rPr>
          <w:rFonts w:hint="eastAsia" w:ascii="仿宋_GB2312" w:hAnsi="黑体" w:eastAsia="仿宋_GB2312"/>
          <w:strike w:val="0"/>
          <w:dstrike w:val="0"/>
          <w:color w:val="000000" w:themeColor="text1"/>
          <w:sz w:val="32"/>
          <w:szCs w:val="32"/>
          <w:u w:val="none"/>
          <w:lang w:eastAsia="zh-CN"/>
        </w:rPr>
        <w:t>旅游</w:t>
      </w:r>
      <w:r>
        <w:rPr>
          <w:rFonts w:hint="eastAsia" w:ascii="仿宋_GB2312" w:hAnsi="黑体" w:eastAsia="仿宋_GB2312"/>
          <w:strike w:val="0"/>
          <w:dstrike w:val="0"/>
          <w:color w:val="000000" w:themeColor="text1"/>
          <w:sz w:val="32"/>
          <w:szCs w:val="32"/>
          <w:u w:val="none"/>
        </w:rPr>
        <w:t>优惠政策</w:t>
      </w:r>
      <w:r>
        <w:rPr>
          <w:rFonts w:hint="eastAsia" w:ascii="仿宋_GB2312" w:hAnsi="黑体" w:eastAsia="仿宋_GB2312"/>
          <w:strike w:val="0"/>
          <w:dstrike w:val="0"/>
          <w:color w:val="000000" w:themeColor="text1"/>
          <w:sz w:val="32"/>
          <w:szCs w:val="32"/>
          <w:u w:val="none"/>
          <w:lang w:eastAsia="zh-CN"/>
        </w:rPr>
        <w:t>：</w:t>
      </w:r>
      <w:r>
        <w:rPr>
          <w:rFonts w:hint="eastAsia" w:ascii="仿宋_GB2312" w:hAnsi="黑体" w:eastAsia="仿宋_GB2312"/>
          <w:strike w:val="0"/>
          <w:dstrike w:val="0"/>
          <w:color w:val="000000" w:themeColor="text1"/>
          <w:sz w:val="32"/>
          <w:szCs w:val="32"/>
          <w:u w:val="none"/>
        </w:rPr>
        <w:t>①旅行社凭团队</w:t>
      </w:r>
      <w:r>
        <w:rPr>
          <w:rFonts w:hint="eastAsia" w:ascii="仿宋_GB2312" w:hAnsi="黑体" w:eastAsia="仿宋_GB2312"/>
          <w:strike w:val="0"/>
          <w:dstrike w:val="0"/>
          <w:color w:val="000000" w:themeColor="text1"/>
          <w:sz w:val="32"/>
          <w:szCs w:val="32"/>
          <w:u w:val="none"/>
          <w:lang w:eastAsia="zh-CN"/>
        </w:rPr>
        <w:t>报团单、团队</w:t>
      </w:r>
      <w:r>
        <w:rPr>
          <w:rFonts w:hint="eastAsia" w:ascii="仿宋_GB2312" w:hAnsi="黑体" w:eastAsia="仿宋_GB2312"/>
          <w:strike w:val="0"/>
          <w:dstrike w:val="0"/>
          <w:color w:val="000000" w:themeColor="text1"/>
          <w:sz w:val="32"/>
          <w:szCs w:val="32"/>
          <w:u w:val="none"/>
        </w:rPr>
        <w:t>计划单、游客身份证</w:t>
      </w:r>
      <w:r>
        <w:rPr>
          <w:rFonts w:hint="eastAsia" w:ascii="仿宋_GB2312" w:hAnsi="黑体" w:eastAsia="仿宋_GB2312"/>
          <w:strike w:val="0"/>
          <w:dstrike w:val="0"/>
          <w:color w:val="000000" w:themeColor="text1"/>
          <w:sz w:val="32"/>
          <w:szCs w:val="32"/>
          <w:u w:val="none"/>
          <w:lang w:eastAsia="zh-CN"/>
        </w:rPr>
        <w:t>购买千岛湖景区门票；</w:t>
      </w:r>
      <w:r>
        <w:rPr>
          <w:rFonts w:hint="eastAsia" w:ascii="仿宋_GB2312" w:hAnsi="黑体" w:eastAsia="仿宋_GB2312"/>
          <w:strike w:val="0"/>
          <w:dstrike w:val="0"/>
          <w:color w:val="000000" w:themeColor="text1"/>
          <w:sz w:val="32"/>
          <w:szCs w:val="32"/>
          <w:u w:val="none"/>
        </w:rPr>
        <w:t>②</w:t>
      </w:r>
      <w:r>
        <w:rPr>
          <w:rFonts w:hint="eastAsia" w:ascii="仿宋_GB2312" w:hAnsi="黑体" w:eastAsia="仿宋_GB2312"/>
          <w:strike w:val="0"/>
          <w:dstrike w:val="0"/>
          <w:color w:val="000000" w:themeColor="text1"/>
          <w:sz w:val="32"/>
          <w:szCs w:val="32"/>
          <w:u w:val="none"/>
          <w:lang w:eastAsia="zh-CN"/>
        </w:rPr>
        <w:t>按照千岛湖景区售票系统旅游团队地接返利人次统计兑付给县内旅行社（含一日游及小金山码头下湖团队）及电商平台；</w:t>
      </w:r>
      <w:r>
        <w:rPr>
          <w:rFonts w:hint="eastAsia" w:ascii="仿宋_GB2312" w:hAnsi="仿宋" w:eastAsia="仿宋_GB2312"/>
          <w:color w:val="000000" w:themeColor="text1"/>
          <w:sz w:val="32"/>
          <w:szCs w:val="32"/>
          <w:u w:val="none"/>
        </w:rPr>
        <w:t>③</w:t>
      </w:r>
      <w:r>
        <w:rPr>
          <w:rFonts w:hint="eastAsia" w:ascii="仿宋_GB2312" w:hAnsi="黑体" w:eastAsia="仿宋_GB2312"/>
          <w:strike w:val="0"/>
          <w:dstrike w:val="0"/>
          <w:color w:val="000000" w:themeColor="text1"/>
          <w:sz w:val="32"/>
          <w:szCs w:val="32"/>
          <w:u w:val="none"/>
          <w:lang w:eastAsia="zh-CN"/>
        </w:rPr>
        <w:t>县文广旅体局将分阶段兑付奖励门票，单年度</w:t>
      </w:r>
      <w:r>
        <w:rPr>
          <w:rFonts w:hint="eastAsia" w:ascii="仿宋_GB2312" w:hAnsi="黑体" w:eastAsia="仿宋_GB2312"/>
          <w:strike w:val="0"/>
          <w:dstrike w:val="0"/>
          <w:color w:val="000000" w:themeColor="text1"/>
          <w:sz w:val="32"/>
          <w:szCs w:val="32"/>
          <w:u w:val="none"/>
          <w:lang w:val="en-US" w:eastAsia="zh-CN"/>
        </w:rPr>
        <w:t>12月份奖励转至次年兑付；</w:t>
      </w:r>
      <w:r>
        <w:rPr>
          <w:rFonts w:hint="eastAsia" w:ascii="仿宋_GB2312" w:hAnsi="仿宋_GB2312" w:eastAsia="仿宋_GB2312" w:cs="仿宋_GB2312"/>
          <w:strike w:val="0"/>
          <w:dstrike w:val="0"/>
          <w:color w:val="000000" w:themeColor="text1"/>
          <w:sz w:val="32"/>
          <w:szCs w:val="32"/>
          <w:u w:val="none"/>
          <w:lang w:val="en-US" w:eastAsia="zh-CN"/>
        </w:rPr>
        <w:t>④</w:t>
      </w:r>
      <w:r>
        <w:rPr>
          <w:rFonts w:hint="eastAsia" w:ascii="仿宋_GB2312" w:hAnsi="黑体" w:eastAsia="仿宋_GB2312"/>
          <w:strike w:val="0"/>
          <w:dstrike w:val="0"/>
          <w:color w:val="000000" w:themeColor="text1"/>
          <w:sz w:val="32"/>
          <w:szCs w:val="32"/>
          <w:u w:val="none"/>
          <w:lang w:eastAsia="zh-CN"/>
        </w:rPr>
        <w:t>优惠票、儿童票、特惠票按照每两张折合成一张成人票进行奖励，赠票、免票、电商当日票不计奖励。</w:t>
      </w:r>
    </w:p>
    <w:p>
      <w:pPr>
        <w:pStyle w:val="2"/>
        <w:keepNext w:val="0"/>
        <w:keepLines w:val="0"/>
        <w:pageBreakBefore w:val="0"/>
        <w:kinsoku/>
        <w:wordWrap/>
        <w:topLinePunct w:val="0"/>
        <w:bidi w:val="0"/>
        <w:snapToGrid/>
        <w:spacing w:after="0" w:line="560" w:lineRule="exact"/>
        <w:ind w:firstLine="643" w:firstLineChars="200"/>
        <w:jc w:val="left"/>
        <w:textAlignment w:val="auto"/>
        <w:rPr>
          <w:rFonts w:hint="eastAsia" w:ascii="仿宋_GB2312" w:hAnsi="仿宋" w:eastAsia="仿宋_GB2312" w:cs="Times New Roman"/>
          <w:b/>
          <w:color w:val="000000" w:themeColor="text1"/>
          <w:kern w:val="2"/>
          <w:sz w:val="32"/>
          <w:szCs w:val="32"/>
          <w:lang w:val="en-US" w:eastAsia="zh-CN" w:bidi="ar-SA"/>
        </w:rPr>
      </w:pPr>
      <w:r>
        <w:rPr>
          <w:rFonts w:hint="eastAsia" w:ascii="仿宋_GB2312" w:hAnsi="仿宋" w:eastAsia="仿宋_GB2312" w:cs="Times New Roman"/>
          <w:b/>
          <w:color w:val="000000" w:themeColor="text1"/>
          <w:kern w:val="2"/>
          <w:sz w:val="32"/>
          <w:szCs w:val="32"/>
          <w:lang w:val="en-US" w:eastAsia="zh-CN" w:bidi="ar-SA"/>
        </w:rPr>
        <w:t>7.关于第7条鼓励旅游专列的实施细则</w:t>
      </w:r>
    </w:p>
    <w:p>
      <w:pPr>
        <w:keepNext w:val="0"/>
        <w:keepLines w:val="0"/>
        <w:pageBreakBefore w:val="0"/>
        <w:kinsoku/>
        <w:wordWrap/>
        <w:overflowPunct w:val="0"/>
        <w:topLinePunct w:val="0"/>
        <w:bidi w:val="0"/>
        <w:snapToGrid/>
        <w:spacing w:line="560" w:lineRule="exact"/>
        <w:ind w:firstLine="640" w:firstLineChars="200"/>
        <w:jc w:val="left"/>
        <w:textAlignment w:val="auto"/>
        <w:rPr>
          <w:rFonts w:hint="eastAsia"/>
          <w:color w:val="000000" w:themeColor="text1"/>
          <w:u w:val="none"/>
          <w:lang w:eastAsia="zh-CN"/>
        </w:rPr>
      </w:pPr>
      <w:r>
        <w:rPr>
          <w:rFonts w:hint="eastAsia" w:ascii="仿宋_GB2312" w:hAnsi="仿宋" w:eastAsia="仿宋_GB2312"/>
          <w:color w:val="000000" w:themeColor="text1"/>
          <w:sz w:val="32"/>
          <w:szCs w:val="32"/>
          <w:u w:val="none"/>
        </w:rPr>
        <w:t>申请</w:t>
      </w:r>
      <w:r>
        <w:rPr>
          <w:rFonts w:hint="eastAsia" w:ascii="仿宋_GB2312" w:hAnsi="仿宋" w:eastAsia="仿宋_GB2312"/>
          <w:color w:val="000000" w:themeColor="text1"/>
          <w:sz w:val="32"/>
          <w:szCs w:val="32"/>
          <w:u w:val="none"/>
          <w:lang w:eastAsia="zh-CN"/>
        </w:rPr>
        <w:t>旅游专列奖励</w:t>
      </w:r>
      <w:r>
        <w:rPr>
          <w:rFonts w:hint="eastAsia" w:ascii="仿宋_GB2312" w:hAnsi="仿宋" w:eastAsia="仿宋_GB2312"/>
          <w:color w:val="000000" w:themeColor="text1"/>
          <w:sz w:val="32"/>
          <w:szCs w:val="32"/>
          <w:u w:val="none"/>
        </w:rPr>
        <w:t>须</w:t>
      </w:r>
      <w:r>
        <w:rPr>
          <w:rFonts w:hint="eastAsia" w:ascii="仿宋_GB2312" w:hAnsi="仿宋" w:eastAsia="仿宋_GB2312"/>
          <w:color w:val="000000" w:themeColor="text1"/>
          <w:sz w:val="32"/>
          <w:szCs w:val="32"/>
          <w:u w:val="none"/>
          <w:lang w:eastAsia="zh-CN"/>
        </w:rPr>
        <w:t>提前填报《</w:t>
      </w:r>
      <w:r>
        <w:rPr>
          <w:rFonts w:hint="eastAsia" w:ascii="仿宋_GB2312" w:hAnsi="仿宋" w:eastAsia="仿宋_GB2312"/>
          <w:color w:val="000000" w:themeColor="text1"/>
          <w:sz w:val="32"/>
          <w:szCs w:val="32"/>
          <w:u w:val="none"/>
          <w:lang w:val="en-US" w:eastAsia="zh-CN"/>
        </w:rPr>
        <w:t>2022年</w:t>
      </w:r>
      <w:r>
        <w:rPr>
          <w:rFonts w:hint="eastAsia" w:ascii="仿宋_GB2312" w:hAnsi="仿宋" w:eastAsia="仿宋_GB2312"/>
          <w:color w:val="000000" w:themeColor="text1"/>
          <w:sz w:val="32"/>
          <w:szCs w:val="32"/>
          <w:u w:val="none"/>
          <w:lang w:eastAsia="zh-CN"/>
        </w:rPr>
        <w:t>淳安县全域旅游营销奖励政策报备表》向县文广旅体局报备。申请奖励时须提供：①《</w:t>
      </w:r>
      <w:r>
        <w:rPr>
          <w:rFonts w:hint="eastAsia" w:ascii="仿宋_GB2312" w:hAnsi="仿宋" w:eastAsia="仿宋_GB2312"/>
          <w:color w:val="000000" w:themeColor="text1"/>
          <w:sz w:val="32"/>
          <w:szCs w:val="32"/>
          <w:u w:val="none"/>
          <w:lang w:val="en-US" w:eastAsia="zh-CN"/>
        </w:rPr>
        <w:t>2022年</w:t>
      </w:r>
      <w:r>
        <w:rPr>
          <w:rFonts w:hint="eastAsia" w:ascii="仿宋_GB2312" w:hAnsi="仿宋" w:eastAsia="仿宋_GB2312"/>
          <w:color w:val="000000" w:themeColor="text1"/>
          <w:sz w:val="32"/>
          <w:szCs w:val="32"/>
          <w:u w:val="none"/>
          <w:lang w:eastAsia="zh-CN"/>
        </w:rPr>
        <w:t>淳安县全域旅游营销奖励政策申报表</w:t>
      </w:r>
      <w:r>
        <w:rPr>
          <w:rFonts w:hint="eastAsia" w:ascii="仿宋_GB2312" w:hAnsi="宋体" w:eastAsia="仿宋_GB2312"/>
          <w:strike w:val="0"/>
          <w:dstrike w:val="0"/>
          <w:color w:val="000000" w:themeColor="text1"/>
          <w:sz w:val="32"/>
          <w:szCs w:val="32"/>
          <w:u w:val="none"/>
          <w:lang w:eastAsia="zh-CN"/>
        </w:rPr>
        <w:t>》；</w:t>
      </w:r>
      <w:r>
        <w:rPr>
          <w:rFonts w:hint="eastAsia" w:ascii="仿宋_GB2312" w:hAnsi="仿宋_GB2312" w:eastAsia="仿宋_GB2312" w:cs="仿宋_GB2312"/>
          <w:color w:val="000000" w:themeColor="text1"/>
          <w:sz w:val="32"/>
          <w:szCs w:val="32"/>
          <w:u w:val="none"/>
          <w:lang w:eastAsia="zh-CN"/>
        </w:rPr>
        <w:t>②高铁专列提供</w:t>
      </w:r>
      <w:r>
        <w:rPr>
          <w:rFonts w:hint="eastAsia" w:ascii="仿宋_GB2312" w:hAnsi="仿宋_GB2312" w:eastAsia="仿宋_GB2312" w:cs="仿宋_GB2312"/>
          <w:color w:val="000000" w:themeColor="text1"/>
          <w:sz w:val="32"/>
          <w:szCs w:val="32"/>
          <w:u w:val="none"/>
        </w:rPr>
        <w:t>目的地或始发地为千岛湖站的高铁车票报销凭证复印件</w:t>
      </w:r>
      <w:r>
        <w:rPr>
          <w:rFonts w:hint="eastAsia" w:ascii="仿宋_GB2312" w:hAnsi="仿宋_GB2312" w:eastAsia="仿宋_GB2312" w:cs="仿宋_GB2312"/>
          <w:color w:val="000000" w:themeColor="text1"/>
          <w:sz w:val="32"/>
          <w:szCs w:val="32"/>
          <w:u w:val="none"/>
          <w:lang w:eastAsia="zh-CN"/>
        </w:rPr>
        <w:t>（</w:t>
      </w:r>
      <w:r>
        <w:rPr>
          <w:rFonts w:hint="eastAsia" w:ascii="仿宋_GB2312" w:hAnsi="仿宋" w:eastAsia="仿宋_GB2312" w:cs="仿宋"/>
          <w:bCs/>
          <w:color w:val="000000" w:themeColor="text1"/>
          <w:sz w:val="32"/>
          <w:szCs w:val="32"/>
          <w:u w:val="none"/>
          <w:lang w:val="zh-CN"/>
        </w:rPr>
        <w:t>黄山、杭州高铁区间内站点除外，含黄山、杭州站</w:t>
      </w:r>
      <w:r>
        <w:rPr>
          <w:rFonts w:hint="eastAsia" w:ascii="仿宋_GB2312" w:hAnsi="仿宋_GB2312" w:eastAsia="仿宋_GB2312" w:cs="仿宋_GB2312"/>
          <w:color w:val="000000" w:themeColor="text1"/>
          <w:sz w:val="32"/>
          <w:szCs w:val="32"/>
          <w:u w:val="none"/>
          <w:lang w:eastAsia="zh-CN"/>
        </w:rPr>
        <w:t>），火车专列提供</w:t>
      </w:r>
      <w:r>
        <w:rPr>
          <w:rFonts w:hint="eastAsia" w:ascii="仿宋_GB2312" w:hAnsi="仿宋_GB2312" w:eastAsia="仿宋_GB2312" w:cs="仿宋_GB2312"/>
          <w:strike w:val="0"/>
          <w:dstrike w:val="0"/>
          <w:color w:val="000000" w:themeColor="text1"/>
          <w:sz w:val="32"/>
          <w:szCs w:val="32"/>
          <w:u w:val="none"/>
        </w:rPr>
        <w:t>铁路部门出具的列车调令</w:t>
      </w:r>
      <w:r>
        <w:rPr>
          <w:rFonts w:hint="eastAsia" w:ascii="仿宋_GB2312" w:hAnsi="仿宋_GB2312" w:eastAsia="仿宋_GB2312" w:cs="仿宋_GB2312"/>
          <w:strike w:val="0"/>
          <w:dstrike w:val="0"/>
          <w:color w:val="000000" w:themeColor="text1"/>
          <w:sz w:val="32"/>
          <w:szCs w:val="32"/>
          <w:u w:val="none"/>
          <w:lang w:eastAsia="zh-CN"/>
        </w:rPr>
        <w:t>或</w:t>
      </w:r>
      <w:r>
        <w:rPr>
          <w:rFonts w:hint="eastAsia" w:ascii="仿宋_GB2312" w:hAnsi="仿宋_GB2312" w:eastAsia="仿宋_GB2312" w:cs="仿宋_GB2312"/>
          <w:strike w:val="0"/>
          <w:dstrike w:val="0"/>
          <w:color w:val="000000" w:themeColor="text1"/>
          <w:sz w:val="32"/>
          <w:szCs w:val="32"/>
          <w:u w:val="none"/>
        </w:rPr>
        <w:t>火车代用票复印件</w:t>
      </w:r>
      <w:r>
        <w:rPr>
          <w:rFonts w:hint="eastAsia" w:ascii="仿宋_GB2312" w:hAnsi="仿宋_GB2312" w:eastAsia="仿宋_GB2312" w:cs="仿宋_GB2312"/>
          <w:strike w:val="0"/>
          <w:dstrike w:val="0"/>
          <w:color w:val="000000" w:themeColor="text1"/>
          <w:sz w:val="32"/>
          <w:szCs w:val="32"/>
          <w:u w:val="none"/>
          <w:lang w:eastAsia="zh-CN"/>
        </w:rPr>
        <w:t>等证明材料</w:t>
      </w:r>
      <w:r>
        <w:rPr>
          <w:rFonts w:hint="eastAsia" w:ascii="仿宋_GB2312" w:hAnsi="仿宋_GB2312" w:eastAsia="仿宋_GB2312" w:cs="仿宋_GB2312"/>
          <w:color w:val="000000" w:themeColor="text1"/>
          <w:sz w:val="32"/>
          <w:szCs w:val="32"/>
          <w:u w:val="none"/>
          <w:lang w:eastAsia="zh-CN"/>
        </w:rPr>
        <w:t>（</w:t>
      </w:r>
      <w:r>
        <w:rPr>
          <w:rFonts w:hint="eastAsia" w:ascii="仿宋_GB2312" w:hAnsi="黑体" w:eastAsia="仿宋_GB2312"/>
          <w:strike w:val="0"/>
          <w:dstrike w:val="0"/>
          <w:color w:val="000000" w:themeColor="text1"/>
          <w:sz w:val="32"/>
          <w:szCs w:val="32"/>
          <w:u w:val="none"/>
          <w:lang w:eastAsia="zh-CN"/>
        </w:rPr>
        <w:t>火车</w:t>
      </w:r>
      <w:r>
        <w:rPr>
          <w:rFonts w:hint="eastAsia" w:ascii="仿宋_GB2312" w:hAnsi="黑体" w:eastAsia="仿宋_GB2312"/>
          <w:strike w:val="0"/>
          <w:dstrike w:val="0"/>
          <w:color w:val="000000" w:themeColor="text1"/>
          <w:sz w:val="32"/>
          <w:szCs w:val="32"/>
          <w:u w:val="none"/>
        </w:rPr>
        <w:t>专列可停靠以下站点：千岛湖、杭州、黄山、</w:t>
      </w:r>
      <w:r>
        <w:rPr>
          <w:rFonts w:hint="eastAsia" w:ascii="仿宋_GB2312" w:hAnsi="黑体" w:eastAsia="仿宋_GB2312"/>
          <w:strike w:val="0"/>
          <w:dstrike w:val="0"/>
          <w:color w:val="000000" w:themeColor="text1"/>
          <w:sz w:val="32"/>
          <w:szCs w:val="32"/>
          <w:u w:val="none"/>
          <w:lang w:eastAsia="zh-CN"/>
        </w:rPr>
        <w:t>上饶、</w:t>
      </w:r>
      <w:r>
        <w:rPr>
          <w:rFonts w:hint="eastAsia" w:ascii="仿宋_GB2312" w:hAnsi="黑体" w:eastAsia="仿宋_GB2312"/>
          <w:strike w:val="0"/>
          <w:dstrike w:val="0"/>
          <w:color w:val="000000" w:themeColor="text1"/>
          <w:sz w:val="32"/>
          <w:szCs w:val="32"/>
          <w:u w:val="none"/>
        </w:rPr>
        <w:t>龙游、衢州、金华、开化</w:t>
      </w:r>
      <w:r>
        <w:rPr>
          <w:rFonts w:hint="eastAsia" w:ascii="仿宋_GB2312" w:hAnsi="仿宋_GB2312" w:eastAsia="仿宋_GB2312" w:cs="仿宋_GB2312"/>
          <w:color w:val="000000" w:themeColor="text1"/>
          <w:sz w:val="32"/>
          <w:szCs w:val="32"/>
          <w:u w:val="none"/>
          <w:lang w:eastAsia="zh-CN"/>
        </w:rPr>
        <w:t>）</w:t>
      </w:r>
      <w:r>
        <w:rPr>
          <w:rFonts w:hint="eastAsia" w:ascii="仿宋_GB2312" w:hAnsi="仿宋_GB2312" w:eastAsia="仿宋_GB2312" w:cs="仿宋_GB2312"/>
          <w:color w:val="000000" w:themeColor="text1"/>
          <w:sz w:val="32"/>
          <w:szCs w:val="32"/>
          <w:u w:val="none"/>
        </w:rPr>
        <w:t>；</w:t>
      </w:r>
      <w:r>
        <w:rPr>
          <w:rFonts w:hint="eastAsia" w:ascii="仿宋_GB2312" w:hAnsi="仿宋_GB2312" w:eastAsia="仿宋_GB2312" w:cs="仿宋_GB2312"/>
          <w:color w:val="000000" w:themeColor="text1"/>
          <w:sz w:val="32"/>
          <w:szCs w:val="32"/>
          <w:u w:val="none"/>
          <w:lang w:eastAsia="zh-CN"/>
        </w:rPr>
        <w:t>③</w:t>
      </w:r>
      <w:r>
        <w:rPr>
          <w:rFonts w:hint="eastAsia" w:ascii="仿宋_GB2312" w:hAnsi="仿宋_GB2312" w:eastAsia="仿宋_GB2312" w:cs="仿宋_GB2312"/>
          <w:color w:val="000000" w:themeColor="text1"/>
          <w:sz w:val="32"/>
          <w:szCs w:val="32"/>
          <w:u w:val="none"/>
        </w:rPr>
        <w:t>游湖发票复印件；④住宿发票复印件（抬头为</w:t>
      </w:r>
      <w:r>
        <w:rPr>
          <w:rFonts w:hint="eastAsia" w:ascii="仿宋_GB2312" w:hAnsi="黑体" w:eastAsia="仿宋_GB2312"/>
          <w:strike w:val="0"/>
          <w:dstrike w:val="0"/>
          <w:color w:val="000000" w:themeColor="text1"/>
          <w:sz w:val="32"/>
          <w:szCs w:val="32"/>
          <w:u w:val="none"/>
          <w:lang w:eastAsia="zh-CN"/>
        </w:rPr>
        <w:t>申请奖励单位</w:t>
      </w:r>
      <w:r>
        <w:rPr>
          <w:rFonts w:hint="eastAsia" w:ascii="仿宋_GB2312" w:hAnsi="仿宋" w:eastAsia="仿宋_GB2312" w:cs="仿宋"/>
          <w:color w:val="000000" w:themeColor="text1"/>
          <w:sz w:val="32"/>
          <w:szCs w:val="32"/>
          <w:u w:val="none"/>
        </w:rPr>
        <w:t>，</w:t>
      </w:r>
      <w:r>
        <w:rPr>
          <w:rFonts w:hint="eastAsia" w:ascii="仿宋_GB2312" w:hAnsi="仿宋" w:eastAsia="仿宋_GB2312" w:cs="仿宋"/>
          <w:strike w:val="0"/>
          <w:dstrike w:val="0"/>
          <w:color w:val="000000" w:themeColor="text1"/>
          <w:sz w:val="32"/>
          <w:szCs w:val="32"/>
          <w:u w:val="none"/>
        </w:rPr>
        <w:t>必须在团队返程</w:t>
      </w:r>
      <w:r>
        <w:rPr>
          <w:rFonts w:hint="eastAsia" w:ascii="仿宋_GB2312" w:hAnsi="仿宋" w:eastAsia="仿宋_GB2312" w:cs="仿宋"/>
          <w:strike w:val="0"/>
          <w:dstrike w:val="0"/>
          <w:color w:val="000000" w:themeColor="text1"/>
          <w:sz w:val="32"/>
          <w:szCs w:val="32"/>
          <w:u w:val="none"/>
          <w:lang w:eastAsia="zh-CN"/>
        </w:rPr>
        <w:t>之日起</w:t>
      </w:r>
      <w:r>
        <w:rPr>
          <w:rFonts w:hint="eastAsia" w:ascii="仿宋_GB2312" w:hAnsi="仿宋" w:eastAsia="仿宋_GB2312" w:cs="仿宋"/>
          <w:strike w:val="0"/>
          <w:dstrike w:val="0"/>
          <w:color w:val="000000" w:themeColor="text1"/>
          <w:sz w:val="32"/>
          <w:szCs w:val="32"/>
          <w:u w:val="none"/>
          <w:lang w:val="en-US" w:eastAsia="zh-CN"/>
        </w:rPr>
        <w:t>10日内</w:t>
      </w:r>
      <w:r>
        <w:rPr>
          <w:rFonts w:hint="eastAsia" w:ascii="仿宋_GB2312" w:hAnsi="仿宋" w:eastAsia="仿宋_GB2312" w:cs="仿宋"/>
          <w:strike w:val="0"/>
          <w:dstrike w:val="0"/>
          <w:color w:val="000000" w:themeColor="text1"/>
          <w:sz w:val="32"/>
          <w:szCs w:val="32"/>
          <w:u w:val="none"/>
        </w:rPr>
        <w:t>开出，按团结算</w:t>
      </w:r>
      <w:r>
        <w:rPr>
          <w:rFonts w:hint="eastAsia" w:ascii="仿宋_GB2312" w:hAnsi="仿宋_GB2312" w:eastAsia="仿宋_GB2312" w:cs="仿宋_GB2312"/>
          <w:color w:val="000000" w:themeColor="text1"/>
          <w:sz w:val="32"/>
          <w:szCs w:val="32"/>
          <w:u w:val="none"/>
        </w:rPr>
        <w:t>）;</w:t>
      </w:r>
      <w:r>
        <w:rPr>
          <w:rFonts w:hint="eastAsia" w:ascii="仿宋_GB2312" w:hAnsi="黑体" w:eastAsia="仿宋_GB2312"/>
          <w:strike w:val="0"/>
          <w:dstrike w:val="0"/>
          <w:color w:val="000000" w:themeColor="text1"/>
          <w:sz w:val="32"/>
          <w:szCs w:val="32"/>
          <w:u w:val="none"/>
        </w:rPr>
        <w:t>⑤</w:t>
      </w:r>
      <w:r>
        <w:rPr>
          <w:rFonts w:hint="eastAsia" w:ascii="仿宋_GB2312" w:hAnsi="仿宋_GB2312" w:eastAsia="仿宋_GB2312" w:cs="仿宋_GB2312"/>
          <w:color w:val="000000" w:themeColor="text1"/>
          <w:sz w:val="32"/>
          <w:szCs w:val="32"/>
        </w:rPr>
        <w:t>入住酒店盖章的住宿登记表</w:t>
      </w:r>
      <w:r>
        <w:rPr>
          <w:rFonts w:hint="eastAsia" w:ascii="仿宋_GB2312" w:hAnsi="黑体" w:eastAsia="仿宋_GB2312"/>
          <w:color w:val="000000" w:themeColor="text1"/>
          <w:sz w:val="32"/>
          <w:szCs w:val="32"/>
          <w:u w:val="none"/>
          <w:lang w:eastAsia="zh-CN"/>
        </w:rPr>
        <w:t>。</w:t>
      </w:r>
    </w:p>
    <w:p>
      <w:pPr>
        <w:pStyle w:val="2"/>
        <w:keepNext w:val="0"/>
        <w:keepLines w:val="0"/>
        <w:pageBreakBefore w:val="0"/>
        <w:kinsoku/>
        <w:wordWrap/>
        <w:topLinePunct w:val="0"/>
        <w:bidi w:val="0"/>
        <w:snapToGrid/>
        <w:spacing w:after="0" w:line="560" w:lineRule="exact"/>
        <w:ind w:firstLine="643" w:firstLineChars="200"/>
        <w:jc w:val="left"/>
        <w:textAlignment w:val="auto"/>
        <w:rPr>
          <w:rFonts w:hint="eastAsia" w:ascii="仿宋_GB2312" w:hAnsi="仿宋" w:eastAsia="仿宋_GB2312" w:cs="Times New Roman"/>
          <w:b/>
          <w:color w:val="000000" w:themeColor="text1"/>
          <w:kern w:val="2"/>
          <w:sz w:val="32"/>
          <w:szCs w:val="32"/>
          <w:highlight w:val="none"/>
          <w:lang w:val="en-US" w:eastAsia="zh-CN" w:bidi="ar-SA"/>
        </w:rPr>
      </w:pPr>
      <w:r>
        <w:rPr>
          <w:rFonts w:hint="eastAsia" w:ascii="仿宋_GB2312" w:hAnsi="仿宋" w:eastAsia="仿宋_GB2312" w:cs="Times New Roman"/>
          <w:b/>
          <w:color w:val="000000" w:themeColor="text1"/>
          <w:kern w:val="2"/>
          <w:sz w:val="32"/>
          <w:szCs w:val="32"/>
          <w:highlight w:val="none"/>
          <w:lang w:val="en-US" w:eastAsia="zh-CN" w:bidi="ar-SA"/>
        </w:rPr>
        <w:t>8.关于第8条鼓励研学旅行的实施细则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
          <w:color w:val="000000" w:themeColor="text1"/>
          <w:sz w:val="32"/>
          <w:szCs w:val="32"/>
          <w:highlight w:val="none"/>
          <w:u w:val="none"/>
          <w:lang w:val="en-US" w:eastAsia="zh-CN"/>
        </w:rPr>
      </w:pPr>
      <w:r>
        <w:rPr>
          <w:rFonts w:hint="eastAsia" w:ascii="仿宋_GB2312" w:hAnsi="仿宋" w:eastAsia="仿宋_GB2312" w:cs="仿宋"/>
          <w:color w:val="000000" w:themeColor="text1"/>
          <w:sz w:val="32"/>
          <w:szCs w:val="32"/>
          <w:highlight w:val="none"/>
          <w:u w:val="none"/>
          <w:lang w:val="en-US" w:eastAsia="zh-CN"/>
        </w:rPr>
        <w:t>（1）鼓励培育研学队伍。①《2022年淳安县全域旅游营销奖励政策申报表》；②优秀研学旅行企业、优秀研学旅行指导师评定文件。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
          <w:color w:val="000000" w:themeColor="text1"/>
          <w:sz w:val="32"/>
          <w:szCs w:val="32"/>
          <w:highlight w:val="yellow"/>
          <w:u w:val="none"/>
          <w:lang w:val="en-US" w:eastAsia="zh-CN"/>
        </w:rPr>
      </w:pPr>
      <w:r>
        <w:rPr>
          <w:rFonts w:hint="eastAsia" w:ascii="仿宋_GB2312" w:hAnsi="仿宋" w:eastAsia="仿宋_GB2312" w:cs="仿宋"/>
          <w:color w:val="000000" w:themeColor="text1"/>
          <w:sz w:val="32"/>
          <w:szCs w:val="32"/>
          <w:highlight w:val="none"/>
          <w:u w:val="none"/>
          <w:lang w:val="en-US" w:eastAsia="zh-CN"/>
        </w:rPr>
        <w:t>（2）鼓励课程提升和精品线路开发。①《2022年淳安县全域旅游营销奖励政策申报表》；②研学课程开发、精品线路开发评选结果公布文件。</w:t>
      </w:r>
    </w:p>
    <w:p>
      <w:pPr>
        <w:keepNext w:val="0"/>
        <w:keepLines w:val="0"/>
        <w:pageBreakBefore w:val="0"/>
        <w:kinsoku/>
        <w:wordWrap/>
        <w:topLinePunct w:val="0"/>
        <w:bidi w:val="0"/>
        <w:snapToGrid/>
        <w:spacing w:line="560" w:lineRule="exact"/>
        <w:ind w:firstLine="640" w:firstLineChars="200"/>
        <w:jc w:val="left"/>
        <w:textAlignment w:val="auto"/>
        <w:rPr>
          <w:rFonts w:ascii="仿宋_GB2312" w:hAnsi="宋体" w:eastAsia="仿宋_GB2312"/>
          <w:color w:val="000000" w:themeColor="text1"/>
          <w:sz w:val="32"/>
          <w:szCs w:val="32"/>
          <w:u w:val="none"/>
        </w:rPr>
      </w:pPr>
      <w:r>
        <w:rPr>
          <w:rFonts w:hint="eastAsia" w:ascii="仿宋_GB2312" w:hAnsi="仿宋_GB2312" w:eastAsia="仿宋_GB2312" w:cs="仿宋_GB2312"/>
          <w:strike w:val="0"/>
          <w:dstrike w:val="0"/>
          <w:color w:val="000000" w:themeColor="text1"/>
          <w:sz w:val="32"/>
          <w:szCs w:val="32"/>
          <w:u w:val="none"/>
          <w:lang w:val="en-US" w:eastAsia="zh-CN"/>
        </w:rPr>
        <w:t>（3）</w:t>
      </w:r>
      <w:r>
        <w:rPr>
          <w:rFonts w:hint="eastAsia" w:ascii="仿宋_GB2312" w:hAnsi="仿宋_GB2312" w:eastAsia="仿宋_GB2312" w:cs="仿宋_GB2312"/>
          <w:strike w:val="0"/>
          <w:dstrike w:val="0"/>
          <w:color w:val="000000" w:themeColor="text1"/>
          <w:sz w:val="32"/>
          <w:szCs w:val="32"/>
          <w:u w:val="none"/>
          <w:lang w:eastAsia="zh-CN"/>
        </w:rPr>
        <w:t>申请</w:t>
      </w:r>
      <w:r>
        <w:rPr>
          <w:rFonts w:hint="eastAsia" w:ascii="仿宋_GB2312" w:hAnsi="仿宋_GB2312" w:eastAsia="仿宋_GB2312" w:cs="仿宋_GB2312"/>
          <w:color w:val="000000" w:themeColor="text1"/>
          <w:sz w:val="32"/>
          <w:szCs w:val="32"/>
          <w:u w:val="none"/>
        </w:rPr>
        <w:t>研学旅行团队门票优惠</w:t>
      </w:r>
      <w:r>
        <w:rPr>
          <w:rFonts w:hint="eastAsia" w:ascii="仿宋_GB2312" w:hAnsi="仿宋_GB2312" w:eastAsia="仿宋_GB2312" w:cs="仿宋_GB2312"/>
          <w:color w:val="000000" w:themeColor="text1"/>
          <w:sz w:val="32"/>
          <w:szCs w:val="32"/>
          <w:u w:val="none"/>
          <w:lang w:eastAsia="zh-CN"/>
        </w:rPr>
        <w:t>：①旅行社须至少提前</w:t>
      </w:r>
      <w:r>
        <w:rPr>
          <w:rFonts w:hint="eastAsia" w:ascii="仿宋_GB2312" w:hAnsi="宋体" w:eastAsia="仿宋_GB2312" w:cs="仿宋_GB2312"/>
          <w:color w:val="000000" w:themeColor="text1"/>
          <w:sz w:val="32"/>
          <w:szCs w:val="32"/>
          <w:u w:val="none"/>
          <w:lang w:val="en-US" w:eastAsia="zh-CN"/>
        </w:rPr>
        <w:t>2个工作日凭</w:t>
      </w:r>
      <w:r>
        <w:rPr>
          <w:rFonts w:hint="eastAsia" w:ascii="仿宋_GB2312" w:hAnsi="仿宋_GB2312" w:eastAsia="仿宋_GB2312" w:cs="仿宋_GB2312"/>
          <w:color w:val="000000" w:themeColor="text1"/>
          <w:sz w:val="32"/>
          <w:szCs w:val="32"/>
          <w:u w:val="none"/>
        </w:rPr>
        <w:t>学校盖章的</w:t>
      </w:r>
      <w:r>
        <w:rPr>
          <w:rFonts w:hint="eastAsia" w:ascii="仿宋_GB2312" w:hAnsi="仿宋" w:eastAsia="仿宋_GB2312" w:cs="仿宋"/>
          <w:color w:val="000000" w:themeColor="text1"/>
          <w:sz w:val="32"/>
          <w:szCs w:val="32"/>
          <w:u w:val="none"/>
        </w:rPr>
        <w:t>学生名单、教师</w:t>
      </w:r>
      <w:r>
        <w:rPr>
          <w:rFonts w:hint="eastAsia" w:ascii="仿宋_GB2312" w:hAnsi="仿宋" w:eastAsia="仿宋_GB2312" w:cs="仿宋"/>
          <w:color w:val="000000" w:themeColor="text1"/>
          <w:sz w:val="32"/>
          <w:szCs w:val="32"/>
          <w:u w:val="none"/>
          <w:lang w:eastAsia="zh-CN"/>
        </w:rPr>
        <w:t>名单</w:t>
      </w:r>
      <w:r>
        <w:rPr>
          <w:rFonts w:hint="eastAsia" w:ascii="仿宋_GB2312" w:hAnsi="宋体" w:eastAsia="仿宋_GB2312" w:cs="仿宋_GB2312"/>
          <w:color w:val="000000" w:themeColor="text1"/>
          <w:sz w:val="32"/>
          <w:szCs w:val="32"/>
          <w:u w:val="none"/>
          <w:lang w:eastAsia="zh-CN"/>
        </w:rPr>
        <w:t>填报</w:t>
      </w:r>
      <w:r>
        <w:rPr>
          <w:rFonts w:hint="eastAsia" w:ascii="仿宋_GB2312" w:hAnsi="宋体" w:eastAsia="仿宋_GB2312" w:cs="仿宋_GB2312"/>
          <w:color w:val="000000" w:themeColor="text1"/>
          <w:sz w:val="32"/>
          <w:szCs w:val="32"/>
          <w:u w:val="none"/>
        </w:rPr>
        <w:t>《</w:t>
      </w:r>
      <w:r>
        <w:rPr>
          <w:rFonts w:hint="eastAsia" w:ascii="仿宋_GB2312" w:hAnsi="宋体" w:eastAsia="仿宋_GB2312" w:cs="仿宋_GB2312"/>
          <w:color w:val="000000" w:themeColor="text1"/>
          <w:sz w:val="32"/>
          <w:szCs w:val="32"/>
          <w:u w:val="none"/>
          <w:lang w:eastAsia="zh-CN"/>
        </w:rPr>
        <w:t>千岛湖研学旅行团队门票优惠申请单</w:t>
      </w:r>
      <w:r>
        <w:rPr>
          <w:rFonts w:hint="eastAsia" w:ascii="仿宋_GB2312" w:hAnsi="宋体" w:eastAsia="仿宋_GB2312" w:cs="仿宋_GB2312"/>
          <w:color w:val="000000" w:themeColor="text1"/>
          <w:sz w:val="32"/>
          <w:szCs w:val="32"/>
          <w:u w:val="none"/>
        </w:rPr>
        <w:t>》到县文广旅体局</w:t>
      </w:r>
      <w:r>
        <w:rPr>
          <w:rFonts w:hint="eastAsia" w:ascii="仿宋_GB2312" w:hAnsi="仿宋" w:eastAsia="仿宋_GB2312" w:cs="仿宋"/>
          <w:strike w:val="0"/>
          <w:dstrike w:val="0"/>
          <w:color w:val="000000" w:themeColor="text1"/>
          <w:sz w:val="32"/>
          <w:szCs w:val="32"/>
          <w:u w:val="none"/>
          <w:lang w:eastAsia="zh-CN"/>
        </w:rPr>
        <w:t>办理</w:t>
      </w:r>
      <w:r>
        <w:rPr>
          <w:rFonts w:hint="eastAsia" w:ascii="仿宋_GB2312" w:hAnsi="仿宋" w:eastAsia="仿宋_GB2312" w:cs="仿宋"/>
          <w:strike w:val="0"/>
          <w:color w:val="000000" w:themeColor="text1"/>
          <w:sz w:val="32"/>
          <w:szCs w:val="32"/>
          <w:u w:val="none"/>
          <w:lang w:eastAsia="zh-CN"/>
        </w:rPr>
        <w:t>审</w:t>
      </w:r>
      <w:r>
        <w:rPr>
          <w:rFonts w:hint="eastAsia" w:ascii="仿宋_GB2312" w:hAnsi="仿宋" w:eastAsia="仿宋_GB2312" w:cs="仿宋"/>
          <w:color w:val="000000" w:themeColor="text1"/>
          <w:sz w:val="32"/>
          <w:szCs w:val="32"/>
          <w:u w:val="none"/>
          <w:lang w:eastAsia="zh-CN"/>
        </w:rPr>
        <w:t>批</w:t>
      </w:r>
      <w:r>
        <w:rPr>
          <w:rFonts w:hint="eastAsia" w:ascii="仿宋_GB2312" w:hAnsi="仿宋" w:eastAsia="仿宋_GB2312" w:cs="仿宋"/>
          <w:color w:val="000000" w:themeColor="text1"/>
          <w:sz w:val="32"/>
          <w:szCs w:val="32"/>
          <w:u w:val="none"/>
        </w:rPr>
        <w:t>（</w:t>
      </w:r>
      <w:r>
        <w:rPr>
          <w:rFonts w:hint="eastAsia" w:ascii="仿宋_GB2312" w:eastAsia="仿宋_GB2312"/>
          <w:color w:val="000000" w:themeColor="text1"/>
          <w:sz w:val="32"/>
          <w:szCs w:val="32"/>
          <w:u w:val="none"/>
        </w:rPr>
        <w:t>带队教师享受同等优惠政策，但享受优惠政策的带队教师人数不得超过学生总人数的10%</w:t>
      </w:r>
      <w:r>
        <w:rPr>
          <w:rFonts w:hint="eastAsia" w:ascii="仿宋_GB2312" w:hAnsi="仿宋" w:eastAsia="仿宋_GB2312" w:cs="仿宋"/>
          <w:color w:val="000000" w:themeColor="text1"/>
          <w:sz w:val="32"/>
          <w:szCs w:val="32"/>
          <w:u w:val="none"/>
        </w:rPr>
        <w:t>）</w:t>
      </w:r>
      <w:r>
        <w:rPr>
          <w:rFonts w:hint="eastAsia" w:ascii="仿宋_GB2312" w:hAnsi="宋体" w:eastAsia="仿宋_GB2312"/>
          <w:color w:val="000000" w:themeColor="text1"/>
          <w:sz w:val="32"/>
          <w:szCs w:val="32"/>
          <w:u w:val="none"/>
          <w:lang w:eastAsia="zh-CN"/>
        </w:rPr>
        <w:t>；</w:t>
      </w:r>
      <w:r>
        <w:rPr>
          <w:rFonts w:hint="eastAsia" w:ascii="仿宋_GB2312" w:hAnsi="仿宋_GB2312" w:eastAsia="仿宋_GB2312" w:cs="仿宋_GB2312"/>
          <w:strike w:val="0"/>
          <w:dstrike w:val="0"/>
          <w:color w:val="000000" w:themeColor="text1"/>
          <w:sz w:val="32"/>
          <w:szCs w:val="32"/>
          <w:u w:val="none"/>
          <w:lang w:eastAsia="zh-CN"/>
        </w:rPr>
        <w:t>②旅行社凭</w:t>
      </w:r>
      <w:r>
        <w:rPr>
          <w:rFonts w:hint="eastAsia" w:ascii="仿宋_GB2312" w:hAnsi="宋体" w:eastAsia="仿宋_GB2312" w:cs="仿宋_GB2312"/>
          <w:color w:val="000000" w:themeColor="text1"/>
          <w:sz w:val="32"/>
          <w:szCs w:val="32"/>
          <w:u w:val="none"/>
        </w:rPr>
        <w:t>《</w:t>
      </w:r>
      <w:r>
        <w:rPr>
          <w:rFonts w:hint="eastAsia" w:ascii="仿宋_GB2312" w:hAnsi="宋体" w:eastAsia="仿宋_GB2312" w:cs="仿宋_GB2312"/>
          <w:color w:val="000000" w:themeColor="text1"/>
          <w:sz w:val="32"/>
          <w:szCs w:val="32"/>
          <w:u w:val="none"/>
          <w:lang w:eastAsia="zh-CN"/>
        </w:rPr>
        <w:t>千岛湖研学旅行团队门票优惠申请单</w:t>
      </w:r>
      <w:r>
        <w:rPr>
          <w:rFonts w:hint="eastAsia" w:ascii="仿宋_GB2312" w:hAnsi="宋体" w:eastAsia="仿宋_GB2312" w:cs="仿宋_GB2312"/>
          <w:color w:val="000000" w:themeColor="text1"/>
          <w:sz w:val="32"/>
          <w:szCs w:val="32"/>
          <w:u w:val="none"/>
        </w:rPr>
        <w:t>》</w:t>
      </w:r>
      <w:r>
        <w:rPr>
          <w:rFonts w:hint="eastAsia" w:ascii="仿宋_GB2312" w:hAnsi="宋体" w:eastAsia="仿宋_GB2312" w:cs="仿宋_GB2312"/>
          <w:color w:val="000000" w:themeColor="text1"/>
          <w:sz w:val="32"/>
          <w:szCs w:val="32"/>
          <w:u w:val="none"/>
          <w:lang w:eastAsia="zh-CN"/>
        </w:rPr>
        <w:t>、学生名单、教师证</w:t>
      </w:r>
      <w:r>
        <w:rPr>
          <w:rFonts w:hint="eastAsia" w:ascii="仿宋_GB2312" w:hAnsi="宋体" w:eastAsia="仿宋_GB2312" w:cs="仿宋_GB2312"/>
          <w:strike w:val="0"/>
          <w:dstrike w:val="0"/>
          <w:color w:val="000000" w:themeColor="text1"/>
          <w:sz w:val="32"/>
          <w:szCs w:val="32"/>
          <w:u w:val="none"/>
        </w:rPr>
        <w:t>在千岛湖景区办理</w:t>
      </w:r>
      <w:r>
        <w:rPr>
          <w:rFonts w:hint="eastAsia" w:ascii="仿宋_GB2312" w:hAnsi="宋体" w:eastAsia="仿宋_GB2312" w:cs="仿宋_GB2312"/>
          <w:strike w:val="0"/>
          <w:dstrike w:val="0"/>
          <w:color w:val="000000" w:themeColor="text1"/>
          <w:sz w:val="32"/>
          <w:szCs w:val="32"/>
          <w:u w:val="none"/>
          <w:lang w:eastAsia="zh-CN"/>
        </w:rPr>
        <w:t>门票优惠。</w:t>
      </w:r>
      <w:r>
        <w:rPr>
          <w:rFonts w:hint="eastAsia" w:ascii="仿宋_GB2312" w:hAnsi="宋体" w:eastAsia="仿宋_GB2312"/>
          <w:color w:val="000000" w:themeColor="text1"/>
          <w:sz w:val="32"/>
          <w:szCs w:val="32"/>
          <w:u w:val="none"/>
          <w:lang w:eastAsia="zh-CN"/>
        </w:rPr>
        <w:t>售票窗口核实研学名单、教师名单真实性，对于弄虚作假行为，取消门票优惠。</w:t>
      </w:r>
    </w:p>
    <w:p>
      <w:pPr>
        <w:pStyle w:val="2"/>
        <w:keepNext w:val="0"/>
        <w:keepLines w:val="0"/>
        <w:pageBreakBefore w:val="0"/>
        <w:kinsoku/>
        <w:wordWrap/>
        <w:topLinePunct w:val="0"/>
        <w:bidi w:val="0"/>
        <w:snapToGrid/>
        <w:spacing w:after="0" w:line="560" w:lineRule="exact"/>
        <w:ind w:firstLine="643" w:firstLineChars="200"/>
        <w:jc w:val="left"/>
        <w:textAlignment w:val="auto"/>
        <w:rPr>
          <w:rFonts w:hint="eastAsia" w:ascii="仿宋_GB2312" w:hAnsi="仿宋" w:eastAsia="仿宋_GB2312" w:cs="Times New Roman"/>
          <w:b/>
          <w:color w:val="000000" w:themeColor="text1"/>
          <w:kern w:val="2"/>
          <w:sz w:val="32"/>
          <w:szCs w:val="32"/>
          <w:lang w:val="en-US" w:eastAsia="zh-CN" w:bidi="ar-SA"/>
        </w:rPr>
      </w:pPr>
      <w:r>
        <w:rPr>
          <w:rFonts w:hint="eastAsia" w:ascii="仿宋_GB2312" w:hAnsi="仿宋" w:eastAsia="仿宋_GB2312" w:cs="Times New Roman"/>
          <w:b/>
          <w:color w:val="000000" w:themeColor="text1"/>
          <w:kern w:val="2"/>
          <w:sz w:val="32"/>
          <w:szCs w:val="32"/>
          <w:lang w:val="en-US" w:eastAsia="zh-CN" w:bidi="ar-SA"/>
        </w:rPr>
        <w:t>9.关于第9条鼓励旅拍摄影的实施细则</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仿宋_GB2312" w:eastAsia="仿宋_GB2312" w:cs="仿宋_GB2312"/>
          <w:strike w:val="0"/>
          <w:dstrike w:val="0"/>
          <w:color w:val="000000" w:themeColor="text1"/>
          <w:sz w:val="32"/>
          <w:szCs w:val="32"/>
          <w:u w:val="none"/>
          <w:lang w:val="en-US" w:eastAsia="zh-CN"/>
        </w:rPr>
      </w:pPr>
      <w:r>
        <w:rPr>
          <w:rFonts w:hint="eastAsia" w:ascii="仿宋_GB2312" w:hAnsi="黑体" w:eastAsia="仿宋_GB2312"/>
          <w:strike w:val="0"/>
          <w:dstrike w:val="0"/>
          <w:color w:val="000000" w:themeColor="text1"/>
          <w:sz w:val="32"/>
          <w:szCs w:val="32"/>
          <w:u w:val="none"/>
        </w:rPr>
        <w:t>申请旅拍摄影</w:t>
      </w:r>
      <w:r>
        <w:rPr>
          <w:rFonts w:hint="eastAsia" w:ascii="仿宋_GB2312" w:hAnsi="黑体" w:eastAsia="仿宋_GB2312"/>
          <w:strike w:val="0"/>
          <w:dstrike w:val="0"/>
          <w:color w:val="000000" w:themeColor="text1"/>
          <w:sz w:val="32"/>
          <w:szCs w:val="32"/>
          <w:u w:val="none"/>
          <w:lang w:eastAsia="zh-CN"/>
        </w:rPr>
        <w:t>政策</w:t>
      </w:r>
      <w:r>
        <w:rPr>
          <w:rFonts w:hint="eastAsia" w:ascii="仿宋_GB2312" w:hAnsi="黑体" w:eastAsia="仿宋_GB2312"/>
          <w:strike w:val="0"/>
          <w:dstrike w:val="0"/>
          <w:color w:val="000000" w:themeColor="text1"/>
          <w:sz w:val="32"/>
          <w:szCs w:val="32"/>
          <w:u w:val="none"/>
        </w:rPr>
        <w:t>奖励须提供：</w:t>
      </w:r>
      <w:r>
        <w:rPr>
          <w:rFonts w:hint="eastAsia" w:ascii="仿宋_GB2312" w:hAnsi="仿宋_GB2312" w:eastAsia="仿宋_GB2312" w:cs="仿宋_GB2312"/>
          <w:strike w:val="0"/>
          <w:dstrike w:val="0"/>
          <w:color w:val="000000" w:themeColor="text1"/>
          <w:sz w:val="32"/>
          <w:szCs w:val="32"/>
          <w:u w:val="none"/>
          <w:lang w:eastAsia="zh-CN"/>
        </w:rPr>
        <w:t>①</w:t>
      </w:r>
      <w:r>
        <w:rPr>
          <w:rFonts w:hint="eastAsia" w:ascii="仿宋_GB2312" w:hAnsi="宋体" w:eastAsia="仿宋_GB2312"/>
          <w:strike w:val="0"/>
          <w:dstrike w:val="0"/>
          <w:color w:val="000000" w:themeColor="text1"/>
          <w:sz w:val="32"/>
          <w:szCs w:val="32"/>
          <w:u w:val="none"/>
          <w:lang w:eastAsia="zh-CN"/>
        </w:rPr>
        <w:t>《</w:t>
      </w:r>
      <w:r>
        <w:rPr>
          <w:rFonts w:hint="eastAsia" w:ascii="仿宋_GB2312" w:hAnsi="宋体" w:eastAsia="仿宋_GB2312"/>
          <w:strike w:val="0"/>
          <w:dstrike w:val="0"/>
          <w:color w:val="000000" w:themeColor="text1"/>
          <w:sz w:val="32"/>
          <w:szCs w:val="32"/>
          <w:u w:val="none"/>
          <w:lang w:val="en-US" w:eastAsia="zh-CN"/>
        </w:rPr>
        <w:t>2022年</w:t>
      </w:r>
      <w:r>
        <w:rPr>
          <w:rFonts w:hint="eastAsia" w:ascii="仿宋_GB2312" w:hAnsi="宋体" w:eastAsia="仿宋_GB2312"/>
          <w:strike w:val="0"/>
          <w:dstrike w:val="0"/>
          <w:color w:val="000000" w:themeColor="text1"/>
          <w:sz w:val="32"/>
          <w:szCs w:val="32"/>
          <w:u w:val="none"/>
          <w:lang w:eastAsia="zh-CN"/>
        </w:rPr>
        <w:t>淳安县全域旅游营销奖励政策申报表》；</w:t>
      </w:r>
      <w:r>
        <w:rPr>
          <w:rFonts w:hint="eastAsia" w:ascii="仿宋_GB2312" w:hAnsi="仿宋_GB2312" w:eastAsia="仿宋_GB2312" w:cs="仿宋_GB2312"/>
          <w:strike w:val="0"/>
          <w:dstrike w:val="0"/>
          <w:color w:val="000000" w:themeColor="text1"/>
          <w:sz w:val="32"/>
          <w:szCs w:val="32"/>
          <w:u w:val="none"/>
          <w:lang w:eastAsia="zh-CN"/>
        </w:rPr>
        <w:t>②</w:t>
      </w:r>
      <w:r>
        <w:rPr>
          <w:rFonts w:hint="eastAsia" w:ascii="仿宋_GB2312" w:hAnsi="仿宋_GB2312" w:eastAsia="仿宋_GB2312" w:cs="仿宋_GB2312"/>
          <w:strike w:val="0"/>
          <w:dstrike w:val="0"/>
          <w:color w:val="000000" w:themeColor="text1"/>
          <w:sz w:val="32"/>
          <w:szCs w:val="32"/>
          <w:u w:val="none"/>
        </w:rPr>
        <w:t>住宿发票复印件（抬头为</w:t>
      </w:r>
      <w:r>
        <w:rPr>
          <w:rFonts w:hint="eastAsia" w:ascii="仿宋_GB2312" w:hAnsi="黑体" w:eastAsia="仿宋_GB2312"/>
          <w:strike w:val="0"/>
          <w:dstrike w:val="0"/>
          <w:color w:val="000000" w:themeColor="text1"/>
          <w:sz w:val="32"/>
          <w:szCs w:val="32"/>
          <w:u w:val="none"/>
          <w:lang w:eastAsia="zh-CN"/>
        </w:rPr>
        <w:t>申请单位</w:t>
      </w:r>
      <w:r>
        <w:rPr>
          <w:rFonts w:hint="eastAsia" w:ascii="仿宋_GB2312" w:hAnsi="仿宋" w:eastAsia="仿宋_GB2312" w:cs="仿宋"/>
          <w:strike w:val="0"/>
          <w:dstrike w:val="0"/>
          <w:color w:val="000000" w:themeColor="text1"/>
          <w:sz w:val="32"/>
          <w:szCs w:val="32"/>
          <w:u w:val="none"/>
        </w:rPr>
        <w:t>，须在游客返程</w:t>
      </w:r>
      <w:r>
        <w:rPr>
          <w:rFonts w:hint="eastAsia" w:ascii="仿宋_GB2312" w:hAnsi="仿宋" w:eastAsia="仿宋_GB2312" w:cs="仿宋"/>
          <w:strike w:val="0"/>
          <w:dstrike w:val="0"/>
          <w:color w:val="000000" w:themeColor="text1"/>
          <w:sz w:val="32"/>
          <w:szCs w:val="32"/>
          <w:u w:val="none"/>
          <w:lang w:eastAsia="zh-CN"/>
        </w:rPr>
        <w:t>之日起</w:t>
      </w:r>
      <w:r>
        <w:rPr>
          <w:rFonts w:hint="eastAsia" w:ascii="仿宋_GB2312" w:hAnsi="仿宋" w:eastAsia="仿宋_GB2312" w:cs="仿宋"/>
          <w:strike w:val="0"/>
          <w:dstrike w:val="0"/>
          <w:color w:val="000000" w:themeColor="text1"/>
          <w:sz w:val="32"/>
          <w:szCs w:val="32"/>
          <w:u w:val="none"/>
          <w:lang w:val="en-US" w:eastAsia="zh-CN"/>
        </w:rPr>
        <w:t>10</w:t>
      </w:r>
      <w:r>
        <w:rPr>
          <w:rFonts w:hint="eastAsia" w:ascii="仿宋_GB2312" w:hAnsi="仿宋" w:eastAsia="仿宋_GB2312" w:cs="仿宋"/>
          <w:strike w:val="0"/>
          <w:dstrike w:val="0"/>
          <w:color w:val="000000" w:themeColor="text1"/>
          <w:sz w:val="32"/>
          <w:szCs w:val="32"/>
          <w:u w:val="none"/>
        </w:rPr>
        <w:t>日内开出，按批结算</w:t>
      </w:r>
      <w:r>
        <w:rPr>
          <w:rFonts w:hint="eastAsia" w:ascii="仿宋_GB2312" w:hAnsi="仿宋_GB2312" w:eastAsia="仿宋_GB2312" w:cs="仿宋_GB2312"/>
          <w:strike w:val="0"/>
          <w:dstrike w:val="0"/>
          <w:color w:val="000000" w:themeColor="text1"/>
          <w:sz w:val="32"/>
          <w:szCs w:val="32"/>
          <w:u w:val="none"/>
        </w:rPr>
        <w:t xml:space="preserve">）; </w:t>
      </w:r>
      <w:r>
        <w:rPr>
          <w:rFonts w:hint="eastAsia" w:ascii="仿宋_GB2312" w:hAnsi="仿宋_GB2312" w:eastAsia="仿宋_GB2312" w:cs="仿宋_GB2312"/>
          <w:strike w:val="0"/>
          <w:dstrike w:val="0"/>
          <w:color w:val="000000" w:themeColor="text1"/>
          <w:sz w:val="32"/>
          <w:szCs w:val="32"/>
          <w:u w:val="none"/>
          <w:lang w:eastAsia="zh-CN"/>
        </w:rPr>
        <w:t>③入住</w:t>
      </w:r>
      <w:r>
        <w:rPr>
          <w:rFonts w:hint="eastAsia" w:ascii="仿宋_GB2312" w:hAnsi="仿宋_GB2312" w:eastAsia="仿宋_GB2312" w:cs="仿宋_GB2312"/>
          <w:strike w:val="0"/>
          <w:dstrike w:val="0"/>
          <w:color w:val="000000" w:themeColor="text1"/>
          <w:sz w:val="32"/>
          <w:szCs w:val="32"/>
          <w:u w:val="none"/>
        </w:rPr>
        <w:t>酒店盖章的住宿登记表</w:t>
      </w:r>
      <w:r>
        <w:rPr>
          <w:rFonts w:hint="eastAsia" w:ascii="仿宋_GB2312" w:hAnsi="黑体" w:eastAsia="仿宋_GB2312"/>
          <w:strike w:val="0"/>
          <w:dstrike w:val="0"/>
          <w:color w:val="000000" w:themeColor="text1"/>
          <w:sz w:val="32"/>
          <w:szCs w:val="32"/>
          <w:u w:val="none"/>
        </w:rPr>
        <w:t>；</w:t>
      </w:r>
      <w:r>
        <w:rPr>
          <w:rFonts w:hint="eastAsia" w:ascii="仿宋_GB2312" w:hAnsi="仿宋_GB2312" w:eastAsia="仿宋_GB2312" w:cs="仿宋_GB2312"/>
          <w:strike w:val="0"/>
          <w:dstrike w:val="0"/>
          <w:color w:val="000000" w:themeColor="text1"/>
          <w:sz w:val="32"/>
          <w:szCs w:val="32"/>
          <w:u w:val="none"/>
          <w:lang w:eastAsia="zh-CN"/>
        </w:rPr>
        <w:t>④每批次的</w:t>
      </w:r>
      <w:r>
        <w:rPr>
          <w:rFonts w:hint="eastAsia" w:ascii="仿宋_GB2312" w:hAnsi="仿宋_GB2312" w:eastAsia="仿宋_GB2312" w:cs="仿宋_GB2312"/>
          <w:strike w:val="0"/>
          <w:dstrike w:val="0"/>
          <w:color w:val="000000" w:themeColor="text1"/>
          <w:sz w:val="32"/>
          <w:szCs w:val="32"/>
          <w:u w:val="none"/>
        </w:rPr>
        <w:t>游客名单；</w:t>
      </w:r>
      <w:r>
        <w:rPr>
          <w:rFonts w:hint="eastAsia" w:ascii="仿宋_GB2312" w:hAnsi="黑体" w:eastAsia="仿宋_GB2312"/>
          <w:strike w:val="0"/>
          <w:dstrike w:val="0"/>
          <w:color w:val="000000" w:themeColor="text1"/>
          <w:sz w:val="32"/>
          <w:szCs w:val="32"/>
          <w:u w:val="none"/>
        </w:rPr>
        <w:t>⑤</w:t>
      </w:r>
      <w:r>
        <w:rPr>
          <w:rFonts w:hint="eastAsia" w:ascii="仿宋_GB2312" w:hAnsi="仿宋_GB2312" w:eastAsia="仿宋_GB2312" w:cs="仿宋_GB2312"/>
          <w:strike w:val="0"/>
          <w:dstrike w:val="0"/>
          <w:color w:val="000000" w:themeColor="text1"/>
          <w:sz w:val="32"/>
          <w:szCs w:val="32"/>
          <w:u w:val="none"/>
        </w:rPr>
        <w:t>拍摄订单及现场拍摄的照片。</w:t>
      </w:r>
    </w:p>
    <w:p>
      <w:pPr>
        <w:pStyle w:val="2"/>
        <w:keepNext w:val="0"/>
        <w:keepLines w:val="0"/>
        <w:pageBreakBefore w:val="0"/>
        <w:kinsoku/>
        <w:wordWrap/>
        <w:topLinePunct w:val="0"/>
        <w:bidi w:val="0"/>
        <w:snapToGrid/>
        <w:spacing w:after="0" w:line="560" w:lineRule="exact"/>
        <w:ind w:firstLine="643" w:firstLineChars="200"/>
        <w:jc w:val="left"/>
        <w:textAlignment w:val="auto"/>
        <w:rPr>
          <w:rFonts w:hint="eastAsia" w:ascii="仿宋_GB2312" w:hAnsi="仿宋" w:eastAsia="仿宋_GB2312" w:cs="Times New Roman"/>
          <w:b/>
          <w:color w:val="000000" w:themeColor="text1"/>
          <w:kern w:val="2"/>
          <w:sz w:val="32"/>
          <w:szCs w:val="32"/>
          <w:lang w:val="en-US" w:eastAsia="zh-CN" w:bidi="ar-SA"/>
        </w:rPr>
      </w:pPr>
      <w:r>
        <w:rPr>
          <w:rFonts w:hint="eastAsia" w:ascii="仿宋_GB2312" w:hAnsi="仿宋" w:eastAsia="仿宋_GB2312" w:cs="Times New Roman"/>
          <w:b/>
          <w:color w:val="000000" w:themeColor="text1"/>
          <w:kern w:val="2"/>
          <w:sz w:val="32"/>
          <w:szCs w:val="32"/>
          <w:lang w:val="en-US" w:eastAsia="zh-CN" w:bidi="ar-SA"/>
        </w:rPr>
        <w:t>10.关于第10条鼓励市场促销的实施细则</w:t>
      </w:r>
    </w:p>
    <w:p>
      <w:pPr>
        <w:keepNext w:val="0"/>
        <w:keepLines w:val="0"/>
        <w:pageBreakBefore w:val="0"/>
        <w:kinsoku/>
        <w:wordWrap/>
        <w:overflowPunct w:val="0"/>
        <w:topLinePunct w:val="0"/>
        <w:bidi w:val="0"/>
        <w:snapToGrid/>
        <w:spacing w:line="560" w:lineRule="exact"/>
        <w:ind w:firstLine="640" w:firstLineChars="200"/>
        <w:jc w:val="left"/>
        <w:textAlignment w:val="auto"/>
        <w:rPr>
          <w:rFonts w:hint="default" w:ascii="仿宋_GB2312" w:hAnsi="宋体" w:eastAsia="仿宋_GB2312"/>
          <w:strike w:val="0"/>
          <w:dstrike w:val="0"/>
          <w:color w:val="000000" w:themeColor="text1"/>
          <w:sz w:val="32"/>
          <w:szCs w:val="32"/>
          <w:u w:val="none"/>
          <w:lang w:val="en-US" w:eastAsia="zh-CN"/>
        </w:rPr>
      </w:pPr>
      <w:r>
        <w:rPr>
          <w:rFonts w:hint="eastAsia" w:ascii="仿宋_GB2312" w:hAnsi="宋体" w:eastAsia="仿宋_GB2312"/>
          <w:strike w:val="0"/>
          <w:dstrike w:val="0"/>
          <w:color w:val="000000" w:themeColor="text1"/>
          <w:sz w:val="32"/>
          <w:szCs w:val="32"/>
          <w:u w:val="none"/>
          <w:lang w:val="en-US" w:eastAsia="zh-CN"/>
        </w:rPr>
        <w:t>（1）</w:t>
      </w:r>
      <w:r>
        <w:rPr>
          <w:rFonts w:hint="eastAsia" w:ascii="仿宋_GB2312" w:hAnsi="黑体" w:eastAsia="仿宋_GB2312"/>
          <w:color w:val="000000" w:themeColor="text1"/>
          <w:sz w:val="32"/>
          <w:szCs w:val="32"/>
          <w:u w:val="none"/>
        </w:rPr>
        <w:t>旅游企业</w:t>
      </w:r>
      <w:r>
        <w:rPr>
          <w:rFonts w:hint="eastAsia" w:ascii="仿宋_GB2312" w:hAnsi="黑体" w:eastAsia="仿宋_GB2312"/>
          <w:color w:val="000000" w:themeColor="text1"/>
          <w:sz w:val="32"/>
          <w:szCs w:val="32"/>
          <w:u w:val="none"/>
          <w:lang w:eastAsia="zh-CN"/>
        </w:rPr>
        <w:t>参加市场促销前须至少提前</w:t>
      </w:r>
      <w:r>
        <w:rPr>
          <w:rFonts w:hint="eastAsia" w:ascii="仿宋_GB2312" w:hAnsi="黑体" w:eastAsia="仿宋_GB2312"/>
          <w:color w:val="000000" w:themeColor="text1"/>
          <w:sz w:val="32"/>
          <w:szCs w:val="32"/>
          <w:u w:val="none"/>
          <w:lang w:val="en-US" w:eastAsia="zh-CN"/>
        </w:rPr>
        <w:t>2个工作日</w:t>
      </w:r>
      <w:r>
        <w:rPr>
          <w:rFonts w:hint="eastAsia" w:ascii="仿宋_GB2312" w:hAnsi="仿宋" w:eastAsia="仿宋_GB2312"/>
          <w:color w:val="000000" w:themeColor="text1"/>
          <w:sz w:val="32"/>
          <w:szCs w:val="32"/>
          <w:u w:val="none"/>
          <w:lang w:eastAsia="zh-CN"/>
        </w:rPr>
        <w:t>填报《</w:t>
      </w:r>
      <w:r>
        <w:rPr>
          <w:rFonts w:hint="eastAsia" w:ascii="仿宋_GB2312" w:hAnsi="仿宋" w:eastAsia="仿宋_GB2312"/>
          <w:color w:val="000000" w:themeColor="text1"/>
          <w:sz w:val="32"/>
          <w:szCs w:val="32"/>
          <w:u w:val="none"/>
          <w:lang w:val="en-US" w:eastAsia="zh-CN"/>
        </w:rPr>
        <w:t>2022年</w:t>
      </w:r>
      <w:r>
        <w:rPr>
          <w:rFonts w:hint="eastAsia" w:ascii="仿宋_GB2312" w:hAnsi="仿宋" w:eastAsia="仿宋_GB2312"/>
          <w:color w:val="000000" w:themeColor="text1"/>
          <w:sz w:val="32"/>
          <w:szCs w:val="32"/>
          <w:u w:val="none"/>
          <w:lang w:eastAsia="zh-CN"/>
        </w:rPr>
        <w:t>淳安县全域旅游营销奖励政策报备表》向县文广旅体局报备。申请市场促销奖励时须提供：</w:t>
      </w:r>
      <w:r>
        <w:rPr>
          <w:rFonts w:hint="eastAsia" w:ascii="仿宋_GB2312" w:hAnsi="仿宋_GB2312" w:eastAsia="仿宋_GB2312" w:cs="仿宋_GB2312"/>
          <w:strike w:val="0"/>
          <w:dstrike w:val="0"/>
          <w:color w:val="000000" w:themeColor="text1"/>
          <w:sz w:val="32"/>
          <w:szCs w:val="32"/>
          <w:u w:val="none"/>
          <w:lang w:eastAsia="zh-CN"/>
        </w:rPr>
        <w:t>①</w:t>
      </w:r>
      <w:r>
        <w:rPr>
          <w:rFonts w:hint="eastAsia" w:ascii="仿宋_GB2312" w:hAnsi="仿宋" w:eastAsia="仿宋_GB2312"/>
          <w:color w:val="000000" w:themeColor="text1"/>
          <w:sz w:val="32"/>
          <w:szCs w:val="32"/>
          <w:u w:val="none"/>
          <w:lang w:eastAsia="zh-CN"/>
        </w:rPr>
        <w:t>《</w:t>
      </w:r>
      <w:r>
        <w:rPr>
          <w:rFonts w:hint="eastAsia" w:ascii="仿宋_GB2312" w:hAnsi="仿宋" w:eastAsia="仿宋_GB2312"/>
          <w:color w:val="000000" w:themeColor="text1"/>
          <w:sz w:val="32"/>
          <w:szCs w:val="32"/>
          <w:u w:val="none"/>
          <w:lang w:val="en-US" w:eastAsia="zh-CN"/>
        </w:rPr>
        <w:t>2022年</w:t>
      </w:r>
      <w:r>
        <w:rPr>
          <w:rFonts w:hint="eastAsia" w:ascii="仿宋_GB2312" w:hAnsi="仿宋" w:eastAsia="仿宋_GB2312"/>
          <w:color w:val="000000" w:themeColor="text1"/>
          <w:sz w:val="32"/>
          <w:szCs w:val="32"/>
          <w:u w:val="none"/>
          <w:lang w:eastAsia="zh-CN"/>
        </w:rPr>
        <w:t>淳安县全域旅游营销奖励政策申请表》；</w:t>
      </w:r>
      <w:r>
        <w:rPr>
          <w:rFonts w:hint="eastAsia" w:ascii="仿宋_GB2312" w:hAnsi="仿宋_GB2312" w:eastAsia="仿宋_GB2312" w:cs="仿宋_GB2312"/>
          <w:strike w:val="0"/>
          <w:dstrike w:val="0"/>
          <w:color w:val="000000" w:themeColor="text1"/>
          <w:sz w:val="32"/>
          <w:szCs w:val="32"/>
          <w:u w:val="none"/>
          <w:lang w:eastAsia="zh-CN"/>
        </w:rPr>
        <w:t>②</w:t>
      </w:r>
      <w:r>
        <w:rPr>
          <w:rFonts w:hint="eastAsia" w:ascii="仿宋_GB2312" w:hAnsi="宋体" w:eastAsia="仿宋_GB2312"/>
          <w:color w:val="000000" w:themeColor="text1"/>
          <w:sz w:val="32"/>
          <w:szCs w:val="32"/>
          <w:u w:val="none"/>
        </w:rPr>
        <w:t>参加促销</w:t>
      </w:r>
      <w:r>
        <w:rPr>
          <w:rFonts w:hint="eastAsia" w:ascii="仿宋_GB2312" w:hAnsi="宋体" w:eastAsia="仿宋_GB2312"/>
          <w:color w:val="000000" w:themeColor="text1"/>
          <w:sz w:val="32"/>
          <w:szCs w:val="32"/>
          <w:u w:val="none"/>
          <w:lang w:eastAsia="zh-CN"/>
        </w:rPr>
        <w:t>的活动文件或相关方案、通知等材料；</w:t>
      </w:r>
      <w:r>
        <w:rPr>
          <w:rFonts w:hint="eastAsia" w:ascii="仿宋_GB2312" w:hAnsi="仿宋_GB2312" w:eastAsia="仿宋_GB2312" w:cs="仿宋_GB2312"/>
          <w:strike w:val="0"/>
          <w:dstrike w:val="0"/>
          <w:color w:val="000000" w:themeColor="text1"/>
          <w:sz w:val="32"/>
          <w:szCs w:val="32"/>
          <w:u w:val="none"/>
          <w:lang w:eastAsia="zh-CN"/>
        </w:rPr>
        <w:t>③</w:t>
      </w:r>
      <w:r>
        <w:rPr>
          <w:rFonts w:hint="eastAsia" w:ascii="仿宋_GB2312" w:hAnsi="宋体" w:eastAsia="仿宋_GB2312"/>
          <w:color w:val="000000" w:themeColor="text1"/>
          <w:sz w:val="32"/>
          <w:szCs w:val="32"/>
          <w:u w:val="none"/>
        </w:rPr>
        <w:t>活动现场本人照片。</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宋体" w:eastAsia="仿宋_GB2312"/>
          <w:strike w:val="0"/>
          <w:color w:val="000000" w:themeColor="text1"/>
          <w:sz w:val="32"/>
          <w:szCs w:val="32"/>
          <w:u w:val="none"/>
        </w:rPr>
      </w:pPr>
      <w:r>
        <w:rPr>
          <w:rFonts w:hint="eastAsia" w:ascii="仿宋_GB2312" w:hAnsi="宋体" w:eastAsia="仿宋_GB2312"/>
          <w:strike w:val="0"/>
          <w:dstrike w:val="0"/>
          <w:color w:val="000000" w:themeColor="text1"/>
          <w:sz w:val="32"/>
          <w:szCs w:val="32"/>
          <w:u w:val="none"/>
          <w:lang w:val="en-US" w:eastAsia="zh-CN"/>
        </w:rPr>
        <w:t>（2）</w:t>
      </w:r>
      <w:r>
        <w:rPr>
          <w:rFonts w:hint="eastAsia" w:ascii="仿宋_GB2312" w:hAnsi="宋体" w:eastAsia="仿宋_GB2312"/>
          <w:color w:val="000000" w:themeColor="text1"/>
          <w:sz w:val="32"/>
          <w:szCs w:val="32"/>
          <w:u w:val="none"/>
        </w:rPr>
        <w:t>旅游企业组织踩线、考察等活动须</w:t>
      </w:r>
      <w:r>
        <w:rPr>
          <w:rFonts w:hint="eastAsia" w:ascii="仿宋_GB2312" w:hAnsi="宋体" w:eastAsia="仿宋_GB2312"/>
          <w:strike w:val="0"/>
          <w:dstrike w:val="0"/>
          <w:color w:val="000000" w:themeColor="text1"/>
          <w:sz w:val="32"/>
          <w:szCs w:val="32"/>
          <w:u w:val="none"/>
        </w:rPr>
        <w:t>至少提前</w:t>
      </w:r>
      <w:r>
        <w:rPr>
          <w:rFonts w:hint="eastAsia" w:ascii="仿宋_GB2312" w:hAnsi="宋体" w:eastAsia="仿宋_GB2312"/>
          <w:strike w:val="0"/>
          <w:dstrike w:val="0"/>
          <w:color w:val="000000" w:themeColor="text1"/>
          <w:sz w:val="32"/>
          <w:szCs w:val="32"/>
          <w:u w:val="none"/>
          <w:lang w:val="en-US" w:eastAsia="zh-CN"/>
        </w:rPr>
        <w:t>2</w:t>
      </w:r>
      <w:r>
        <w:rPr>
          <w:rFonts w:hint="eastAsia" w:ascii="仿宋_GB2312" w:hAnsi="宋体" w:eastAsia="仿宋_GB2312"/>
          <w:strike w:val="0"/>
          <w:dstrike w:val="0"/>
          <w:color w:val="000000" w:themeColor="text1"/>
          <w:sz w:val="32"/>
          <w:szCs w:val="32"/>
          <w:u w:val="none"/>
        </w:rPr>
        <w:t>个工作日</w:t>
      </w:r>
      <w:r>
        <w:rPr>
          <w:rFonts w:hint="eastAsia" w:ascii="仿宋_GB2312" w:hAnsi="宋体" w:eastAsia="仿宋_GB2312"/>
          <w:strike w:val="0"/>
          <w:dstrike w:val="0"/>
          <w:color w:val="000000" w:themeColor="text1"/>
          <w:sz w:val="32"/>
          <w:szCs w:val="32"/>
          <w:u w:val="none"/>
          <w:lang w:eastAsia="zh-CN"/>
        </w:rPr>
        <w:t>凭</w:t>
      </w:r>
      <w:r>
        <w:rPr>
          <w:rFonts w:hint="eastAsia" w:ascii="仿宋_GB2312" w:hAnsi="宋体" w:eastAsia="仿宋_GB2312"/>
          <w:strike w:val="0"/>
          <w:dstrike w:val="0"/>
          <w:color w:val="000000" w:themeColor="text1"/>
          <w:sz w:val="32"/>
          <w:szCs w:val="32"/>
          <w:u w:val="none"/>
        </w:rPr>
        <w:t>活动方案（含行程、景点、拟邀请</w:t>
      </w:r>
      <w:r>
        <w:rPr>
          <w:rFonts w:hint="eastAsia" w:ascii="仿宋_GB2312" w:hAnsi="宋体" w:eastAsia="仿宋_GB2312"/>
          <w:strike w:val="0"/>
          <w:dstrike w:val="0"/>
          <w:color w:val="000000" w:themeColor="text1"/>
          <w:sz w:val="32"/>
          <w:szCs w:val="32"/>
          <w:u w:val="none"/>
          <w:lang w:eastAsia="zh-CN"/>
        </w:rPr>
        <w:t>单位</w:t>
      </w:r>
      <w:r>
        <w:rPr>
          <w:rFonts w:hint="eastAsia" w:ascii="仿宋_GB2312" w:hAnsi="宋体" w:eastAsia="仿宋_GB2312"/>
          <w:strike w:val="0"/>
          <w:dstrike w:val="0"/>
          <w:color w:val="000000" w:themeColor="text1"/>
          <w:sz w:val="32"/>
          <w:szCs w:val="32"/>
          <w:u w:val="none"/>
        </w:rPr>
        <w:t>名单）</w:t>
      </w:r>
      <w:r>
        <w:rPr>
          <w:rFonts w:hint="eastAsia" w:ascii="仿宋_GB2312" w:hAnsi="宋体" w:eastAsia="仿宋_GB2312"/>
          <w:color w:val="000000" w:themeColor="text1"/>
          <w:sz w:val="32"/>
          <w:szCs w:val="32"/>
          <w:u w:val="none"/>
          <w:lang w:eastAsia="zh-CN"/>
        </w:rPr>
        <w:t>填报</w:t>
      </w:r>
      <w:r>
        <w:rPr>
          <w:rFonts w:hint="eastAsia" w:ascii="仿宋_GB2312" w:hAnsi="宋体" w:eastAsia="仿宋_GB2312"/>
          <w:strike w:val="0"/>
          <w:dstrike w:val="0"/>
          <w:color w:val="000000" w:themeColor="text1"/>
          <w:sz w:val="32"/>
          <w:szCs w:val="32"/>
          <w:u w:val="none"/>
          <w:lang w:eastAsia="zh-CN"/>
        </w:rPr>
        <w:t>《</w:t>
      </w:r>
      <w:r>
        <w:rPr>
          <w:rFonts w:hint="eastAsia" w:ascii="仿宋_GB2312" w:hAnsi="宋体" w:eastAsia="仿宋_GB2312"/>
          <w:strike w:val="0"/>
          <w:dstrike w:val="0"/>
          <w:color w:val="000000" w:themeColor="text1"/>
          <w:sz w:val="32"/>
          <w:szCs w:val="32"/>
          <w:u w:val="none"/>
          <w:lang w:val="en-US" w:eastAsia="zh-CN"/>
        </w:rPr>
        <w:t>2022年</w:t>
      </w:r>
      <w:r>
        <w:rPr>
          <w:rFonts w:hint="eastAsia" w:ascii="仿宋_GB2312" w:hAnsi="宋体" w:eastAsia="仿宋_GB2312"/>
          <w:strike w:val="0"/>
          <w:dstrike w:val="0"/>
          <w:color w:val="000000" w:themeColor="text1"/>
          <w:sz w:val="32"/>
          <w:szCs w:val="32"/>
          <w:u w:val="none"/>
          <w:lang w:eastAsia="zh-CN"/>
        </w:rPr>
        <w:t>淳安县全域旅游营销奖励政策报备表》</w:t>
      </w:r>
      <w:r>
        <w:rPr>
          <w:rFonts w:hint="eastAsia" w:ascii="仿宋_GB2312" w:hAnsi="宋体" w:eastAsia="仿宋_GB2312"/>
          <w:strike w:val="0"/>
          <w:color w:val="000000" w:themeColor="text1"/>
          <w:sz w:val="32"/>
          <w:szCs w:val="32"/>
          <w:u w:val="none"/>
          <w:lang w:eastAsia="zh-CN"/>
        </w:rPr>
        <w:t>到</w:t>
      </w:r>
      <w:r>
        <w:rPr>
          <w:rFonts w:hint="eastAsia" w:ascii="仿宋_GB2312" w:hAnsi="宋体" w:eastAsia="仿宋_GB2312"/>
          <w:strike w:val="0"/>
          <w:color w:val="000000" w:themeColor="text1"/>
          <w:sz w:val="32"/>
          <w:szCs w:val="32"/>
          <w:u w:val="none"/>
        </w:rPr>
        <w:t>县文广旅体局报备</w:t>
      </w:r>
      <w:r>
        <w:rPr>
          <w:rFonts w:hint="eastAsia" w:ascii="仿宋_GB2312" w:hAnsi="宋体" w:eastAsia="仿宋_GB2312"/>
          <w:strike w:val="0"/>
          <w:color w:val="000000" w:themeColor="text1"/>
          <w:sz w:val="32"/>
          <w:szCs w:val="32"/>
          <w:u w:val="none"/>
          <w:lang w:eastAsia="zh-CN"/>
        </w:rPr>
        <w:t>；</w:t>
      </w:r>
      <w:r>
        <w:rPr>
          <w:rFonts w:hint="eastAsia" w:ascii="仿宋_GB2312" w:hAnsi="宋体" w:eastAsia="仿宋_GB2312"/>
          <w:color w:val="000000" w:themeColor="text1"/>
          <w:sz w:val="32"/>
          <w:szCs w:val="32"/>
          <w:u w:val="none"/>
        </w:rPr>
        <w:t>申请奖励时须</w:t>
      </w:r>
      <w:r>
        <w:rPr>
          <w:rFonts w:hint="eastAsia" w:ascii="仿宋_GB2312" w:hAnsi="宋体" w:eastAsia="仿宋_GB2312"/>
          <w:color w:val="000000" w:themeColor="text1"/>
          <w:sz w:val="32"/>
          <w:szCs w:val="32"/>
          <w:u w:val="none"/>
          <w:lang w:eastAsia="zh-CN"/>
        </w:rPr>
        <w:t>提供：①</w:t>
      </w:r>
      <w:r>
        <w:rPr>
          <w:rFonts w:hint="eastAsia" w:ascii="仿宋_GB2312" w:hAnsi="宋体" w:eastAsia="仿宋_GB2312"/>
          <w:strike w:val="0"/>
          <w:color w:val="000000" w:themeColor="text1"/>
          <w:sz w:val="32"/>
          <w:szCs w:val="32"/>
          <w:u w:val="none"/>
          <w:lang w:eastAsia="zh-CN"/>
        </w:rPr>
        <w:t>《</w:t>
      </w:r>
      <w:r>
        <w:rPr>
          <w:rFonts w:hint="eastAsia" w:ascii="仿宋_GB2312" w:hAnsi="宋体" w:eastAsia="仿宋_GB2312"/>
          <w:strike w:val="0"/>
          <w:color w:val="000000" w:themeColor="text1"/>
          <w:sz w:val="32"/>
          <w:szCs w:val="32"/>
          <w:u w:val="none"/>
          <w:lang w:val="en-US" w:eastAsia="zh-CN"/>
        </w:rPr>
        <w:t>2022年</w:t>
      </w:r>
      <w:r>
        <w:rPr>
          <w:rFonts w:hint="eastAsia" w:ascii="仿宋_GB2312" w:hAnsi="宋体" w:eastAsia="仿宋_GB2312"/>
          <w:strike w:val="0"/>
          <w:color w:val="000000" w:themeColor="text1"/>
          <w:sz w:val="32"/>
          <w:szCs w:val="32"/>
          <w:u w:val="none"/>
          <w:lang w:eastAsia="zh-CN"/>
        </w:rPr>
        <w:t>淳安县全域旅游营销奖励政策申报表》；②</w:t>
      </w:r>
      <w:r>
        <w:rPr>
          <w:rFonts w:hint="eastAsia" w:ascii="仿宋_GB2312" w:hAnsi="宋体" w:eastAsia="仿宋_GB2312"/>
          <w:strike w:val="0"/>
          <w:color w:val="000000" w:themeColor="text1"/>
          <w:sz w:val="32"/>
          <w:szCs w:val="32"/>
          <w:u w:val="none"/>
        </w:rPr>
        <w:t>活动方案</w:t>
      </w:r>
      <w:r>
        <w:rPr>
          <w:rFonts w:hint="eastAsia" w:ascii="仿宋_GB2312" w:hAnsi="宋体" w:eastAsia="仿宋_GB2312"/>
          <w:strike w:val="0"/>
          <w:color w:val="000000" w:themeColor="text1"/>
          <w:sz w:val="32"/>
          <w:szCs w:val="32"/>
          <w:u w:val="none"/>
          <w:lang w:eastAsia="zh-CN"/>
        </w:rPr>
        <w:t>；③</w:t>
      </w:r>
      <w:r>
        <w:rPr>
          <w:rFonts w:hint="eastAsia" w:ascii="仿宋_GB2312" w:hAnsi="宋体" w:eastAsia="仿宋_GB2312"/>
          <w:strike w:val="0"/>
          <w:color w:val="000000" w:themeColor="text1"/>
          <w:sz w:val="32"/>
          <w:szCs w:val="32"/>
          <w:u w:val="none"/>
        </w:rPr>
        <w:t>邀请</w:t>
      </w:r>
      <w:r>
        <w:rPr>
          <w:rFonts w:hint="eastAsia" w:ascii="仿宋_GB2312" w:hAnsi="宋体" w:eastAsia="仿宋_GB2312"/>
          <w:strike w:val="0"/>
          <w:color w:val="000000" w:themeColor="text1"/>
          <w:sz w:val="32"/>
          <w:szCs w:val="32"/>
          <w:u w:val="none"/>
          <w:lang w:eastAsia="zh-CN"/>
        </w:rPr>
        <w:t>单位</w:t>
      </w:r>
      <w:r>
        <w:rPr>
          <w:rFonts w:hint="eastAsia" w:ascii="仿宋_GB2312" w:hAnsi="宋体" w:eastAsia="仿宋_GB2312"/>
          <w:strike w:val="0"/>
          <w:color w:val="000000" w:themeColor="text1"/>
          <w:sz w:val="32"/>
          <w:szCs w:val="32"/>
          <w:u w:val="none"/>
        </w:rPr>
        <w:t>名单</w:t>
      </w:r>
      <w:r>
        <w:rPr>
          <w:rFonts w:hint="eastAsia" w:ascii="仿宋_GB2312" w:hAnsi="宋体" w:eastAsia="仿宋_GB2312"/>
          <w:strike w:val="0"/>
          <w:color w:val="000000" w:themeColor="text1"/>
          <w:sz w:val="32"/>
          <w:szCs w:val="32"/>
          <w:u w:val="none"/>
          <w:lang w:eastAsia="zh-CN"/>
        </w:rPr>
        <w:t>；④</w:t>
      </w:r>
      <w:r>
        <w:rPr>
          <w:rFonts w:hint="eastAsia" w:ascii="仿宋_GB2312" w:hAnsi="宋体" w:eastAsia="仿宋_GB2312"/>
          <w:strike w:val="0"/>
          <w:color w:val="000000" w:themeColor="text1"/>
          <w:sz w:val="32"/>
          <w:szCs w:val="32"/>
          <w:u w:val="none"/>
        </w:rPr>
        <w:t>现场照片</w:t>
      </w:r>
      <w:r>
        <w:rPr>
          <w:rFonts w:hint="eastAsia" w:ascii="仿宋_GB2312" w:hAnsi="宋体" w:eastAsia="仿宋_GB2312"/>
          <w:strike w:val="0"/>
          <w:color w:val="000000" w:themeColor="text1"/>
          <w:sz w:val="32"/>
          <w:szCs w:val="32"/>
          <w:u w:val="none"/>
          <w:lang w:eastAsia="zh-CN"/>
        </w:rPr>
        <w:t>；</w:t>
      </w:r>
      <w:r>
        <w:rPr>
          <w:rFonts w:hint="eastAsia" w:ascii="仿宋_GB2312" w:hAnsi="宋体" w:eastAsia="仿宋_GB2312"/>
          <w:strike w:val="0"/>
          <w:color w:val="000000" w:themeColor="text1"/>
          <w:sz w:val="32"/>
          <w:szCs w:val="32"/>
          <w:u w:val="none"/>
          <w:lang w:eastAsia="zh-CN"/>
        </w:rPr>
        <w:fldChar w:fldCharType="begin"/>
      </w:r>
      <w:r>
        <w:rPr>
          <w:rFonts w:hint="eastAsia" w:ascii="仿宋_GB2312" w:hAnsi="宋体" w:eastAsia="仿宋_GB2312"/>
          <w:strike w:val="0"/>
          <w:color w:val="000000" w:themeColor="text1"/>
          <w:sz w:val="32"/>
          <w:szCs w:val="32"/>
          <w:u w:val="none"/>
          <w:lang w:eastAsia="zh-CN"/>
        </w:rPr>
        <w:instrText xml:space="preserve"> = 5 \* GB3 \* MERGEFORMAT </w:instrText>
      </w:r>
      <w:r>
        <w:rPr>
          <w:rFonts w:hint="eastAsia" w:ascii="仿宋_GB2312" w:hAnsi="宋体" w:eastAsia="仿宋_GB2312"/>
          <w:strike w:val="0"/>
          <w:color w:val="000000" w:themeColor="text1"/>
          <w:sz w:val="32"/>
          <w:szCs w:val="32"/>
          <w:u w:val="none"/>
          <w:lang w:eastAsia="zh-CN"/>
        </w:rPr>
        <w:fldChar w:fldCharType="separate"/>
      </w:r>
      <w:r>
        <w:rPr>
          <w:rFonts w:hint="eastAsia" w:ascii="仿宋_GB2312" w:hAnsi="宋体" w:eastAsia="仿宋_GB2312"/>
          <w:strike w:val="0"/>
          <w:color w:val="000000" w:themeColor="text1"/>
          <w:sz w:val="32"/>
          <w:szCs w:val="32"/>
          <w:u w:val="none"/>
        </w:rPr>
        <w:t>⑤</w:t>
      </w:r>
      <w:r>
        <w:rPr>
          <w:rFonts w:hint="eastAsia" w:ascii="仿宋_GB2312" w:hAnsi="宋体" w:eastAsia="仿宋_GB2312"/>
          <w:strike w:val="0"/>
          <w:color w:val="000000" w:themeColor="text1"/>
          <w:sz w:val="32"/>
          <w:szCs w:val="32"/>
          <w:u w:val="none"/>
          <w:lang w:eastAsia="zh-CN"/>
        </w:rPr>
        <w:fldChar w:fldCharType="end"/>
      </w:r>
      <w:r>
        <w:rPr>
          <w:rFonts w:hint="eastAsia" w:ascii="仿宋_GB2312" w:hAnsi="宋体" w:eastAsia="仿宋_GB2312"/>
          <w:strike w:val="0"/>
          <w:color w:val="000000" w:themeColor="text1"/>
          <w:sz w:val="32"/>
          <w:szCs w:val="32"/>
          <w:u w:val="none"/>
        </w:rPr>
        <w:t>入住酒店</w:t>
      </w:r>
      <w:r>
        <w:rPr>
          <w:rFonts w:hint="eastAsia" w:ascii="仿宋_GB2312" w:hAnsi="宋体" w:eastAsia="仿宋_GB2312"/>
          <w:strike w:val="0"/>
          <w:color w:val="000000" w:themeColor="text1"/>
          <w:sz w:val="32"/>
          <w:szCs w:val="32"/>
          <w:u w:val="none"/>
          <w:lang w:eastAsia="zh-CN"/>
        </w:rPr>
        <w:t>或民宿</w:t>
      </w:r>
      <w:r>
        <w:rPr>
          <w:rFonts w:hint="eastAsia" w:ascii="仿宋_GB2312" w:hAnsi="宋体" w:eastAsia="仿宋_GB2312"/>
          <w:strike w:val="0"/>
          <w:color w:val="000000" w:themeColor="text1"/>
          <w:sz w:val="32"/>
          <w:szCs w:val="32"/>
          <w:u w:val="none"/>
        </w:rPr>
        <w:t>盖章的住宿登记表</w:t>
      </w:r>
      <w:r>
        <w:rPr>
          <w:rFonts w:hint="eastAsia" w:ascii="仿宋_GB2312" w:hAnsi="宋体" w:eastAsia="仿宋_GB2312"/>
          <w:strike w:val="0"/>
          <w:color w:val="000000" w:themeColor="text1"/>
          <w:sz w:val="32"/>
          <w:szCs w:val="32"/>
          <w:u w:val="none"/>
          <w:lang w:eastAsia="zh-CN"/>
        </w:rPr>
        <w:t>；</w:t>
      </w:r>
      <w:r>
        <w:rPr>
          <w:rFonts w:hint="eastAsia" w:ascii="仿宋_GB2312" w:hAnsi="宋体" w:eastAsia="仿宋_GB2312"/>
          <w:strike w:val="0"/>
          <w:color w:val="000000" w:themeColor="text1"/>
          <w:sz w:val="32"/>
          <w:szCs w:val="32"/>
          <w:u w:val="none"/>
        </w:rPr>
        <w:fldChar w:fldCharType="begin"/>
      </w:r>
      <w:r>
        <w:rPr>
          <w:rFonts w:hint="eastAsia" w:ascii="仿宋_GB2312" w:hAnsi="宋体" w:eastAsia="仿宋_GB2312"/>
          <w:strike w:val="0"/>
          <w:color w:val="000000" w:themeColor="text1"/>
          <w:sz w:val="32"/>
          <w:szCs w:val="32"/>
          <w:u w:val="none"/>
        </w:rPr>
        <w:instrText xml:space="preserve"> = 6 \* GB3 \* MERGEFORMAT </w:instrText>
      </w:r>
      <w:r>
        <w:rPr>
          <w:rFonts w:hint="eastAsia" w:ascii="仿宋_GB2312" w:hAnsi="宋体" w:eastAsia="仿宋_GB2312"/>
          <w:strike w:val="0"/>
          <w:color w:val="000000" w:themeColor="text1"/>
          <w:sz w:val="32"/>
          <w:szCs w:val="32"/>
          <w:u w:val="none"/>
        </w:rPr>
        <w:fldChar w:fldCharType="separate"/>
      </w:r>
      <w:r>
        <w:rPr>
          <w:rFonts w:hint="eastAsia" w:ascii="仿宋_GB2312" w:hAnsi="宋体" w:eastAsia="仿宋_GB2312"/>
          <w:strike w:val="0"/>
          <w:color w:val="000000" w:themeColor="text1"/>
          <w:sz w:val="32"/>
          <w:szCs w:val="32"/>
          <w:u w:val="none"/>
        </w:rPr>
        <w:t>⑥</w:t>
      </w:r>
      <w:r>
        <w:rPr>
          <w:rFonts w:hint="eastAsia" w:ascii="仿宋_GB2312" w:hAnsi="宋体" w:eastAsia="仿宋_GB2312"/>
          <w:strike w:val="0"/>
          <w:color w:val="000000" w:themeColor="text1"/>
          <w:sz w:val="32"/>
          <w:szCs w:val="32"/>
          <w:u w:val="none"/>
        </w:rPr>
        <w:fldChar w:fldCharType="end"/>
      </w:r>
      <w:r>
        <w:rPr>
          <w:rFonts w:hint="eastAsia" w:ascii="仿宋_GB2312" w:hAnsi="宋体" w:eastAsia="仿宋_GB2312"/>
          <w:strike w:val="0"/>
          <w:color w:val="000000" w:themeColor="text1"/>
          <w:sz w:val="32"/>
          <w:szCs w:val="32"/>
          <w:u w:val="none"/>
        </w:rPr>
        <w:t>住宿发票复印件或证明</w:t>
      </w:r>
      <w:r>
        <w:rPr>
          <w:rFonts w:hint="eastAsia" w:ascii="仿宋_GB2312" w:hAnsi="宋体" w:eastAsia="仿宋_GB2312"/>
          <w:strike w:val="0"/>
          <w:color w:val="000000" w:themeColor="text1"/>
          <w:sz w:val="32"/>
          <w:szCs w:val="32"/>
          <w:u w:val="none"/>
          <w:lang w:eastAsia="zh-CN"/>
        </w:rPr>
        <w:t>；</w:t>
      </w:r>
      <w:r>
        <w:rPr>
          <w:rFonts w:hint="eastAsia" w:ascii="仿宋_GB2312" w:hAnsi="宋体" w:eastAsia="仿宋_GB2312"/>
          <w:strike w:val="0"/>
          <w:color w:val="000000" w:themeColor="text1"/>
          <w:sz w:val="32"/>
          <w:szCs w:val="32"/>
          <w:u w:val="none"/>
          <w:lang w:eastAsia="zh-CN"/>
        </w:rPr>
        <w:fldChar w:fldCharType="begin"/>
      </w:r>
      <w:r>
        <w:rPr>
          <w:rFonts w:hint="eastAsia" w:ascii="仿宋_GB2312" w:hAnsi="宋体" w:eastAsia="仿宋_GB2312"/>
          <w:strike w:val="0"/>
          <w:color w:val="000000" w:themeColor="text1"/>
          <w:sz w:val="32"/>
          <w:szCs w:val="32"/>
          <w:u w:val="none"/>
          <w:lang w:eastAsia="zh-CN"/>
        </w:rPr>
        <w:instrText xml:space="preserve"> = 7 \* GB3 \* MERGEFORMAT </w:instrText>
      </w:r>
      <w:r>
        <w:rPr>
          <w:rFonts w:hint="eastAsia" w:ascii="仿宋_GB2312" w:hAnsi="宋体" w:eastAsia="仿宋_GB2312"/>
          <w:strike w:val="0"/>
          <w:color w:val="000000" w:themeColor="text1"/>
          <w:sz w:val="32"/>
          <w:szCs w:val="32"/>
          <w:u w:val="none"/>
          <w:lang w:eastAsia="zh-CN"/>
        </w:rPr>
        <w:fldChar w:fldCharType="separate"/>
      </w:r>
      <w:r>
        <w:rPr>
          <w:rFonts w:hint="eastAsia" w:ascii="仿宋_GB2312" w:hAnsi="宋体" w:eastAsia="仿宋_GB2312"/>
          <w:strike w:val="0"/>
          <w:color w:val="000000" w:themeColor="text1"/>
          <w:sz w:val="32"/>
          <w:szCs w:val="32"/>
          <w:u w:val="none"/>
        </w:rPr>
        <w:t>⑦</w:t>
      </w:r>
      <w:r>
        <w:rPr>
          <w:rFonts w:hint="eastAsia" w:ascii="仿宋_GB2312" w:hAnsi="宋体" w:eastAsia="仿宋_GB2312"/>
          <w:strike w:val="0"/>
          <w:color w:val="000000" w:themeColor="text1"/>
          <w:sz w:val="32"/>
          <w:szCs w:val="32"/>
          <w:u w:val="none"/>
          <w:lang w:eastAsia="zh-CN"/>
        </w:rPr>
        <w:fldChar w:fldCharType="end"/>
      </w:r>
      <w:r>
        <w:rPr>
          <w:rFonts w:hint="eastAsia" w:ascii="仿宋_GB2312" w:hAnsi="宋体" w:eastAsia="仿宋_GB2312"/>
          <w:strike w:val="0"/>
          <w:color w:val="000000" w:themeColor="text1"/>
          <w:sz w:val="32"/>
          <w:szCs w:val="32"/>
          <w:u w:val="none"/>
        </w:rPr>
        <w:t>景点发票</w:t>
      </w:r>
      <w:r>
        <w:rPr>
          <w:rFonts w:hint="eastAsia" w:ascii="仿宋_GB2312" w:hAnsi="宋体" w:eastAsia="仿宋_GB2312"/>
          <w:strike w:val="0"/>
          <w:color w:val="000000" w:themeColor="text1"/>
          <w:sz w:val="32"/>
          <w:szCs w:val="32"/>
          <w:u w:val="none"/>
          <w:lang w:eastAsia="zh-CN"/>
        </w:rPr>
        <w:t>（复印件）</w:t>
      </w:r>
      <w:r>
        <w:rPr>
          <w:rFonts w:hint="eastAsia" w:ascii="仿宋_GB2312" w:hAnsi="宋体" w:eastAsia="仿宋_GB2312"/>
          <w:strike w:val="0"/>
          <w:color w:val="000000" w:themeColor="text1"/>
          <w:sz w:val="32"/>
          <w:szCs w:val="32"/>
          <w:u w:val="none"/>
        </w:rPr>
        <w:t>或证明。</w:t>
      </w:r>
    </w:p>
    <w:p>
      <w:pPr>
        <w:keepNext w:val="0"/>
        <w:keepLines w:val="0"/>
        <w:pageBreakBefore w:val="0"/>
        <w:kinsoku/>
        <w:wordWrap/>
        <w:topLinePunct w:val="0"/>
        <w:bidi w:val="0"/>
        <w:snapToGrid/>
        <w:spacing w:line="560" w:lineRule="exact"/>
        <w:ind w:firstLine="640" w:firstLineChars="200"/>
        <w:jc w:val="left"/>
        <w:textAlignment w:val="auto"/>
        <w:rPr>
          <w:rFonts w:ascii="仿宋_GB2312" w:hAnsi="宋体" w:eastAsia="仿宋_GB2312"/>
          <w:strike w:val="0"/>
          <w:dstrike w:val="0"/>
          <w:color w:val="000000" w:themeColor="text1"/>
          <w:sz w:val="32"/>
          <w:szCs w:val="32"/>
          <w:u w:val="none"/>
        </w:rPr>
      </w:pPr>
      <w:r>
        <w:rPr>
          <w:rFonts w:hint="eastAsia" w:ascii="仿宋_GB2312" w:hAnsi="宋体" w:eastAsia="仿宋_GB2312"/>
          <w:strike w:val="0"/>
          <w:dstrike w:val="0"/>
          <w:color w:val="000000" w:themeColor="text1"/>
          <w:sz w:val="32"/>
          <w:szCs w:val="32"/>
          <w:u w:val="none"/>
          <w:lang w:val="en-US" w:eastAsia="zh-CN"/>
        </w:rPr>
        <w:t>（3）</w:t>
      </w:r>
      <w:r>
        <w:rPr>
          <w:rFonts w:hint="eastAsia" w:ascii="仿宋_GB2312" w:hAnsi="黑体" w:eastAsia="仿宋_GB2312"/>
          <w:strike w:val="0"/>
          <w:dstrike w:val="0"/>
          <w:color w:val="000000" w:themeColor="text1"/>
          <w:sz w:val="32"/>
          <w:szCs w:val="32"/>
          <w:u w:val="none"/>
        </w:rPr>
        <w:t>旅游企业在</w:t>
      </w:r>
      <w:r>
        <w:rPr>
          <w:rFonts w:hint="eastAsia" w:ascii="仿宋_GB2312" w:hAnsi="宋体" w:eastAsia="仿宋_GB2312"/>
          <w:strike w:val="0"/>
          <w:dstrike w:val="0"/>
          <w:color w:val="000000" w:themeColor="text1"/>
          <w:sz w:val="32"/>
          <w:szCs w:val="32"/>
          <w:u w:val="none"/>
        </w:rPr>
        <w:t>参展前须至少提前2个工作日</w:t>
      </w:r>
      <w:r>
        <w:rPr>
          <w:rFonts w:hint="eastAsia" w:ascii="仿宋_GB2312" w:hAnsi="宋体" w:eastAsia="仿宋_GB2312"/>
          <w:strike w:val="0"/>
          <w:dstrike w:val="0"/>
          <w:color w:val="000000" w:themeColor="text1"/>
          <w:sz w:val="32"/>
          <w:szCs w:val="32"/>
          <w:u w:val="none"/>
          <w:lang w:eastAsia="zh-CN"/>
        </w:rPr>
        <w:t>凭</w:t>
      </w:r>
      <w:r>
        <w:rPr>
          <w:rFonts w:hint="eastAsia" w:ascii="仿宋_GB2312" w:hAnsi="宋体" w:eastAsia="仿宋_GB2312"/>
          <w:strike w:val="0"/>
          <w:dstrike w:val="0"/>
          <w:color w:val="000000" w:themeColor="text1"/>
          <w:sz w:val="32"/>
          <w:szCs w:val="32"/>
          <w:u w:val="none"/>
        </w:rPr>
        <w:t>参展文件</w:t>
      </w:r>
      <w:r>
        <w:rPr>
          <w:rFonts w:hint="eastAsia" w:ascii="仿宋_GB2312" w:hAnsi="宋体" w:eastAsia="仿宋_GB2312"/>
          <w:strike w:val="0"/>
          <w:dstrike w:val="0"/>
          <w:color w:val="000000" w:themeColor="text1"/>
          <w:sz w:val="32"/>
          <w:szCs w:val="32"/>
          <w:u w:val="none"/>
          <w:lang w:eastAsia="zh-CN"/>
        </w:rPr>
        <w:t>填报《</w:t>
      </w:r>
      <w:r>
        <w:rPr>
          <w:rFonts w:hint="eastAsia" w:ascii="仿宋_GB2312" w:hAnsi="宋体" w:eastAsia="仿宋_GB2312"/>
          <w:strike w:val="0"/>
          <w:dstrike w:val="0"/>
          <w:color w:val="000000" w:themeColor="text1"/>
          <w:sz w:val="32"/>
          <w:szCs w:val="32"/>
          <w:u w:val="none"/>
          <w:lang w:val="en-US" w:eastAsia="zh-CN"/>
        </w:rPr>
        <w:t>2022年</w:t>
      </w:r>
      <w:r>
        <w:rPr>
          <w:rFonts w:hint="eastAsia" w:ascii="仿宋_GB2312" w:hAnsi="宋体" w:eastAsia="仿宋_GB2312"/>
          <w:strike w:val="0"/>
          <w:dstrike w:val="0"/>
          <w:color w:val="000000" w:themeColor="text1"/>
          <w:sz w:val="32"/>
          <w:szCs w:val="32"/>
          <w:u w:val="none"/>
          <w:lang w:eastAsia="zh-CN"/>
        </w:rPr>
        <w:t>淳安县全域旅游营销奖励政策报备表》向</w:t>
      </w:r>
      <w:r>
        <w:rPr>
          <w:rFonts w:hint="eastAsia" w:ascii="仿宋_GB2312" w:hAnsi="宋体" w:eastAsia="仿宋_GB2312"/>
          <w:strike w:val="0"/>
          <w:dstrike w:val="0"/>
          <w:color w:val="000000" w:themeColor="text1"/>
          <w:sz w:val="32"/>
          <w:szCs w:val="32"/>
          <w:u w:val="none"/>
        </w:rPr>
        <w:t>县文广旅体局报备</w:t>
      </w:r>
      <w:r>
        <w:rPr>
          <w:rFonts w:hint="eastAsia" w:ascii="仿宋_GB2312" w:hAnsi="宋体" w:eastAsia="仿宋_GB2312"/>
          <w:strike w:val="0"/>
          <w:dstrike w:val="0"/>
          <w:color w:val="000000" w:themeColor="text1"/>
          <w:sz w:val="32"/>
          <w:szCs w:val="32"/>
          <w:u w:val="none"/>
          <w:lang w:eastAsia="zh-CN"/>
        </w:rPr>
        <w:t>；</w:t>
      </w:r>
      <w:r>
        <w:rPr>
          <w:rFonts w:hint="eastAsia" w:ascii="仿宋_GB2312" w:hAnsi="宋体" w:eastAsia="仿宋_GB2312"/>
          <w:strike w:val="0"/>
          <w:dstrike w:val="0"/>
          <w:color w:val="000000" w:themeColor="text1"/>
          <w:sz w:val="32"/>
          <w:szCs w:val="32"/>
          <w:u w:val="none"/>
        </w:rPr>
        <w:t>申请奖励时须</w:t>
      </w:r>
      <w:r>
        <w:rPr>
          <w:rFonts w:hint="eastAsia" w:ascii="仿宋_GB2312" w:hAnsi="宋体" w:eastAsia="仿宋_GB2312"/>
          <w:strike w:val="0"/>
          <w:dstrike w:val="0"/>
          <w:color w:val="000000" w:themeColor="text1"/>
          <w:sz w:val="32"/>
          <w:szCs w:val="32"/>
          <w:u w:val="none"/>
          <w:lang w:eastAsia="zh-CN"/>
        </w:rPr>
        <w:t>提供：</w:t>
      </w:r>
      <w:r>
        <w:rPr>
          <w:rFonts w:hint="eastAsia" w:ascii="仿宋_GB2312" w:hAnsi="仿宋_GB2312" w:eastAsia="仿宋_GB2312" w:cs="仿宋_GB2312"/>
          <w:strike w:val="0"/>
          <w:dstrike w:val="0"/>
          <w:color w:val="000000" w:themeColor="text1"/>
          <w:sz w:val="32"/>
          <w:szCs w:val="32"/>
          <w:u w:val="none"/>
          <w:lang w:eastAsia="zh-CN"/>
        </w:rPr>
        <w:t>①</w:t>
      </w:r>
      <w:r>
        <w:rPr>
          <w:rFonts w:hint="eastAsia" w:ascii="仿宋_GB2312" w:hAnsi="宋体" w:eastAsia="仿宋_GB2312"/>
          <w:strike w:val="0"/>
          <w:dstrike w:val="0"/>
          <w:color w:val="000000" w:themeColor="text1"/>
          <w:sz w:val="32"/>
          <w:szCs w:val="32"/>
          <w:u w:val="none"/>
          <w:lang w:eastAsia="zh-CN"/>
        </w:rPr>
        <w:t>《</w:t>
      </w:r>
      <w:r>
        <w:rPr>
          <w:rFonts w:hint="eastAsia" w:ascii="仿宋_GB2312" w:hAnsi="宋体" w:eastAsia="仿宋_GB2312"/>
          <w:strike w:val="0"/>
          <w:dstrike w:val="0"/>
          <w:color w:val="000000" w:themeColor="text1"/>
          <w:sz w:val="32"/>
          <w:szCs w:val="32"/>
          <w:u w:val="none"/>
          <w:lang w:val="en-US" w:eastAsia="zh-CN"/>
        </w:rPr>
        <w:t>2022年</w:t>
      </w:r>
      <w:r>
        <w:rPr>
          <w:rFonts w:hint="eastAsia" w:ascii="仿宋_GB2312" w:hAnsi="宋体" w:eastAsia="仿宋_GB2312"/>
          <w:strike w:val="0"/>
          <w:dstrike w:val="0"/>
          <w:color w:val="000000" w:themeColor="text1"/>
          <w:sz w:val="32"/>
          <w:szCs w:val="32"/>
          <w:u w:val="none"/>
          <w:lang w:eastAsia="zh-CN"/>
        </w:rPr>
        <w:t>淳安县全域旅游营销奖励政策申报表》；</w:t>
      </w:r>
      <w:r>
        <w:rPr>
          <w:rFonts w:hint="eastAsia" w:ascii="仿宋_GB2312" w:hAnsi="仿宋_GB2312" w:eastAsia="仿宋_GB2312" w:cs="仿宋_GB2312"/>
          <w:strike w:val="0"/>
          <w:dstrike w:val="0"/>
          <w:color w:val="000000" w:themeColor="text1"/>
          <w:sz w:val="32"/>
          <w:szCs w:val="32"/>
          <w:u w:val="none"/>
          <w:lang w:eastAsia="zh-CN"/>
        </w:rPr>
        <w:t>②</w:t>
      </w:r>
      <w:r>
        <w:rPr>
          <w:rFonts w:hint="eastAsia" w:ascii="仿宋_GB2312" w:hAnsi="宋体" w:eastAsia="仿宋_GB2312"/>
          <w:strike w:val="0"/>
          <w:dstrike w:val="0"/>
          <w:color w:val="000000" w:themeColor="text1"/>
          <w:sz w:val="32"/>
          <w:szCs w:val="32"/>
          <w:u w:val="none"/>
        </w:rPr>
        <w:t>参展文件</w:t>
      </w:r>
      <w:r>
        <w:rPr>
          <w:rFonts w:hint="eastAsia" w:ascii="仿宋_GB2312" w:hAnsi="宋体" w:eastAsia="仿宋_GB2312"/>
          <w:strike w:val="0"/>
          <w:dstrike w:val="0"/>
          <w:color w:val="000000" w:themeColor="text1"/>
          <w:sz w:val="32"/>
          <w:szCs w:val="32"/>
          <w:u w:val="none"/>
          <w:lang w:eastAsia="zh-CN"/>
        </w:rPr>
        <w:t>；</w:t>
      </w:r>
      <w:r>
        <w:rPr>
          <w:rFonts w:hint="eastAsia" w:ascii="仿宋_GB2312" w:hAnsi="仿宋_GB2312" w:eastAsia="仿宋_GB2312" w:cs="仿宋_GB2312"/>
          <w:strike w:val="0"/>
          <w:dstrike w:val="0"/>
          <w:color w:val="000000" w:themeColor="text1"/>
          <w:sz w:val="32"/>
          <w:szCs w:val="32"/>
          <w:u w:val="none"/>
          <w:lang w:eastAsia="zh-CN"/>
        </w:rPr>
        <w:t>③</w:t>
      </w:r>
      <w:r>
        <w:rPr>
          <w:rFonts w:hint="eastAsia" w:ascii="仿宋_GB2312" w:hAnsi="宋体" w:eastAsia="仿宋_GB2312"/>
          <w:strike w:val="0"/>
          <w:dstrike w:val="0"/>
          <w:color w:val="000000" w:themeColor="text1"/>
          <w:sz w:val="32"/>
          <w:szCs w:val="32"/>
          <w:u w:val="none"/>
        </w:rPr>
        <w:t>展位费发票复印件</w:t>
      </w:r>
      <w:r>
        <w:rPr>
          <w:rFonts w:hint="eastAsia" w:ascii="仿宋_GB2312" w:hAnsi="宋体" w:eastAsia="仿宋_GB2312"/>
          <w:strike w:val="0"/>
          <w:dstrike w:val="0"/>
          <w:color w:val="000000" w:themeColor="text1"/>
          <w:sz w:val="32"/>
          <w:szCs w:val="32"/>
          <w:u w:val="none"/>
          <w:lang w:eastAsia="zh-CN"/>
        </w:rPr>
        <w:t>；</w:t>
      </w:r>
      <w:r>
        <w:rPr>
          <w:rFonts w:hint="eastAsia" w:ascii="仿宋_GB2312" w:hAnsi="仿宋_GB2312" w:eastAsia="仿宋_GB2312" w:cs="仿宋_GB2312"/>
          <w:strike w:val="0"/>
          <w:dstrike w:val="0"/>
          <w:color w:val="000000" w:themeColor="text1"/>
          <w:sz w:val="32"/>
          <w:szCs w:val="32"/>
          <w:u w:val="none"/>
          <w:lang w:eastAsia="zh-CN"/>
        </w:rPr>
        <w:t>④</w:t>
      </w:r>
      <w:r>
        <w:rPr>
          <w:rFonts w:hint="eastAsia" w:ascii="仿宋_GB2312" w:hAnsi="宋体" w:eastAsia="仿宋_GB2312"/>
          <w:strike w:val="0"/>
          <w:dstrike w:val="0"/>
          <w:color w:val="000000" w:themeColor="text1"/>
          <w:sz w:val="32"/>
          <w:szCs w:val="32"/>
          <w:u w:val="none"/>
        </w:rPr>
        <w:t>活动现场照片。</w:t>
      </w:r>
    </w:p>
    <w:p>
      <w:pPr>
        <w:pStyle w:val="2"/>
        <w:keepNext w:val="0"/>
        <w:keepLines w:val="0"/>
        <w:pageBreakBefore w:val="0"/>
        <w:kinsoku/>
        <w:wordWrap/>
        <w:topLinePunct w:val="0"/>
        <w:bidi w:val="0"/>
        <w:snapToGrid/>
        <w:spacing w:after="0" w:line="560" w:lineRule="exact"/>
        <w:ind w:firstLine="643" w:firstLineChars="200"/>
        <w:jc w:val="left"/>
        <w:textAlignment w:val="auto"/>
        <w:rPr>
          <w:rFonts w:hint="eastAsia" w:ascii="仿宋_GB2312" w:hAnsi="仿宋" w:eastAsia="仿宋_GB2312" w:cs="Times New Roman"/>
          <w:b/>
          <w:color w:val="000000" w:themeColor="text1"/>
          <w:kern w:val="2"/>
          <w:sz w:val="32"/>
          <w:szCs w:val="32"/>
          <w:highlight w:val="none"/>
          <w:lang w:val="en-US" w:eastAsia="zh-CN" w:bidi="ar-SA"/>
        </w:rPr>
      </w:pPr>
      <w:r>
        <w:rPr>
          <w:rFonts w:hint="eastAsia" w:ascii="仿宋_GB2312" w:hAnsi="仿宋" w:eastAsia="仿宋_GB2312" w:cs="Times New Roman"/>
          <w:b/>
          <w:color w:val="000000" w:themeColor="text1"/>
          <w:kern w:val="2"/>
          <w:sz w:val="32"/>
          <w:szCs w:val="32"/>
          <w:highlight w:val="none"/>
          <w:lang w:val="en-US" w:eastAsia="zh-CN" w:bidi="ar-SA"/>
        </w:rPr>
        <w:t>11.关于第11条鼓励品牌创建的实施细则</w:t>
      </w:r>
    </w:p>
    <w:p>
      <w:pPr>
        <w:pStyle w:val="2"/>
        <w:keepNext w:val="0"/>
        <w:keepLines w:val="0"/>
        <w:pageBreakBefore w:val="0"/>
        <w:kinsoku/>
        <w:wordWrap/>
        <w:topLinePunct w:val="0"/>
        <w:bidi w:val="0"/>
        <w:spacing w:line="560" w:lineRule="exact"/>
        <w:ind w:firstLine="640" w:firstLineChars="200"/>
        <w:textAlignment w:val="auto"/>
        <w:rPr>
          <w:rFonts w:hint="eastAsia" w:ascii="仿宋_GB2312" w:hAnsi="宋体" w:eastAsia="仿宋_GB2312" w:cs="Times New Roman"/>
          <w:strike w:val="0"/>
          <w:dstrike w:val="0"/>
          <w:color w:val="000000" w:themeColor="text1"/>
          <w:kern w:val="2"/>
          <w:sz w:val="32"/>
          <w:szCs w:val="32"/>
          <w:highlight w:val="none"/>
          <w:u w:val="none"/>
          <w:lang w:val="en-US" w:eastAsia="zh-CN" w:bidi="ar-SA"/>
        </w:rPr>
      </w:pPr>
      <w:r>
        <w:rPr>
          <w:rFonts w:hint="eastAsia" w:ascii="仿宋_GB2312" w:hAnsi="宋体" w:eastAsia="仿宋_GB2312" w:cs="Times New Roman"/>
          <w:strike w:val="0"/>
          <w:dstrike w:val="0"/>
          <w:color w:val="000000" w:themeColor="text1"/>
          <w:kern w:val="2"/>
          <w:sz w:val="32"/>
          <w:szCs w:val="32"/>
          <w:highlight w:val="none"/>
          <w:u w:val="none"/>
          <w:lang w:val="en-US" w:eastAsia="zh-CN" w:bidi="ar-SA"/>
        </w:rPr>
        <w:t>申请奖励企业须提供：</w:t>
      </w:r>
      <w:r>
        <w:rPr>
          <w:rFonts w:hint="eastAsia" w:ascii="仿宋_GB2312" w:hAnsi="仿宋_GB2312" w:eastAsia="仿宋_GB2312" w:cs="仿宋_GB2312"/>
          <w:strike w:val="0"/>
          <w:dstrike w:val="0"/>
          <w:color w:val="000000" w:themeColor="text1"/>
          <w:sz w:val="32"/>
          <w:szCs w:val="32"/>
          <w:highlight w:val="none"/>
          <w:u w:val="none"/>
          <w:lang w:eastAsia="zh-CN"/>
        </w:rPr>
        <w:t>①</w:t>
      </w:r>
      <w:r>
        <w:rPr>
          <w:rFonts w:hint="eastAsia" w:ascii="仿宋_GB2312" w:hAnsi="宋体" w:eastAsia="仿宋_GB2312"/>
          <w:strike w:val="0"/>
          <w:dstrike w:val="0"/>
          <w:color w:val="000000" w:themeColor="text1"/>
          <w:sz w:val="32"/>
          <w:szCs w:val="32"/>
          <w:highlight w:val="none"/>
          <w:u w:val="none"/>
          <w:lang w:eastAsia="zh-CN"/>
        </w:rPr>
        <w:t>《</w:t>
      </w:r>
      <w:r>
        <w:rPr>
          <w:rFonts w:hint="eastAsia" w:ascii="仿宋_GB2312" w:hAnsi="宋体" w:eastAsia="仿宋_GB2312"/>
          <w:strike w:val="0"/>
          <w:dstrike w:val="0"/>
          <w:color w:val="000000" w:themeColor="text1"/>
          <w:sz w:val="32"/>
          <w:szCs w:val="32"/>
          <w:highlight w:val="none"/>
          <w:u w:val="none"/>
          <w:lang w:val="en-US" w:eastAsia="zh-CN"/>
        </w:rPr>
        <w:t>2022年</w:t>
      </w:r>
      <w:r>
        <w:rPr>
          <w:rFonts w:hint="eastAsia" w:ascii="仿宋_GB2312" w:hAnsi="宋体" w:eastAsia="仿宋_GB2312"/>
          <w:strike w:val="0"/>
          <w:dstrike w:val="0"/>
          <w:color w:val="000000" w:themeColor="text1"/>
          <w:sz w:val="32"/>
          <w:szCs w:val="32"/>
          <w:highlight w:val="none"/>
          <w:u w:val="none"/>
          <w:lang w:eastAsia="zh-CN"/>
        </w:rPr>
        <w:t>淳安县全域旅游营销奖励政策申报表》；</w:t>
      </w:r>
      <w:r>
        <w:rPr>
          <w:rFonts w:hint="eastAsia" w:ascii="仿宋_GB2312" w:hAnsi="仿宋_GB2312" w:eastAsia="仿宋_GB2312" w:cs="仿宋_GB2312"/>
          <w:strike w:val="0"/>
          <w:dstrike w:val="0"/>
          <w:color w:val="000000" w:themeColor="text1"/>
          <w:sz w:val="32"/>
          <w:szCs w:val="32"/>
          <w:highlight w:val="none"/>
          <w:u w:val="none"/>
          <w:lang w:eastAsia="zh-CN"/>
        </w:rPr>
        <w:t>②浙江省旅游饭店星级评定委员会评定文件；③企业相关创建材料；④</w:t>
      </w:r>
      <w:r>
        <w:rPr>
          <w:rFonts w:hint="eastAsia" w:ascii="仿宋_GB2312" w:hAnsi="仿宋" w:eastAsia="仿宋_GB2312"/>
          <w:color w:val="000000" w:themeColor="text1"/>
          <w:sz w:val="32"/>
          <w:szCs w:val="32"/>
          <w:highlight w:val="none"/>
        </w:rPr>
        <w:t>企业工商营业执照</w:t>
      </w:r>
      <w:r>
        <w:rPr>
          <w:rFonts w:hint="eastAsia" w:ascii="仿宋_GB2312" w:hAnsi="仿宋" w:eastAsia="仿宋_GB2312"/>
          <w:color w:val="000000" w:themeColor="text1"/>
          <w:sz w:val="32"/>
          <w:szCs w:val="32"/>
          <w:highlight w:val="none"/>
          <w:lang w:eastAsia="zh-CN"/>
        </w:rPr>
        <w:t>复印件；</w:t>
      </w:r>
      <w:r>
        <w:rPr>
          <w:rFonts w:hint="eastAsia" w:ascii="仿宋_GB2312" w:hAnsi="宋体" w:eastAsia="仿宋_GB2312"/>
          <w:strike w:val="0"/>
          <w:color w:val="000000" w:themeColor="text1"/>
          <w:sz w:val="32"/>
          <w:szCs w:val="32"/>
          <w:highlight w:val="none"/>
          <w:u w:val="none"/>
          <w:lang w:eastAsia="zh-CN"/>
        </w:rPr>
        <w:fldChar w:fldCharType="begin"/>
      </w:r>
      <w:r>
        <w:rPr>
          <w:rFonts w:hint="eastAsia" w:ascii="仿宋_GB2312" w:hAnsi="宋体" w:eastAsia="仿宋_GB2312"/>
          <w:strike w:val="0"/>
          <w:color w:val="000000" w:themeColor="text1"/>
          <w:sz w:val="32"/>
          <w:szCs w:val="32"/>
          <w:highlight w:val="none"/>
          <w:u w:val="none"/>
          <w:lang w:eastAsia="zh-CN"/>
        </w:rPr>
        <w:instrText xml:space="preserve"> = 5 \* GB3 \* MERGEFORMAT </w:instrText>
      </w:r>
      <w:r>
        <w:rPr>
          <w:rFonts w:hint="eastAsia" w:ascii="仿宋_GB2312" w:hAnsi="宋体" w:eastAsia="仿宋_GB2312"/>
          <w:strike w:val="0"/>
          <w:color w:val="000000" w:themeColor="text1"/>
          <w:sz w:val="32"/>
          <w:szCs w:val="32"/>
          <w:highlight w:val="none"/>
          <w:u w:val="none"/>
          <w:lang w:eastAsia="zh-CN"/>
        </w:rPr>
        <w:fldChar w:fldCharType="separate"/>
      </w:r>
      <w:r>
        <w:rPr>
          <w:rFonts w:hint="eastAsia" w:ascii="仿宋_GB2312" w:hAnsi="宋体" w:eastAsia="仿宋_GB2312"/>
          <w:strike w:val="0"/>
          <w:color w:val="000000" w:themeColor="text1"/>
          <w:sz w:val="32"/>
          <w:szCs w:val="32"/>
          <w:highlight w:val="none"/>
          <w:u w:val="none"/>
        </w:rPr>
        <w:t>⑤</w:t>
      </w:r>
      <w:r>
        <w:rPr>
          <w:rFonts w:hint="eastAsia" w:ascii="仿宋_GB2312" w:hAnsi="宋体" w:eastAsia="仿宋_GB2312"/>
          <w:strike w:val="0"/>
          <w:color w:val="000000" w:themeColor="text1"/>
          <w:sz w:val="32"/>
          <w:szCs w:val="32"/>
          <w:highlight w:val="none"/>
          <w:u w:val="none"/>
          <w:lang w:eastAsia="zh-CN"/>
        </w:rPr>
        <w:fldChar w:fldCharType="end"/>
      </w:r>
      <w:r>
        <w:rPr>
          <w:rFonts w:hint="eastAsia" w:ascii="仿宋_GB2312" w:hAnsi="宋体" w:eastAsia="仿宋_GB2312"/>
          <w:strike w:val="0"/>
          <w:color w:val="000000" w:themeColor="text1"/>
          <w:sz w:val="32"/>
          <w:szCs w:val="32"/>
          <w:highlight w:val="none"/>
          <w:u w:val="none"/>
          <w:lang w:eastAsia="zh-CN"/>
        </w:rPr>
        <w:t>企业信用报告；</w:t>
      </w:r>
      <w:r>
        <w:rPr>
          <w:rFonts w:hint="eastAsia" w:ascii="仿宋_GB2312" w:hAnsi="宋体" w:eastAsia="仿宋_GB2312"/>
          <w:strike w:val="0"/>
          <w:color w:val="000000" w:themeColor="text1"/>
          <w:sz w:val="32"/>
          <w:szCs w:val="32"/>
          <w:highlight w:val="none"/>
          <w:u w:val="none"/>
        </w:rPr>
        <w:fldChar w:fldCharType="begin"/>
      </w:r>
      <w:r>
        <w:rPr>
          <w:rFonts w:hint="eastAsia" w:ascii="仿宋_GB2312" w:hAnsi="宋体" w:eastAsia="仿宋_GB2312"/>
          <w:strike w:val="0"/>
          <w:color w:val="000000" w:themeColor="text1"/>
          <w:sz w:val="32"/>
          <w:szCs w:val="32"/>
          <w:highlight w:val="none"/>
          <w:u w:val="none"/>
        </w:rPr>
        <w:instrText xml:space="preserve"> = 6 \* GB3 \* MERGEFORMAT </w:instrText>
      </w:r>
      <w:r>
        <w:rPr>
          <w:rFonts w:hint="eastAsia" w:ascii="仿宋_GB2312" w:hAnsi="宋体" w:eastAsia="仿宋_GB2312"/>
          <w:strike w:val="0"/>
          <w:color w:val="000000" w:themeColor="text1"/>
          <w:sz w:val="32"/>
          <w:szCs w:val="32"/>
          <w:highlight w:val="none"/>
          <w:u w:val="none"/>
        </w:rPr>
        <w:fldChar w:fldCharType="separate"/>
      </w:r>
      <w:r>
        <w:rPr>
          <w:rFonts w:hint="eastAsia" w:ascii="仿宋_GB2312" w:hAnsi="宋体" w:eastAsia="仿宋_GB2312"/>
          <w:strike w:val="0"/>
          <w:color w:val="000000" w:themeColor="text1"/>
          <w:sz w:val="32"/>
          <w:szCs w:val="32"/>
          <w:highlight w:val="none"/>
          <w:u w:val="none"/>
        </w:rPr>
        <w:t>⑥</w:t>
      </w:r>
      <w:r>
        <w:rPr>
          <w:rFonts w:hint="eastAsia" w:ascii="仿宋_GB2312" w:hAnsi="宋体" w:eastAsia="仿宋_GB2312"/>
          <w:strike w:val="0"/>
          <w:color w:val="000000" w:themeColor="text1"/>
          <w:sz w:val="32"/>
          <w:szCs w:val="32"/>
          <w:highlight w:val="none"/>
          <w:u w:val="none"/>
        </w:rPr>
        <w:fldChar w:fldCharType="end"/>
      </w:r>
      <w:r>
        <w:rPr>
          <w:rFonts w:hint="eastAsia" w:ascii="仿宋_GB2312" w:hAnsi="宋体" w:eastAsia="仿宋_GB2312"/>
          <w:strike w:val="0"/>
          <w:color w:val="000000" w:themeColor="text1"/>
          <w:sz w:val="32"/>
          <w:szCs w:val="32"/>
          <w:highlight w:val="none"/>
          <w:u w:val="none"/>
          <w:lang w:eastAsia="zh-CN"/>
        </w:rPr>
        <w:t>其他相关材料。</w:t>
      </w:r>
    </w:p>
    <w:p>
      <w:pPr>
        <w:pStyle w:val="2"/>
        <w:keepNext w:val="0"/>
        <w:keepLines w:val="0"/>
        <w:pageBreakBefore w:val="0"/>
        <w:kinsoku/>
        <w:wordWrap/>
        <w:topLinePunct w:val="0"/>
        <w:bidi w:val="0"/>
        <w:snapToGrid/>
        <w:spacing w:after="0" w:line="560" w:lineRule="exact"/>
        <w:ind w:firstLine="643" w:firstLineChars="200"/>
        <w:jc w:val="left"/>
        <w:textAlignment w:val="auto"/>
        <w:rPr>
          <w:rFonts w:hint="eastAsia" w:ascii="仿宋_GB2312" w:hAnsi="仿宋" w:eastAsia="仿宋_GB2312" w:cs="Times New Roman"/>
          <w:b/>
          <w:color w:val="000000" w:themeColor="text1"/>
          <w:kern w:val="2"/>
          <w:sz w:val="32"/>
          <w:szCs w:val="32"/>
          <w:lang w:val="en-US" w:eastAsia="zh-CN" w:bidi="ar-SA"/>
        </w:rPr>
      </w:pPr>
      <w:r>
        <w:rPr>
          <w:rFonts w:hint="eastAsia" w:ascii="仿宋_GB2312" w:hAnsi="仿宋" w:eastAsia="仿宋_GB2312" w:cs="Times New Roman"/>
          <w:b/>
          <w:color w:val="000000" w:themeColor="text1"/>
          <w:kern w:val="2"/>
          <w:sz w:val="32"/>
          <w:szCs w:val="32"/>
          <w:lang w:val="en-US" w:eastAsia="zh-CN" w:bidi="ar-SA"/>
        </w:rPr>
        <w:t>12.关于第12条鼓励宣传推广的实施细则</w:t>
      </w:r>
    </w:p>
    <w:p>
      <w:pPr>
        <w:keepNext w:val="0"/>
        <w:keepLines w:val="0"/>
        <w:pageBreakBefore w:val="0"/>
        <w:kinsoku/>
        <w:wordWrap/>
        <w:overflowPunct w:val="0"/>
        <w:topLinePunct w:val="0"/>
        <w:bidi w:val="0"/>
        <w:snapToGrid/>
        <w:spacing w:line="560" w:lineRule="exact"/>
        <w:ind w:firstLine="640" w:firstLineChars="200"/>
        <w:jc w:val="left"/>
        <w:textAlignment w:val="auto"/>
        <w:rPr>
          <w:rFonts w:hint="eastAsia" w:ascii="仿宋_GB2312" w:hAnsi="宋体" w:eastAsia="仿宋_GB2312"/>
          <w:color w:val="000000" w:themeColor="text1"/>
          <w:sz w:val="32"/>
          <w:szCs w:val="32"/>
          <w:u w:val="single"/>
          <w:lang w:eastAsia="zh-CN"/>
        </w:rPr>
      </w:pPr>
      <w:r>
        <w:rPr>
          <w:rFonts w:hint="eastAsia" w:ascii="仿宋_GB2312" w:hAnsi="仿宋" w:eastAsia="仿宋_GB2312"/>
          <w:color w:val="000000" w:themeColor="text1"/>
          <w:sz w:val="32"/>
          <w:szCs w:val="32"/>
          <w:u w:val="none"/>
        </w:rPr>
        <w:t>申请</w:t>
      </w:r>
      <w:r>
        <w:rPr>
          <w:rFonts w:hint="eastAsia" w:ascii="仿宋_GB2312" w:hAnsi="仿宋" w:eastAsia="仿宋_GB2312"/>
          <w:color w:val="000000" w:themeColor="text1"/>
          <w:sz w:val="32"/>
          <w:szCs w:val="32"/>
          <w:u w:val="none"/>
          <w:lang w:eastAsia="zh-CN"/>
        </w:rPr>
        <w:t>宣传推广奖励</w:t>
      </w:r>
      <w:r>
        <w:rPr>
          <w:rFonts w:hint="eastAsia" w:ascii="仿宋_GB2312" w:hAnsi="仿宋" w:eastAsia="仿宋_GB2312"/>
          <w:color w:val="000000" w:themeColor="text1"/>
          <w:sz w:val="32"/>
          <w:szCs w:val="32"/>
          <w:u w:val="none"/>
        </w:rPr>
        <w:t>须</w:t>
      </w:r>
      <w:r>
        <w:rPr>
          <w:rFonts w:hint="eastAsia" w:ascii="仿宋_GB2312" w:hAnsi="仿宋" w:eastAsia="仿宋_GB2312"/>
          <w:color w:val="000000" w:themeColor="text1"/>
          <w:sz w:val="32"/>
          <w:szCs w:val="32"/>
          <w:u w:val="none"/>
          <w:lang w:eastAsia="zh-CN"/>
        </w:rPr>
        <w:t>至少提前</w:t>
      </w:r>
      <w:r>
        <w:rPr>
          <w:rFonts w:hint="eastAsia" w:ascii="仿宋_GB2312" w:hAnsi="仿宋" w:eastAsia="仿宋_GB2312"/>
          <w:color w:val="000000" w:themeColor="text1"/>
          <w:sz w:val="32"/>
          <w:szCs w:val="32"/>
          <w:u w:val="none"/>
          <w:lang w:val="en-US" w:eastAsia="zh-CN"/>
        </w:rPr>
        <w:t>2个工作日</w:t>
      </w:r>
      <w:r>
        <w:rPr>
          <w:rFonts w:hint="eastAsia" w:ascii="仿宋_GB2312" w:hAnsi="仿宋" w:eastAsia="仿宋_GB2312"/>
          <w:color w:val="000000" w:themeColor="text1"/>
          <w:sz w:val="32"/>
          <w:szCs w:val="32"/>
          <w:u w:val="none"/>
          <w:lang w:eastAsia="zh-CN"/>
        </w:rPr>
        <w:t>填报《</w:t>
      </w:r>
      <w:r>
        <w:rPr>
          <w:rFonts w:hint="eastAsia" w:ascii="仿宋_GB2312" w:hAnsi="仿宋" w:eastAsia="仿宋_GB2312"/>
          <w:color w:val="000000" w:themeColor="text1"/>
          <w:sz w:val="32"/>
          <w:szCs w:val="32"/>
          <w:u w:val="none"/>
          <w:lang w:val="en-US" w:eastAsia="zh-CN"/>
        </w:rPr>
        <w:t>2022年</w:t>
      </w:r>
      <w:r>
        <w:rPr>
          <w:rFonts w:hint="eastAsia" w:ascii="仿宋_GB2312" w:hAnsi="仿宋" w:eastAsia="仿宋_GB2312"/>
          <w:color w:val="000000" w:themeColor="text1"/>
          <w:sz w:val="32"/>
          <w:szCs w:val="32"/>
          <w:u w:val="none"/>
          <w:lang w:eastAsia="zh-CN"/>
        </w:rPr>
        <w:t>淳安县全域旅游营销奖励政策报备表》向县文广旅体局报备</w:t>
      </w:r>
      <w:r>
        <w:rPr>
          <w:rFonts w:hint="eastAsia" w:ascii="仿宋_GB2312" w:hAnsi="宋体" w:eastAsia="仿宋_GB2312"/>
          <w:color w:val="000000" w:themeColor="text1"/>
          <w:sz w:val="32"/>
          <w:szCs w:val="32"/>
          <w:u w:val="none"/>
          <w:lang w:eastAsia="zh-CN"/>
        </w:rPr>
        <w:t>。</w:t>
      </w:r>
      <w:r>
        <w:rPr>
          <w:rFonts w:hint="eastAsia" w:ascii="仿宋_GB2312" w:hAnsi="宋体" w:eastAsia="仿宋_GB2312"/>
          <w:color w:val="000000" w:themeColor="text1"/>
          <w:sz w:val="32"/>
          <w:szCs w:val="32"/>
          <w:u w:val="none"/>
        </w:rPr>
        <w:t>申请奖励时须</w:t>
      </w:r>
      <w:r>
        <w:rPr>
          <w:rFonts w:hint="eastAsia" w:ascii="仿宋_GB2312" w:hAnsi="宋体" w:eastAsia="仿宋_GB2312"/>
          <w:color w:val="000000" w:themeColor="text1"/>
          <w:sz w:val="32"/>
          <w:szCs w:val="32"/>
          <w:u w:val="none"/>
          <w:lang w:eastAsia="zh-CN"/>
        </w:rPr>
        <w:t>提供：</w:t>
      </w:r>
      <w:r>
        <w:rPr>
          <w:rFonts w:hint="eastAsia" w:ascii="仿宋_GB2312" w:hAnsi="仿宋_GB2312" w:eastAsia="仿宋_GB2312" w:cs="仿宋_GB2312"/>
          <w:strike w:val="0"/>
          <w:dstrike w:val="0"/>
          <w:color w:val="000000" w:themeColor="text1"/>
          <w:sz w:val="32"/>
          <w:szCs w:val="32"/>
          <w:u w:val="none"/>
          <w:lang w:eastAsia="zh-CN"/>
        </w:rPr>
        <w:t>①</w:t>
      </w:r>
      <w:r>
        <w:rPr>
          <w:rFonts w:hint="eastAsia" w:ascii="仿宋_GB2312" w:hAnsi="宋体" w:eastAsia="仿宋_GB2312"/>
          <w:strike w:val="0"/>
          <w:dstrike w:val="0"/>
          <w:color w:val="000000" w:themeColor="text1"/>
          <w:sz w:val="32"/>
          <w:szCs w:val="32"/>
          <w:u w:val="none"/>
          <w:lang w:eastAsia="zh-CN"/>
        </w:rPr>
        <w:t>《</w:t>
      </w:r>
      <w:r>
        <w:rPr>
          <w:rFonts w:hint="eastAsia" w:ascii="仿宋_GB2312" w:hAnsi="宋体" w:eastAsia="仿宋_GB2312"/>
          <w:strike w:val="0"/>
          <w:dstrike w:val="0"/>
          <w:color w:val="000000" w:themeColor="text1"/>
          <w:sz w:val="32"/>
          <w:szCs w:val="32"/>
          <w:u w:val="none"/>
          <w:lang w:val="en-US" w:eastAsia="zh-CN"/>
        </w:rPr>
        <w:t>2022年</w:t>
      </w:r>
      <w:r>
        <w:rPr>
          <w:rFonts w:hint="eastAsia" w:ascii="仿宋_GB2312" w:hAnsi="宋体" w:eastAsia="仿宋_GB2312"/>
          <w:strike w:val="0"/>
          <w:dstrike w:val="0"/>
          <w:color w:val="000000" w:themeColor="text1"/>
          <w:sz w:val="32"/>
          <w:szCs w:val="32"/>
          <w:u w:val="none"/>
          <w:lang w:eastAsia="zh-CN"/>
        </w:rPr>
        <w:t>淳安县全域旅游营销奖励政策申报表》；</w:t>
      </w:r>
      <w:r>
        <w:rPr>
          <w:rFonts w:hint="eastAsia" w:ascii="仿宋_GB2312" w:hAnsi="仿宋_GB2312" w:eastAsia="仿宋_GB2312" w:cs="仿宋_GB2312"/>
          <w:strike w:val="0"/>
          <w:dstrike w:val="0"/>
          <w:color w:val="000000" w:themeColor="text1"/>
          <w:sz w:val="32"/>
          <w:szCs w:val="32"/>
          <w:u w:val="none"/>
          <w:lang w:eastAsia="zh-CN"/>
        </w:rPr>
        <w:t>②</w:t>
      </w:r>
      <w:r>
        <w:rPr>
          <w:rFonts w:hint="eastAsia" w:ascii="仿宋_GB2312" w:hAnsi="宋体" w:eastAsia="仿宋_GB2312"/>
          <w:color w:val="000000" w:themeColor="text1"/>
          <w:sz w:val="32"/>
          <w:szCs w:val="32"/>
          <w:u w:val="none"/>
        </w:rPr>
        <w:t>广告合同</w:t>
      </w:r>
      <w:r>
        <w:rPr>
          <w:rFonts w:hint="eastAsia" w:ascii="仿宋_GB2312" w:hAnsi="宋体" w:eastAsia="仿宋_GB2312"/>
          <w:color w:val="000000" w:themeColor="text1"/>
          <w:sz w:val="32"/>
          <w:szCs w:val="32"/>
          <w:u w:val="none"/>
          <w:lang w:eastAsia="zh-CN"/>
        </w:rPr>
        <w:t>及</w:t>
      </w:r>
      <w:r>
        <w:rPr>
          <w:rFonts w:hint="eastAsia" w:ascii="仿宋_GB2312" w:hAnsi="宋体" w:eastAsia="仿宋_GB2312"/>
          <w:color w:val="000000" w:themeColor="text1"/>
          <w:sz w:val="32"/>
          <w:szCs w:val="32"/>
          <w:u w:val="none"/>
        </w:rPr>
        <w:t>发票</w:t>
      </w:r>
      <w:r>
        <w:rPr>
          <w:rFonts w:hint="eastAsia" w:ascii="仿宋_GB2312" w:hAnsi="宋体" w:eastAsia="仿宋_GB2312"/>
          <w:color w:val="000000" w:themeColor="text1"/>
          <w:sz w:val="32"/>
          <w:szCs w:val="32"/>
          <w:u w:val="none"/>
          <w:lang w:eastAsia="zh-CN"/>
        </w:rPr>
        <w:t>复印件</w:t>
      </w:r>
      <w:r>
        <w:rPr>
          <w:rFonts w:hint="eastAsia" w:ascii="仿宋_GB2312" w:hAnsi="宋体" w:eastAsia="仿宋_GB2312"/>
          <w:color w:val="000000" w:themeColor="text1"/>
          <w:sz w:val="32"/>
          <w:szCs w:val="32"/>
          <w:u w:val="none"/>
          <w:lang w:val="en-US" w:eastAsia="zh-CN"/>
        </w:rPr>
        <w:t>(抬头为申报单位）</w:t>
      </w:r>
      <w:r>
        <w:rPr>
          <w:rFonts w:hint="eastAsia" w:ascii="仿宋_GB2312" w:hAnsi="宋体" w:eastAsia="仿宋_GB2312"/>
          <w:color w:val="000000" w:themeColor="text1"/>
          <w:sz w:val="32"/>
          <w:szCs w:val="32"/>
          <w:u w:val="none"/>
          <w:lang w:eastAsia="zh-CN"/>
        </w:rPr>
        <w:t>；</w:t>
      </w:r>
      <w:r>
        <w:rPr>
          <w:rFonts w:hint="eastAsia" w:ascii="仿宋_GB2312" w:hAnsi="仿宋_GB2312" w:eastAsia="仿宋_GB2312" w:cs="仿宋_GB2312"/>
          <w:strike w:val="0"/>
          <w:dstrike w:val="0"/>
          <w:color w:val="000000" w:themeColor="text1"/>
          <w:sz w:val="32"/>
          <w:szCs w:val="32"/>
          <w:u w:val="none"/>
          <w:lang w:eastAsia="zh-CN"/>
        </w:rPr>
        <w:t>③</w:t>
      </w:r>
      <w:r>
        <w:rPr>
          <w:rFonts w:hint="eastAsia" w:ascii="仿宋_GB2312" w:hAnsi="宋体" w:eastAsia="仿宋_GB2312"/>
          <w:color w:val="000000" w:themeColor="text1"/>
          <w:sz w:val="32"/>
          <w:szCs w:val="32"/>
          <w:u w:val="none"/>
        </w:rPr>
        <w:t>广告刊登证明</w:t>
      </w:r>
      <w:r>
        <w:rPr>
          <w:rFonts w:hint="eastAsia" w:ascii="仿宋_GB2312" w:hAnsi="宋体" w:eastAsia="仿宋_GB2312"/>
          <w:color w:val="000000" w:themeColor="text1"/>
          <w:sz w:val="32"/>
          <w:szCs w:val="32"/>
          <w:u w:val="none"/>
          <w:lang w:eastAsia="zh-CN"/>
        </w:rPr>
        <w:t>；</w:t>
      </w:r>
      <w:r>
        <w:rPr>
          <w:rFonts w:hint="eastAsia" w:ascii="仿宋_GB2312" w:hAnsi="仿宋_GB2312" w:eastAsia="仿宋_GB2312" w:cs="仿宋_GB2312"/>
          <w:strike w:val="0"/>
          <w:dstrike w:val="0"/>
          <w:color w:val="000000" w:themeColor="text1"/>
          <w:sz w:val="32"/>
          <w:szCs w:val="32"/>
          <w:u w:val="none"/>
          <w:lang w:eastAsia="zh-CN"/>
        </w:rPr>
        <w:t>④</w:t>
      </w:r>
      <w:r>
        <w:rPr>
          <w:rFonts w:hint="eastAsia" w:ascii="仿宋_GB2312" w:hAnsi="宋体" w:eastAsia="仿宋_GB2312"/>
          <w:color w:val="000000" w:themeColor="text1"/>
          <w:sz w:val="32"/>
          <w:szCs w:val="32"/>
          <w:u w:val="none"/>
        </w:rPr>
        <w:t>绩效报告</w:t>
      </w:r>
      <w:r>
        <w:rPr>
          <w:rFonts w:hint="eastAsia" w:ascii="仿宋_GB2312" w:hAnsi="宋体" w:eastAsia="仿宋_GB2312"/>
          <w:color w:val="000000" w:themeColor="text1"/>
          <w:sz w:val="32"/>
          <w:szCs w:val="32"/>
          <w:u w:val="none"/>
          <w:lang w:val="en-US" w:eastAsia="zh-CN"/>
        </w:rPr>
        <w:t>;</w:t>
      </w:r>
      <w:r>
        <w:rPr>
          <w:rFonts w:hint="eastAsia" w:ascii="仿宋_GB2312" w:hAnsi="仿宋_GB2312" w:eastAsia="仿宋_GB2312" w:cs="仿宋_GB2312"/>
          <w:color w:val="000000" w:themeColor="text1"/>
          <w:sz w:val="32"/>
          <w:szCs w:val="32"/>
          <w:u w:val="none"/>
          <w:lang w:eastAsia="zh-CN"/>
        </w:rPr>
        <w:t>⑤</w:t>
      </w:r>
      <w:r>
        <w:rPr>
          <w:rFonts w:hint="eastAsia" w:ascii="仿宋_GB2312" w:hAnsi="仿宋" w:eastAsia="仿宋_GB2312"/>
          <w:color w:val="000000" w:themeColor="text1"/>
          <w:sz w:val="32"/>
          <w:szCs w:val="32"/>
          <w:u w:val="none"/>
        </w:rPr>
        <w:t>广告内容</w:t>
      </w:r>
      <w:r>
        <w:rPr>
          <w:rFonts w:hint="eastAsia" w:ascii="仿宋_GB2312" w:hAnsi="仿宋" w:eastAsia="仿宋_GB2312"/>
          <w:color w:val="000000" w:themeColor="text1"/>
          <w:sz w:val="32"/>
          <w:szCs w:val="32"/>
          <w:u w:val="none"/>
          <w:lang w:eastAsia="zh-CN"/>
        </w:rPr>
        <w:t>以</w:t>
      </w:r>
      <w:r>
        <w:rPr>
          <w:rFonts w:hint="eastAsia" w:ascii="仿宋_GB2312" w:hAnsi="仿宋" w:eastAsia="仿宋_GB2312"/>
          <w:color w:val="000000" w:themeColor="text1"/>
          <w:sz w:val="32"/>
          <w:szCs w:val="32"/>
          <w:u w:val="none"/>
        </w:rPr>
        <w:t>千岛湖旅游品牌形象、千岛湖旅游产品及项目为主</w:t>
      </w:r>
      <w:r>
        <w:rPr>
          <w:rFonts w:hint="eastAsia" w:ascii="仿宋_GB2312" w:hAnsi="仿宋" w:eastAsia="仿宋_GB2312"/>
          <w:color w:val="000000" w:themeColor="text1"/>
          <w:sz w:val="32"/>
          <w:szCs w:val="32"/>
          <w:u w:val="none"/>
          <w:lang w:eastAsia="zh-CN"/>
        </w:rPr>
        <w:t>且</w:t>
      </w:r>
      <w:r>
        <w:rPr>
          <w:rFonts w:hint="eastAsia" w:ascii="仿宋_GB2312" w:hAnsi="仿宋" w:eastAsia="仿宋_GB2312"/>
          <w:strike w:val="0"/>
          <w:dstrike w:val="0"/>
          <w:color w:val="000000" w:themeColor="text1"/>
          <w:sz w:val="32"/>
          <w:szCs w:val="32"/>
          <w:u w:val="none"/>
          <w:lang w:eastAsia="zh-CN"/>
        </w:rPr>
        <w:t>含</w:t>
      </w:r>
      <w:r>
        <w:rPr>
          <w:rFonts w:hint="eastAsia" w:ascii="仿宋_GB2312" w:hAnsi="仿宋" w:eastAsia="仿宋_GB2312"/>
          <w:color w:val="000000" w:themeColor="text1"/>
          <w:sz w:val="32"/>
          <w:szCs w:val="32"/>
          <w:u w:val="none"/>
        </w:rPr>
        <w:t>千岛湖旅游LOGO</w:t>
      </w:r>
      <w:r>
        <w:rPr>
          <w:rFonts w:hint="eastAsia" w:ascii="仿宋_GB2312" w:hAnsi="仿宋" w:eastAsia="仿宋_GB2312"/>
          <w:strike w:val="0"/>
          <w:dstrike w:val="0"/>
          <w:color w:val="000000" w:themeColor="text1"/>
          <w:sz w:val="32"/>
          <w:szCs w:val="32"/>
          <w:u w:val="none"/>
          <w:lang w:eastAsia="zh-CN"/>
        </w:rPr>
        <w:t>或“千岛湖心灵的绿洲”等</w:t>
      </w:r>
      <w:r>
        <w:rPr>
          <w:rFonts w:hint="eastAsia" w:ascii="仿宋_GB2312" w:hAnsi="仿宋" w:eastAsia="仿宋_GB2312"/>
          <w:color w:val="000000" w:themeColor="text1"/>
          <w:sz w:val="32"/>
          <w:szCs w:val="32"/>
          <w:u w:val="none"/>
        </w:rPr>
        <w:t>宣传口号</w:t>
      </w:r>
      <w:r>
        <w:rPr>
          <w:rFonts w:hint="eastAsia" w:ascii="仿宋_GB2312" w:hAnsi="仿宋" w:eastAsia="仿宋_GB2312"/>
          <w:color w:val="000000" w:themeColor="text1"/>
          <w:sz w:val="32"/>
          <w:szCs w:val="32"/>
          <w:u w:val="none"/>
          <w:lang w:eastAsia="zh-CN"/>
        </w:rPr>
        <w:t>。</w:t>
      </w:r>
    </w:p>
    <w:p>
      <w:pPr>
        <w:pStyle w:val="2"/>
        <w:keepNext w:val="0"/>
        <w:keepLines w:val="0"/>
        <w:pageBreakBefore w:val="0"/>
        <w:kinsoku/>
        <w:wordWrap/>
        <w:topLinePunct w:val="0"/>
        <w:bidi w:val="0"/>
        <w:snapToGrid/>
        <w:spacing w:after="0" w:line="560" w:lineRule="exact"/>
        <w:ind w:firstLine="643" w:firstLineChars="200"/>
        <w:jc w:val="left"/>
        <w:textAlignment w:val="auto"/>
        <w:rPr>
          <w:rFonts w:hint="eastAsia" w:ascii="仿宋_GB2312" w:hAnsi="仿宋" w:eastAsia="仿宋_GB2312" w:cs="Times New Roman"/>
          <w:b/>
          <w:color w:val="000000" w:themeColor="text1"/>
          <w:kern w:val="2"/>
          <w:sz w:val="32"/>
          <w:szCs w:val="32"/>
          <w:highlight w:val="none"/>
          <w:lang w:val="en-US" w:eastAsia="zh-CN" w:bidi="ar-SA"/>
        </w:rPr>
      </w:pPr>
      <w:r>
        <w:rPr>
          <w:rFonts w:hint="eastAsia" w:ascii="仿宋_GB2312" w:hAnsi="仿宋" w:eastAsia="仿宋_GB2312" w:cs="Times New Roman"/>
          <w:b/>
          <w:color w:val="000000" w:themeColor="text1"/>
          <w:kern w:val="2"/>
          <w:sz w:val="32"/>
          <w:szCs w:val="32"/>
          <w:highlight w:val="none"/>
          <w:lang w:val="en-US" w:eastAsia="zh-CN" w:bidi="ar-SA"/>
        </w:rPr>
        <w:t>13.关于第13条鼓励新媒体营销政策的实施细则</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宋体" w:eastAsia="仿宋_GB2312"/>
          <w:strike w:val="0"/>
          <w:dstrike w:val="0"/>
          <w:color w:val="000000" w:themeColor="text1"/>
          <w:sz w:val="32"/>
          <w:szCs w:val="32"/>
          <w:highlight w:val="none"/>
          <w:u w:val="none"/>
          <w:lang w:val="en-US" w:eastAsia="zh-CN"/>
        </w:rPr>
      </w:pPr>
      <w:r>
        <w:rPr>
          <w:rFonts w:hint="eastAsia" w:ascii="仿宋_GB2312" w:hAnsi="宋体" w:eastAsia="仿宋_GB2312"/>
          <w:strike w:val="0"/>
          <w:dstrike w:val="0"/>
          <w:color w:val="000000" w:themeColor="text1"/>
          <w:sz w:val="32"/>
          <w:szCs w:val="32"/>
          <w:highlight w:val="none"/>
          <w:u w:val="none"/>
          <w:lang w:val="en-US" w:eastAsia="zh-CN"/>
        </w:rPr>
        <w:t>（1）申报者与本单位之间必须无新媒体运营、市场营销、大型活动赛事节庆举办等事项之合作，或合作关系已结束的县内企业或个人。</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宋体" w:eastAsia="仿宋_GB2312"/>
          <w:strike w:val="0"/>
          <w:dstrike w:val="0"/>
          <w:color w:val="000000" w:themeColor="text1"/>
          <w:sz w:val="32"/>
          <w:szCs w:val="32"/>
          <w:highlight w:val="none"/>
          <w:u w:val="none"/>
          <w:lang w:val="en-US" w:eastAsia="zh-CN"/>
        </w:rPr>
      </w:pPr>
      <w:r>
        <w:rPr>
          <w:rFonts w:hint="eastAsia" w:ascii="仿宋_GB2312" w:hAnsi="宋体" w:eastAsia="仿宋_GB2312"/>
          <w:strike w:val="0"/>
          <w:dstrike w:val="0"/>
          <w:color w:val="000000" w:themeColor="text1"/>
          <w:sz w:val="32"/>
          <w:szCs w:val="32"/>
          <w:highlight w:val="none"/>
          <w:u w:val="none"/>
          <w:lang w:val="en-US" w:eastAsia="zh-CN"/>
        </w:rPr>
        <w:t>（2）以年度为评审周期。平台传播数据统计截止时间为12月31日。申报截止时间为1月15日。申报所需表格文档由新媒体运营科提供。材料请送至县文化和广电旅游体育局新媒体运营科（千岛湖镇珍珠大道136号214室）。</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宋体" w:eastAsia="仿宋_GB2312"/>
          <w:strike w:val="0"/>
          <w:dstrike w:val="0"/>
          <w:color w:val="000000" w:themeColor="text1"/>
          <w:sz w:val="32"/>
          <w:szCs w:val="32"/>
          <w:highlight w:val="none"/>
          <w:u w:val="none"/>
          <w:lang w:val="en-US" w:eastAsia="zh-CN"/>
        </w:rPr>
      </w:pPr>
      <w:r>
        <w:rPr>
          <w:rFonts w:hint="eastAsia" w:ascii="仿宋_GB2312" w:hAnsi="宋体" w:eastAsia="仿宋_GB2312"/>
          <w:strike w:val="0"/>
          <w:dstrike w:val="0"/>
          <w:color w:val="000000" w:themeColor="text1"/>
          <w:sz w:val="32"/>
          <w:szCs w:val="32"/>
          <w:highlight w:val="none"/>
          <w:u w:val="none"/>
          <w:lang w:val="en-US" w:eastAsia="zh-CN"/>
        </w:rPr>
        <w:t>（3）申报者应在统计截止时间内获取材料，以保证材料时间要素有效。以截图作为材料时，注意确保相关数据被完整展示，以避免影响审核结果。</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宋体" w:eastAsia="仿宋_GB2312"/>
          <w:strike w:val="0"/>
          <w:dstrike w:val="0"/>
          <w:color w:val="000000" w:themeColor="text1"/>
          <w:sz w:val="32"/>
          <w:szCs w:val="32"/>
          <w:highlight w:val="none"/>
          <w:u w:val="none"/>
          <w:lang w:val="en-US" w:eastAsia="zh-CN"/>
        </w:rPr>
      </w:pPr>
      <w:r>
        <w:rPr>
          <w:rFonts w:hint="eastAsia" w:ascii="仿宋_GB2312" w:hAnsi="宋体" w:eastAsia="仿宋_GB2312"/>
          <w:strike w:val="0"/>
          <w:dstrike w:val="0"/>
          <w:color w:val="000000" w:themeColor="text1"/>
          <w:sz w:val="32"/>
          <w:szCs w:val="32"/>
          <w:highlight w:val="none"/>
          <w:u w:val="none"/>
          <w:lang w:val="en-US" w:eastAsia="zh-CN"/>
        </w:rPr>
        <w:t>（4）新媒体运营科负责申报者资质、作品题材内容及标准的统一审核。审核详细标准由新媒体运营科制定。所有参评作品如涉数据造假即取消申报资格。</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宋体" w:eastAsia="仿宋_GB2312"/>
          <w:strike w:val="0"/>
          <w:dstrike w:val="0"/>
          <w:color w:val="000000" w:themeColor="text1"/>
          <w:sz w:val="32"/>
          <w:szCs w:val="32"/>
          <w:highlight w:val="none"/>
          <w:u w:val="none"/>
          <w:lang w:val="en-US" w:eastAsia="zh-CN"/>
        </w:rPr>
      </w:pPr>
      <w:r>
        <w:rPr>
          <w:rFonts w:hint="eastAsia" w:ascii="仿宋_GB2312" w:hAnsi="宋体" w:eastAsia="仿宋_GB2312"/>
          <w:strike w:val="0"/>
          <w:dstrike w:val="0"/>
          <w:color w:val="000000" w:themeColor="text1"/>
          <w:sz w:val="32"/>
          <w:szCs w:val="32"/>
          <w:highlight w:val="none"/>
          <w:u w:val="none"/>
          <w:lang w:val="en-US" w:eastAsia="zh-CN"/>
        </w:rPr>
        <w:t>（5）申报视频号作品奖励时，“转发量”与“点赞量”为二选一选项，选定后在申报表相应栏目中填列。申报者有多个作品申报时，须整体选择“转发量”或“点赞量”作为申报依据。</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宋体" w:eastAsia="仿宋_GB2312"/>
          <w:strike w:val="0"/>
          <w:dstrike w:val="0"/>
          <w:color w:val="000000" w:themeColor="text1"/>
          <w:sz w:val="32"/>
          <w:szCs w:val="32"/>
          <w:highlight w:val="none"/>
          <w:u w:val="none"/>
          <w:lang w:val="en-US" w:eastAsia="zh-CN"/>
        </w:rPr>
      </w:pPr>
      <w:r>
        <w:rPr>
          <w:rFonts w:hint="eastAsia" w:ascii="仿宋_GB2312" w:hAnsi="宋体" w:eastAsia="仿宋_GB2312"/>
          <w:strike w:val="0"/>
          <w:dstrike w:val="0"/>
          <w:color w:val="000000" w:themeColor="text1"/>
          <w:sz w:val="32"/>
          <w:szCs w:val="32"/>
          <w:highlight w:val="none"/>
          <w:u w:val="none"/>
          <w:lang w:val="en-US" w:eastAsia="zh-CN"/>
        </w:rPr>
        <w:t>（6）抖音直播账号申报奖励时须提供直播次数、时长、观看人数等相关数据清单和统计汇总，提供每场直播截图和年度直播业务小结。未提供以上材料的不能参评，提供不全的视情减分。</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宋体" w:eastAsia="仿宋_GB2312"/>
          <w:strike w:val="0"/>
          <w:dstrike w:val="0"/>
          <w:color w:val="000000" w:themeColor="text1"/>
          <w:sz w:val="32"/>
          <w:szCs w:val="32"/>
          <w:highlight w:val="none"/>
          <w:u w:val="none"/>
          <w:lang w:val="en-US" w:eastAsia="zh-CN"/>
        </w:rPr>
      </w:pPr>
      <w:r>
        <w:rPr>
          <w:rFonts w:hint="eastAsia" w:ascii="仿宋_GB2312" w:hAnsi="宋体" w:eastAsia="仿宋_GB2312"/>
          <w:strike w:val="0"/>
          <w:dstrike w:val="0"/>
          <w:color w:val="000000" w:themeColor="text1"/>
          <w:sz w:val="32"/>
          <w:szCs w:val="32"/>
          <w:highlight w:val="none"/>
          <w:u w:val="none"/>
          <w:lang w:val="en-US" w:eastAsia="zh-CN"/>
        </w:rPr>
        <w:t>（7）第1至第4四项奖励中，对单个账号奖励累计最高为3万元。</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宋体" w:eastAsia="仿宋_GB2312"/>
          <w:strike w:val="0"/>
          <w:dstrike w:val="0"/>
          <w:color w:val="000000" w:themeColor="text1"/>
          <w:sz w:val="32"/>
          <w:szCs w:val="32"/>
          <w:highlight w:val="none"/>
          <w:u w:val="none"/>
          <w:lang w:val="en-US" w:eastAsia="zh-CN"/>
        </w:rPr>
      </w:pPr>
      <w:r>
        <w:rPr>
          <w:rFonts w:hint="eastAsia" w:ascii="仿宋_GB2312" w:hAnsi="宋体" w:eastAsia="仿宋_GB2312"/>
          <w:strike w:val="0"/>
          <w:dstrike w:val="0"/>
          <w:color w:val="000000" w:themeColor="text1"/>
          <w:sz w:val="32"/>
          <w:szCs w:val="32"/>
          <w:highlight w:val="none"/>
          <w:u w:val="none"/>
          <w:lang w:val="en-US" w:eastAsia="zh-CN"/>
        </w:rPr>
        <w:t>（8）申报者兼营多个媒体平台的，各平台作品可同时申报，各平台奖励予以累加。</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宋体" w:eastAsia="仿宋_GB2312"/>
          <w:strike w:val="0"/>
          <w:dstrike w:val="0"/>
          <w:color w:val="000000" w:themeColor="text1"/>
          <w:sz w:val="32"/>
          <w:szCs w:val="32"/>
          <w:highlight w:val="none"/>
          <w:u w:val="none"/>
          <w:lang w:val="en-US" w:eastAsia="zh-CN"/>
        </w:rPr>
      </w:pPr>
      <w:r>
        <w:rPr>
          <w:rFonts w:hint="eastAsia" w:ascii="仿宋_GB2312" w:hAnsi="宋体" w:eastAsia="仿宋_GB2312"/>
          <w:strike w:val="0"/>
          <w:dstrike w:val="0"/>
          <w:color w:val="000000" w:themeColor="text1"/>
          <w:sz w:val="32"/>
          <w:szCs w:val="32"/>
          <w:highlight w:val="none"/>
          <w:u w:val="none"/>
          <w:lang w:val="en-US" w:eastAsia="zh-CN"/>
        </w:rPr>
        <w:t>（9）申报者在同一平台上有多个账号的，允许择优申报两个账号作品；同一作品在不同平台发布的，按最优政策项申报。</w:t>
      </w:r>
    </w:p>
    <w:p>
      <w:pPr>
        <w:keepNext w:val="0"/>
        <w:keepLines w:val="0"/>
        <w:pageBreakBefore w:val="0"/>
        <w:kinsoku/>
        <w:wordWrap/>
        <w:topLinePunct w:val="0"/>
        <w:bidi w:val="0"/>
        <w:snapToGrid/>
        <w:spacing w:line="560" w:lineRule="exact"/>
        <w:ind w:firstLine="640" w:firstLineChars="200"/>
        <w:jc w:val="left"/>
        <w:textAlignment w:val="auto"/>
        <w:rPr>
          <w:rFonts w:hint="eastAsia" w:ascii="仿宋_GB2312" w:hAnsi="宋体" w:eastAsia="仿宋_GB2312"/>
          <w:strike w:val="0"/>
          <w:dstrike w:val="0"/>
          <w:color w:val="000000" w:themeColor="text1"/>
          <w:sz w:val="32"/>
          <w:szCs w:val="32"/>
          <w:highlight w:val="none"/>
          <w:u w:val="none"/>
          <w:lang w:val="en-US" w:eastAsia="zh-CN"/>
        </w:rPr>
      </w:pPr>
      <w:r>
        <w:rPr>
          <w:rFonts w:hint="eastAsia" w:ascii="仿宋_GB2312" w:hAnsi="宋体" w:eastAsia="仿宋_GB2312"/>
          <w:strike w:val="0"/>
          <w:dstrike w:val="0"/>
          <w:color w:val="000000" w:themeColor="text1"/>
          <w:sz w:val="32"/>
          <w:szCs w:val="32"/>
          <w:highlight w:val="none"/>
          <w:u w:val="none"/>
          <w:lang w:val="en-US" w:eastAsia="zh-CN"/>
        </w:rPr>
        <w:t>（10）除直播外，所有申报奖励的作品须提供备份文件或原文件，文件包括文字、图片和视频。享受本奖励政策的作品，本单位有进行二次创作或应用于各类宣传媒介的权利，不另付稿酬。</w:t>
      </w:r>
    </w:p>
    <w:p>
      <w:pPr>
        <w:keepNext w:val="0"/>
        <w:keepLines w:val="0"/>
        <w:pageBreakBefore w:val="0"/>
        <w:kinsoku/>
        <w:wordWrap/>
        <w:topLinePunct w:val="0"/>
        <w:bidi w:val="0"/>
        <w:snapToGrid/>
        <w:spacing w:line="560" w:lineRule="exact"/>
        <w:ind w:firstLine="643" w:firstLineChars="200"/>
        <w:jc w:val="left"/>
        <w:textAlignment w:val="auto"/>
        <w:rPr>
          <w:rFonts w:hint="eastAsia" w:ascii="仿宋_GB2312" w:hAnsi="仿宋" w:eastAsia="仿宋_GB2312" w:cs="Times New Roman"/>
          <w:b/>
          <w:color w:val="000000" w:themeColor="text1"/>
          <w:kern w:val="2"/>
          <w:sz w:val="32"/>
          <w:szCs w:val="32"/>
          <w:lang w:val="en-US" w:eastAsia="zh-CN" w:bidi="ar-SA"/>
        </w:rPr>
      </w:pPr>
      <w:r>
        <w:rPr>
          <w:rFonts w:hint="eastAsia" w:ascii="仿宋_GB2312" w:hAnsi="仿宋" w:eastAsia="仿宋_GB2312" w:cs="Times New Roman"/>
          <w:b/>
          <w:color w:val="000000" w:themeColor="text1"/>
          <w:kern w:val="2"/>
          <w:sz w:val="32"/>
          <w:szCs w:val="32"/>
          <w:lang w:val="en-US" w:eastAsia="zh-CN" w:bidi="ar-SA"/>
        </w:rPr>
        <w:t>14.关于第14条鼓励比先争优的实施细则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trike/>
          <w:dstrike w:val="0"/>
          <w:color w:val="000000" w:themeColor="text1"/>
          <w:sz w:val="32"/>
          <w:szCs w:val="32"/>
          <w:u w:val="none"/>
          <w:lang w:eastAsia="zh-CN"/>
        </w:rPr>
      </w:pPr>
      <w:r>
        <w:rPr>
          <w:rFonts w:hint="eastAsia" w:ascii="仿宋_GB2312" w:hAnsi="仿宋" w:eastAsia="仿宋_GB2312"/>
          <w:color w:val="000000" w:themeColor="text1"/>
          <w:sz w:val="32"/>
          <w:szCs w:val="32"/>
          <w:u w:val="none"/>
          <w:lang w:eastAsia="zh-CN"/>
        </w:rPr>
        <w:t>申请奖励单位须填报</w:t>
      </w:r>
      <w:r>
        <w:rPr>
          <w:rFonts w:hint="eastAsia" w:ascii="仿宋_GB2312" w:hAnsi="宋体" w:eastAsia="仿宋_GB2312"/>
          <w:strike w:val="0"/>
          <w:dstrike w:val="0"/>
          <w:color w:val="000000" w:themeColor="text1"/>
          <w:sz w:val="32"/>
          <w:szCs w:val="32"/>
          <w:u w:val="none"/>
          <w:lang w:eastAsia="zh-CN"/>
        </w:rPr>
        <w:t>《</w:t>
      </w:r>
      <w:r>
        <w:rPr>
          <w:rFonts w:hint="eastAsia" w:ascii="仿宋_GB2312" w:hAnsi="宋体" w:eastAsia="仿宋_GB2312"/>
          <w:strike w:val="0"/>
          <w:dstrike w:val="0"/>
          <w:color w:val="000000" w:themeColor="text1"/>
          <w:sz w:val="32"/>
          <w:szCs w:val="32"/>
          <w:u w:val="none"/>
          <w:lang w:val="en-US" w:eastAsia="zh-CN"/>
        </w:rPr>
        <w:t>2022年</w:t>
      </w:r>
      <w:r>
        <w:rPr>
          <w:rFonts w:hint="eastAsia" w:ascii="仿宋_GB2312" w:hAnsi="宋体" w:eastAsia="仿宋_GB2312"/>
          <w:strike w:val="0"/>
          <w:dstrike w:val="0"/>
          <w:color w:val="000000" w:themeColor="text1"/>
          <w:sz w:val="32"/>
          <w:szCs w:val="32"/>
          <w:u w:val="none"/>
          <w:lang w:eastAsia="zh-CN"/>
        </w:rPr>
        <w:t>淳安县全域旅游营销奖励政策申报表》。</w:t>
      </w:r>
      <w:r>
        <w:rPr>
          <w:rFonts w:hint="eastAsia" w:ascii="仿宋_GB2312" w:hAnsi="仿宋" w:eastAsia="仿宋_GB2312"/>
          <w:color w:val="000000" w:themeColor="text1"/>
          <w:sz w:val="32"/>
          <w:szCs w:val="32"/>
          <w:u w:val="none"/>
        </w:rPr>
        <w:t>①</w:t>
      </w:r>
      <w:r>
        <w:rPr>
          <w:rFonts w:hint="eastAsia" w:ascii="仿宋_GB2312" w:hAnsi="仿宋" w:eastAsia="仿宋_GB2312"/>
          <w:color w:val="000000" w:themeColor="text1"/>
          <w:sz w:val="32"/>
          <w:szCs w:val="32"/>
          <w:u w:val="none"/>
          <w:lang w:eastAsia="zh-CN"/>
        </w:rPr>
        <w:t>当年度县外旅行社及县外电商平台招徕千岛湖景区游湖人次以千岛湖景区门票售票系统和智游宝系统为准；</w:t>
      </w:r>
      <w:r>
        <w:rPr>
          <w:rFonts w:hint="eastAsia" w:ascii="仿宋_GB2312" w:hAnsi="仿宋" w:eastAsia="仿宋_GB2312"/>
          <w:color w:val="000000" w:themeColor="text1"/>
          <w:sz w:val="32"/>
          <w:szCs w:val="32"/>
          <w:u w:val="none"/>
        </w:rPr>
        <w:t>②</w:t>
      </w:r>
      <w:r>
        <w:rPr>
          <w:rFonts w:hint="eastAsia" w:ascii="仿宋_GB2312" w:hAnsi="仿宋" w:eastAsia="仿宋_GB2312"/>
          <w:color w:val="000000" w:themeColor="text1"/>
          <w:sz w:val="32"/>
          <w:szCs w:val="32"/>
          <w:u w:val="none"/>
          <w:lang w:eastAsia="zh-CN"/>
        </w:rPr>
        <w:t>当年度县内旅行社营收排名以国家税务总局淳安县税务局提供的增值税销售收入为准（分社销售收入不计入总社）；</w:t>
      </w:r>
      <w:r>
        <w:rPr>
          <w:rFonts w:hint="eastAsia" w:ascii="仿宋_GB2312" w:hAnsi="仿宋" w:eastAsia="仿宋_GB2312"/>
          <w:color w:val="000000" w:themeColor="text1"/>
          <w:sz w:val="32"/>
          <w:szCs w:val="32"/>
          <w:u w:val="none"/>
        </w:rPr>
        <w:t>③</w:t>
      </w:r>
      <w:r>
        <w:rPr>
          <w:rFonts w:hint="eastAsia" w:ascii="仿宋_GB2312" w:hAnsi="仿宋" w:eastAsia="仿宋_GB2312"/>
          <w:color w:val="000000" w:themeColor="text1"/>
          <w:sz w:val="32"/>
          <w:szCs w:val="32"/>
          <w:u w:val="none"/>
          <w:lang w:eastAsia="zh-CN"/>
        </w:rPr>
        <w:t>当年度县内旅游营销员招徕千岛湖景区游湖人次排名以千岛湖景区门票售票系统为准。参评企业和个人在当年申请奖励过程中存在弄虚作假或其他违法违规行为，取消当年度比先争优资格。</w:t>
      </w:r>
    </w:p>
    <w:p>
      <w:pPr>
        <w:keepNext w:val="0"/>
        <w:keepLines w:val="0"/>
        <w:pageBreakBefore w:val="0"/>
        <w:kinsoku/>
        <w:wordWrap/>
        <w:overflowPunct w:val="0"/>
        <w:topLinePunct w:val="0"/>
        <w:bidi w:val="0"/>
        <w:snapToGrid/>
        <w:spacing w:line="560" w:lineRule="exact"/>
        <w:ind w:firstLine="640" w:firstLineChars="200"/>
        <w:jc w:val="left"/>
        <w:textAlignment w:val="auto"/>
        <w:rPr>
          <w:rFonts w:ascii="黑体" w:hAnsi="黑体" w:eastAsia="黑体"/>
          <w:color w:val="000000" w:themeColor="text1"/>
          <w:sz w:val="32"/>
          <w:szCs w:val="32"/>
          <w:u w:val="none"/>
        </w:rPr>
      </w:pPr>
      <w:r>
        <w:rPr>
          <w:rFonts w:hint="eastAsia" w:ascii="黑体" w:hAnsi="黑体" w:eastAsia="黑体"/>
          <w:strike w:val="0"/>
          <w:color w:val="000000" w:themeColor="text1"/>
          <w:sz w:val="32"/>
          <w:szCs w:val="32"/>
          <w:u w:val="none"/>
          <w:lang w:eastAsia="zh-CN"/>
        </w:rPr>
        <w:t>三</w:t>
      </w:r>
      <w:r>
        <w:rPr>
          <w:rFonts w:hint="eastAsia" w:ascii="黑体" w:hAnsi="黑体" w:eastAsia="黑体"/>
          <w:strike w:val="0"/>
          <w:color w:val="000000" w:themeColor="text1"/>
          <w:sz w:val="32"/>
          <w:szCs w:val="32"/>
          <w:u w:val="none"/>
        </w:rPr>
        <w:t>、</w:t>
      </w:r>
      <w:r>
        <w:rPr>
          <w:rFonts w:hint="eastAsia" w:ascii="黑体" w:hAnsi="黑体" w:eastAsia="黑体"/>
          <w:color w:val="000000" w:themeColor="text1"/>
          <w:sz w:val="32"/>
          <w:szCs w:val="32"/>
          <w:u w:val="none"/>
        </w:rPr>
        <w:t>其他事项</w:t>
      </w:r>
    </w:p>
    <w:p>
      <w:pPr>
        <w:pStyle w:val="7"/>
        <w:keepNext w:val="0"/>
        <w:keepLines w:val="0"/>
        <w:pageBreakBefore w:val="0"/>
        <w:kinsoku/>
        <w:wordWrap/>
        <w:topLinePunct w:val="0"/>
        <w:bidi w:val="0"/>
        <w:snapToGrid/>
        <w:spacing w:before="0" w:beforeLines="0" w:beforeAutospacing="0" w:after="0" w:afterLines="0" w:afterAutospacing="0" w:line="560" w:lineRule="exact"/>
        <w:ind w:firstLine="643" w:firstLineChars="200"/>
        <w:jc w:val="left"/>
        <w:textAlignment w:val="auto"/>
        <w:rPr>
          <w:rFonts w:ascii="仿宋_GB2312" w:hAnsi="宋体" w:eastAsia="仿宋_GB2312"/>
          <w:strike/>
          <w:dstrike w:val="0"/>
          <w:color w:val="000000" w:themeColor="text1"/>
          <w:sz w:val="32"/>
          <w:szCs w:val="32"/>
          <w:highlight w:val="yellow"/>
          <w:u w:val="single"/>
        </w:rPr>
      </w:pPr>
      <w:r>
        <w:rPr>
          <w:rFonts w:hint="eastAsia" w:ascii="仿宋_GB2312" w:hAnsi="仿宋" w:eastAsia="仿宋_GB2312" w:cs="Times New Roman"/>
          <w:b/>
          <w:color w:val="000000" w:themeColor="text1"/>
          <w:kern w:val="2"/>
          <w:sz w:val="32"/>
          <w:szCs w:val="32"/>
          <w:lang w:val="en-US" w:eastAsia="zh-CN" w:bidi="ar-SA"/>
        </w:rPr>
        <w:t>1.</w:t>
      </w:r>
      <w:r>
        <w:rPr>
          <w:rFonts w:hint="eastAsia" w:ascii="仿宋_GB2312" w:hAnsi="宋体" w:eastAsia="仿宋_GB2312"/>
          <w:strike w:val="0"/>
          <w:dstrike w:val="0"/>
          <w:color w:val="000000" w:themeColor="text1"/>
          <w:sz w:val="32"/>
          <w:szCs w:val="32"/>
          <w:highlight w:val="none"/>
        </w:rPr>
        <w:t>本政策第5</w:t>
      </w:r>
      <w:r>
        <w:rPr>
          <w:rFonts w:hint="eastAsia" w:ascii="仿宋_GB2312" w:eastAsia="仿宋_GB2312"/>
          <w:strike w:val="0"/>
          <w:dstrike w:val="0"/>
          <w:color w:val="000000" w:themeColor="text1"/>
          <w:sz w:val="32"/>
          <w:szCs w:val="32"/>
          <w:highlight w:val="none"/>
          <w:lang w:eastAsia="zh-CN"/>
        </w:rPr>
        <w:t>款</w:t>
      </w:r>
      <w:r>
        <w:rPr>
          <w:rFonts w:hint="eastAsia" w:ascii="仿宋_GB2312" w:hAnsi="宋体" w:eastAsia="仿宋_GB2312"/>
          <w:strike w:val="0"/>
          <w:dstrike w:val="0"/>
          <w:color w:val="000000" w:themeColor="text1"/>
          <w:sz w:val="32"/>
          <w:szCs w:val="32"/>
          <w:highlight w:val="none"/>
        </w:rPr>
        <w:t>“鼓励活动</w:t>
      </w:r>
      <w:r>
        <w:rPr>
          <w:rFonts w:hint="eastAsia" w:ascii="仿宋_GB2312" w:eastAsia="仿宋_GB2312"/>
          <w:strike w:val="0"/>
          <w:dstrike w:val="0"/>
          <w:color w:val="000000" w:themeColor="text1"/>
          <w:sz w:val="32"/>
          <w:szCs w:val="32"/>
          <w:highlight w:val="none"/>
          <w:lang w:eastAsia="zh-CN"/>
        </w:rPr>
        <w:t>赛事</w:t>
      </w:r>
      <w:r>
        <w:rPr>
          <w:rFonts w:hint="eastAsia" w:ascii="仿宋_GB2312" w:hAnsi="宋体" w:eastAsia="仿宋_GB2312"/>
          <w:strike w:val="0"/>
          <w:dstrike w:val="0"/>
          <w:color w:val="000000" w:themeColor="text1"/>
          <w:sz w:val="32"/>
          <w:szCs w:val="32"/>
          <w:highlight w:val="none"/>
        </w:rPr>
        <w:t>”</w:t>
      </w:r>
      <w:r>
        <w:rPr>
          <w:rFonts w:hint="eastAsia" w:ascii="仿宋_GB2312" w:eastAsia="仿宋_GB2312"/>
          <w:strike w:val="0"/>
          <w:dstrike w:val="0"/>
          <w:color w:val="000000" w:themeColor="text1"/>
          <w:sz w:val="32"/>
          <w:szCs w:val="32"/>
          <w:highlight w:val="none"/>
          <w:lang w:eastAsia="zh-CN"/>
        </w:rPr>
        <w:t>中第</w:t>
      </w:r>
      <w:r>
        <w:rPr>
          <w:rFonts w:hint="eastAsia" w:ascii="仿宋_GB2312" w:eastAsia="仿宋_GB2312"/>
          <w:strike w:val="0"/>
          <w:dstrike w:val="0"/>
          <w:color w:val="000000" w:themeColor="text1"/>
          <w:sz w:val="32"/>
          <w:szCs w:val="32"/>
          <w:highlight w:val="none"/>
          <w:lang w:val="en-US" w:eastAsia="zh-CN"/>
        </w:rPr>
        <w:t>2条</w:t>
      </w:r>
      <w:r>
        <w:rPr>
          <w:rFonts w:hint="eastAsia" w:ascii="仿宋_GB2312" w:hAnsi="宋体" w:eastAsia="仿宋_GB2312"/>
          <w:strike w:val="0"/>
          <w:dstrike w:val="0"/>
          <w:color w:val="000000" w:themeColor="text1"/>
          <w:sz w:val="32"/>
          <w:szCs w:val="32"/>
          <w:highlight w:val="none"/>
        </w:rPr>
        <w:t>由运动休闲科</w:t>
      </w:r>
      <w:r>
        <w:rPr>
          <w:rFonts w:hint="eastAsia" w:ascii="仿宋_GB2312" w:eastAsia="仿宋_GB2312"/>
          <w:strike w:val="0"/>
          <w:dstrike w:val="0"/>
          <w:color w:val="000000" w:themeColor="text1"/>
          <w:sz w:val="32"/>
          <w:szCs w:val="32"/>
          <w:highlight w:val="none"/>
          <w:lang w:eastAsia="zh-CN"/>
        </w:rPr>
        <w:t>制定、解释和兑付奖励；</w:t>
      </w:r>
      <w:r>
        <w:rPr>
          <w:rFonts w:hint="eastAsia" w:ascii="仿宋_GB2312" w:hAnsi="宋体" w:eastAsia="仿宋_GB2312"/>
          <w:strike w:val="0"/>
          <w:dstrike w:val="0"/>
          <w:color w:val="000000" w:themeColor="text1"/>
          <w:sz w:val="32"/>
          <w:szCs w:val="32"/>
          <w:highlight w:val="none"/>
          <w:u w:val="none"/>
        </w:rPr>
        <w:t>第</w:t>
      </w:r>
      <w:r>
        <w:rPr>
          <w:rFonts w:hint="eastAsia" w:ascii="仿宋_GB2312" w:eastAsia="仿宋_GB2312"/>
          <w:strike w:val="0"/>
          <w:dstrike w:val="0"/>
          <w:color w:val="000000" w:themeColor="text1"/>
          <w:sz w:val="32"/>
          <w:szCs w:val="32"/>
          <w:highlight w:val="none"/>
          <w:u w:val="none"/>
          <w:lang w:val="en-US" w:eastAsia="zh-CN"/>
        </w:rPr>
        <w:t>6款</w:t>
      </w:r>
      <w:r>
        <w:rPr>
          <w:rFonts w:hint="eastAsia" w:ascii="仿宋_GB2312" w:hAnsi="宋体" w:eastAsia="仿宋_GB2312"/>
          <w:strike w:val="0"/>
          <w:dstrike w:val="0"/>
          <w:color w:val="000000" w:themeColor="text1"/>
          <w:sz w:val="32"/>
          <w:szCs w:val="32"/>
          <w:highlight w:val="none"/>
          <w:u w:val="none"/>
        </w:rPr>
        <w:t>“鼓励团队</w:t>
      </w:r>
      <w:r>
        <w:rPr>
          <w:rFonts w:hint="eastAsia" w:ascii="仿宋_GB2312" w:eastAsia="仿宋_GB2312"/>
          <w:strike w:val="0"/>
          <w:dstrike w:val="0"/>
          <w:color w:val="000000" w:themeColor="text1"/>
          <w:sz w:val="32"/>
          <w:szCs w:val="32"/>
          <w:highlight w:val="none"/>
          <w:u w:val="none"/>
          <w:lang w:eastAsia="zh-CN"/>
        </w:rPr>
        <w:t>旅游</w:t>
      </w:r>
      <w:r>
        <w:rPr>
          <w:rFonts w:hint="eastAsia" w:ascii="仿宋_GB2312" w:hAnsi="宋体" w:eastAsia="仿宋_GB2312"/>
          <w:strike w:val="0"/>
          <w:dstrike w:val="0"/>
          <w:color w:val="000000" w:themeColor="text1"/>
          <w:sz w:val="32"/>
          <w:szCs w:val="32"/>
          <w:highlight w:val="none"/>
          <w:u w:val="none"/>
        </w:rPr>
        <w:t>”</w:t>
      </w:r>
      <w:r>
        <w:rPr>
          <w:rFonts w:hint="eastAsia" w:ascii="仿宋_GB2312" w:eastAsia="仿宋_GB2312"/>
          <w:strike w:val="0"/>
          <w:dstrike w:val="0"/>
          <w:color w:val="000000" w:themeColor="text1"/>
          <w:sz w:val="32"/>
          <w:szCs w:val="32"/>
          <w:highlight w:val="none"/>
          <w:u w:val="none"/>
          <w:lang w:eastAsia="zh-CN"/>
        </w:rPr>
        <w:t>由市场开发与推广科负责统计，</w:t>
      </w:r>
      <w:r>
        <w:rPr>
          <w:rFonts w:hint="eastAsia" w:ascii="仿宋_GB2312" w:hAnsi="宋体" w:eastAsia="仿宋_GB2312"/>
          <w:strike w:val="0"/>
          <w:dstrike w:val="0"/>
          <w:color w:val="000000" w:themeColor="text1"/>
          <w:sz w:val="32"/>
          <w:szCs w:val="32"/>
          <w:highlight w:val="none"/>
          <w:u w:val="none"/>
        </w:rPr>
        <w:t>由</w:t>
      </w:r>
      <w:r>
        <w:rPr>
          <w:rFonts w:hint="eastAsia" w:ascii="仿宋_GB2312" w:eastAsia="仿宋_GB2312"/>
          <w:strike w:val="0"/>
          <w:dstrike w:val="0"/>
          <w:color w:val="000000" w:themeColor="text1"/>
          <w:sz w:val="32"/>
          <w:szCs w:val="32"/>
          <w:highlight w:val="none"/>
          <w:u w:val="none"/>
          <w:lang w:eastAsia="zh-CN"/>
        </w:rPr>
        <w:t>财务</w:t>
      </w:r>
      <w:r>
        <w:rPr>
          <w:rFonts w:hint="eastAsia" w:ascii="仿宋_GB2312" w:hAnsi="宋体" w:eastAsia="仿宋_GB2312"/>
          <w:strike w:val="0"/>
          <w:dstrike w:val="0"/>
          <w:color w:val="000000" w:themeColor="text1"/>
          <w:sz w:val="32"/>
          <w:szCs w:val="32"/>
          <w:highlight w:val="none"/>
          <w:u w:val="none"/>
        </w:rPr>
        <w:t>科</w:t>
      </w:r>
      <w:r>
        <w:rPr>
          <w:rFonts w:hint="eastAsia" w:ascii="仿宋_GB2312" w:eastAsia="仿宋_GB2312"/>
          <w:strike w:val="0"/>
          <w:dstrike w:val="0"/>
          <w:color w:val="000000" w:themeColor="text1"/>
          <w:sz w:val="32"/>
          <w:szCs w:val="32"/>
          <w:highlight w:val="none"/>
          <w:u w:val="none"/>
          <w:lang w:eastAsia="zh-CN"/>
        </w:rPr>
        <w:t>负责奖励门票兑付</w:t>
      </w:r>
      <w:r>
        <w:rPr>
          <w:rFonts w:hint="eastAsia" w:ascii="仿宋_GB2312" w:hAnsi="宋体" w:eastAsia="仿宋_GB2312"/>
          <w:strike w:val="0"/>
          <w:dstrike w:val="0"/>
          <w:color w:val="000000" w:themeColor="text1"/>
          <w:sz w:val="32"/>
          <w:szCs w:val="32"/>
          <w:highlight w:val="none"/>
          <w:u w:val="none"/>
        </w:rPr>
        <w:t>；第</w:t>
      </w:r>
      <w:r>
        <w:rPr>
          <w:rFonts w:hint="eastAsia" w:ascii="仿宋_GB2312" w:hAnsi="宋体" w:eastAsia="仿宋_GB2312"/>
          <w:strike w:val="0"/>
          <w:dstrike w:val="0"/>
          <w:color w:val="000000" w:themeColor="text1"/>
          <w:sz w:val="32"/>
          <w:szCs w:val="32"/>
          <w:highlight w:val="none"/>
          <w:lang w:val="en-US" w:eastAsia="zh-CN"/>
        </w:rPr>
        <w:t>8</w:t>
      </w:r>
      <w:r>
        <w:rPr>
          <w:rFonts w:hint="eastAsia" w:ascii="仿宋_GB2312" w:eastAsia="仿宋_GB2312"/>
          <w:strike w:val="0"/>
          <w:dstrike w:val="0"/>
          <w:color w:val="000000" w:themeColor="text1"/>
          <w:sz w:val="32"/>
          <w:szCs w:val="32"/>
          <w:highlight w:val="none"/>
          <w:lang w:val="en-US" w:eastAsia="zh-CN"/>
        </w:rPr>
        <w:t>款</w:t>
      </w:r>
      <w:r>
        <w:rPr>
          <w:rFonts w:hint="eastAsia" w:ascii="仿宋_GB2312" w:hAnsi="宋体" w:eastAsia="仿宋_GB2312"/>
          <w:strike w:val="0"/>
          <w:dstrike w:val="0"/>
          <w:color w:val="000000" w:themeColor="text1"/>
          <w:sz w:val="32"/>
          <w:szCs w:val="32"/>
          <w:highlight w:val="none"/>
        </w:rPr>
        <w:t>“鼓励研学旅行”</w:t>
      </w:r>
      <w:r>
        <w:rPr>
          <w:rFonts w:hint="eastAsia" w:ascii="仿宋_GB2312" w:eastAsia="仿宋_GB2312"/>
          <w:strike w:val="0"/>
          <w:dstrike w:val="0"/>
          <w:color w:val="000000" w:themeColor="text1"/>
          <w:sz w:val="32"/>
          <w:szCs w:val="32"/>
          <w:highlight w:val="none"/>
          <w:lang w:eastAsia="zh-CN"/>
        </w:rPr>
        <w:t>中第</w:t>
      </w:r>
      <w:r>
        <w:rPr>
          <w:rFonts w:hint="eastAsia" w:ascii="仿宋_GB2312" w:eastAsia="仿宋_GB2312"/>
          <w:strike w:val="0"/>
          <w:dstrike w:val="0"/>
          <w:color w:val="000000" w:themeColor="text1"/>
          <w:sz w:val="32"/>
          <w:szCs w:val="32"/>
          <w:highlight w:val="none"/>
          <w:lang w:val="en-US" w:eastAsia="zh-CN"/>
        </w:rPr>
        <w:t>1-2条</w:t>
      </w:r>
      <w:r>
        <w:rPr>
          <w:rFonts w:hint="eastAsia" w:ascii="仿宋_GB2312" w:hAnsi="宋体" w:eastAsia="仿宋_GB2312"/>
          <w:strike w:val="0"/>
          <w:dstrike w:val="0"/>
          <w:color w:val="000000" w:themeColor="text1"/>
          <w:sz w:val="32"/>
          <w:szCs w:val="32"/>
          <w:highlight w:val="none"/>
        </w:rPr>
        <w:t>由产业发展科</w:t>
      </w:r>
      <w:r>
        <w:rPr>
          <w:rFonts w:hint="eastAsia" w:ascii="仿宋_GB2312" w:eastAsia="仿宋_GB2312"/>
          <w:strike w:val="0"/>
          <w:dstrike w:val="0"/>
          <w:color w:val="000000" w:themeColor="text1"/>
          <w:sz w:val="32"/>
          <w:szCs w:val="32"/>
          <w:highlight w:val="none"/>
          <w:lang w:eastAsia="zh-CN"/>
        </w:rPr>
        <w:t>制定、解释和兑付奖励</w:t>
      </w:r>
      <w:r>
        <w:rPr>
          <w:rFonts w:hint="eastAsia" w:ascii="仿宋_GB2312" w:hAnsi="宋体" w:eastAsia="仿宋_GB2312"/>
          <w:strike w:val="0"/>
          <w:dstrike w:val="0"/>
          <w:color w:val="000000" w:themeColor="text1"/>
          <w:sz w:val="32"/>
          <w:szCs w:val="32"/>
          <w:highlight w:val="none"/>
        </w:rPr>
        <w:t>；</w:t>
      </w:r>
      <w:r>
        <w:rPr>
          <w:rFonts w:hint="eastAsia" w:ascii="仿宋_GB2312" w:hAnsi="宋体" w:eastAsia="仿宋_GB2312"/>
          <w:strike w:val="0"/>
          <w:dstrike w:val="0"/>
          <w:color w:val="000000" w:themeColor="text1"/>
          <w:sz w:val="32"/>
          <w:szCs w:val="32"/>
          <w:highlight w:val="none"/>
          <w:u w:val="none"/>
        </w:rPr>
        <w:t>第1</w:t>
      </w:r>
      <w:r>
        <w:rPr>
          <w:rFonts w:hint="eastAsia" w:ascii="仿宋_GB2312" w:hAnsi="宋体" w:eastAsia="仿宋_GB2312"/>
          <w:strike w:val="0"/>
          <w:dstrike w:val="0"/>
          <w:color w:val="000000" w:themeColor="text1"/>
          <w:sz w:val="32"/>
          <w:szCs w:val="32"/>
          <w:highlight w:val="none"/>
          <w:u w:val="none"/>
          <w:lang w:val="en-US" w:eastAsia="zh-CN"/>
        </w:rPr>
        <w:t>1</w:t>
      </w:r>
      <w:r>
        <w:rPr>
          <w:rFonts w:hint="eastAsia" w:ascii="仿宋_GB2312" w:eastAsia="仿宋_GB2312"/>
          <w:strike w:val="0"/>
          <w:dstrike w:val="0"/>
          <w:color w:val="000000" w:themeColor="text1"/>
          <w:sz w:val="32"/>
          <w:szCs w:val="32"/>
          <w:highlight w:val="none"/>
          <w:u w:val="none"/>
          <w:lang w:eastAsia="zh-CN"/>
        </w:rPr>
        <w:t>款</w:t>
      </w:r>
      <w:r>
        <w:rPr>
          <w:rFonts w:hint="eastAsia" w:ascii="仿宋_GB2312" w:hAnsi="宋体" w:eastAsia="仿宋_GB2312"/>
          <w:strike w:val="0"/>
          <w:dstrike w:val="0"/>
          <w:color w:val="000000" w:themeColor="text1"/>
          <w:sz w:val="32"/>
          <w:szCs w:val="32"/>
          <w:highlight w:val="none"/>
          <w:u w:val="none"/>
        </w:rPr>
        <w:t>“鼓励</w:t>
      </w:r>
      <w:r>
        <w:rPr>
          <w:rFonts w:hint="eastAsia" w:ascii="仿宋_GB2312" w:hAnsi="宋体" w:eastAsia="仿宋_GB2312"/>
          <w:strike w:val="0"/>
          <w:dstrike w:val="0"/>
          <w:color w:val="000000" w:themeColor="text1"/>
          <w:sz w:val="32"/>
          <w:szCs w:val="32"/>
          <w:highlight w:val="none"/>
          <w:u w:val="none"/>
          <w:lang w:eastAsia="zh-CN"/>
        </w:rPr>
        <w:t>品牌创建</w:t>
      </w:r>
      <w:r>
        <w:rPr>
          <w:rFonts w:hint="eastAsia" w:ascii="仿宋_GB2312" w:hAnsi="宋体" w:eastAsia="仿宋_GB2312"/>
          <w:strike w:val="0"/>
          <w:dstrike w:val="0"/>
          <w:color w:val="000000" w:themeColor="text1"/>
          <w:sz w:val="32"/>
          <w:szCs w:val="32"/>
          <w:highlight w:val="none"/>
          <w:u w:val="none"/>
        </w:rPr>
        <w:t>”由</w:t>
      </w:r>
      <w:r>
        <w:rPr>
          <w:rFonts w:hint="eastAsia" w:ascii="仿宋_GB2312" w:hAnsi="宋体" w:eastAsia="仿宋_GB2312"/>
          <w:strike w:val="0"/>
          <w:dstrike w:val="0"/>
          <w:color w:val="000000" w:themeColor="text1"/>
          <w:sz w:val="32"/>
          <w:szCs w:val="32"/>
          <w:highlight w:val="none"/>
          <w:u w:val="none"/>
          <w:lang w:eastAsia="zh-CN"/>
        </w:rPr>
        <w:t>行业管理科</w:t>
      </w:r>
      <w:r>
        <w:rPr>
          <w:rFonts w:hint="eastAsia" w:ascii="仿宋_GB2312" w:eastAsia="仿宋_GB2312"/>
          <w:strike w:val="0"/>
          <w:dstrike w:val="0"/>
          <w:color w:val="000000" w:themeColor="text1"/>
          <w:sz w:val="32"/>
          <w:szCs w:val="32"/>
          <w:highlight w:val="none"/>
          <w:u w:val="none"/>
          <w:lang w:eastAsia="zh-CN"/>
        </w:rPr>
        <w:t>制定、解释和兑付奖励</w:t>
      </w:r>
      <w:r>
        <w:rPr>
          <w:rFonts w:hint="eastAsia" w:ascii="仿宋_GB2312" w:hAnsi="宋体" w:eastAsia="仿宋_GB2312"/>
          <w:strike w:val="0"/>
          <w:dstrike w:val="0"/>
          <w:color w:val="000000" w:themeColor="text1"/>
          <w:sz w:val="32"/>
          <w:szCs w:val="32"/>
          <w:highlight w:val="none"/>
          <w:u w:val="none"/>
        </w:rPr>
        <w:t>；第1</w:t>
      </w:r>
      <w:r>
        <w:rPr>
          <w:rFonts w:hint="eastAsia" w:ascii="仿宋_GB2312" w:hAnsi="宋体" w:eastAsia="仿宋_GB2312"/>
          <w:strike w:val="0"/>
          <w:dstrike w:val="0"/>
          <w:color w:val="000000" w:themeColor="text1"/>
          <w:sz w:val="32"/>
          <w:szCs w:val="32"/>
          <w:highlight w:val="none"/>
          <w:u w:val="none"/>
          <w:lang w:val="en-US" w:eastAsia="zh-CN"/>
        </w:rPr>
        <w:t>3</w:t>
      </w:r>
      <w:r>
        <w:rPr>
          <w:rFonts w:hint="eastAsia" w:ascii="仿宋_GB2312" w:eastAsia="仿宋_GB2312"/>
          <w:strike w:val="0"/>
          <w:dstrike w:val="0"/>
          <w:color w:val="000000" w:themeColor="text1"/>
          <w:sz w:val="32"/>
          <w:szCs w:val="32"/>
          <w:highlight w:val="none"/>
          <w:u w:val="none"/>
          <w:lang w:eastAsia="zh-CN"/>
        </w:rPr>
        <w:t>款</w:t>
      </w:r>
      <w:r>
        <w:rPr>
          <w:rFonts w:hint="eastAsia" w:ascii="仿宋_GB2312" w:hAnsi="宋体" w:eastAsia="仿宋_GB2312"/>
          <w:strike w:val="0"/>
          <w:dstrike w:val="0"/>
          <w:color w:val="000000" w:themeColor="text1"/>
          <w:sz w:val="32"/>
          <w:szCs w:val="32"/>
          <w:highlight w:val="none"/>
          <w:u w:val="none"/>
        </w:rPr>
        <w:t>“鼓励新媒体</w:t>
      </w:r>
      <w:r>
        <w:rPr>
          <w:rFonts w:hint="eastAsia" w:ascii="仿宋_GB2312" w:eastAsia="仿宋_GB2312"/>
          <w:strike w:val="0"/>
          <w:dstrike w:val="0"/>
          <w:color w:val="000000" w:themeColor="text1"/>
          <w:sz w:val="32"/>
          <w:szCs w:val="32"/>
          <w:highlight w:val="none"/>
          <w:u w:val="none"/>
          <w:lang w:eastAsia="zh-CN"/>
        </w:rPr>
        <w:t>营销</w:t>
      </w:r>
      <w:r>
        <w:rPr>
          <w:rFonts w:hint="eastAsia" w:ascii="仿宋_GB2312" w:hAnsi="宋体" w:eastAsia="仿宋_GB2312"/>
          <w:strike w:val="0"/>
          <w:dstrike w:val="0"/>
          <w:color w:val="000000" w:themeColor="text1"/>
          <w:sz w:val="32"/>
          <w:szCs w:val="32"/>
          <w:highlight w:val="none"/>
          <w:u w:val="none"/>
        </w:rPr>
        <w:t>”由新媒体</w:t>
      </w:r>
      <w:r>
        <w:rPr>
          <w:rFonts w:hint="eastAsia" w:ascii="仿宋_GB2312" w:eastAsia="仿宋_GB2312"/>
          <w:strike w:val="0"/>
          <w:dstrike w:val="0"/>
          <w:color w:val="000000" w:themeColor="text1"/>
          <w:sz w:val="32"/>
          <w:szCs w:val="32"/>
          <w:highlight w:val="none"/>
          <w:u w:val="none"/>
          <w:lang w:eastAsia="zh-CN"/>
        </w:rPr>
        <w:t>运营</w:t>
      </w:r>
      <w:r>
        <w:rPr>
          <w:rFonts w:hint="eastAsia" w:ascii="仿宋_GB2312" w:hAnsi="宋体" w:eastAsia="仿宋_GB2312"/>
          <w:strike w:val="0"/>
          <w:dstrike w:val="0"/>
          <w:color w:val="000000" w:themeColor="text1"/>
          <w:sz w:val="32"/>
          <w:szCs w:val="32"/>
          <w:highlight w:val="none"/>
          <w:u w:val="none"/>
        </w:rPr>
        <w:t>科</w:t>
      </w:r>
      <w:r>
        <w:rPr>
          <w:rFonts w:hint="eastAsia" w:ascii="仿宋_GB2312" w:eastAsia="仿宋_GB2312"/>
          <w:strike w:val="0"/>
          <w:dstrike w:val="0"/>
          <w:color w:val="000000" w:themeColor="text1"/>
          <w:sz w:val="32"/>
          <w:szCs w:val="32"/>
          <w:highlight w:val="none"/>
          <w:u w:val="none"/>
          <w:lang w:eastAsia="zh-CN"/>
        </w:rPr>
        <w:t>制定、解释和兑付奖励</w:t>
      </w:r>
      <w:r>
        <w:rPr>
          <w:rFonts w:hint="eastAsia" w:ascii="仿宋_GB2312" w:hAnsi="宋体" w:eastAsia="仿宋_GB2312"/>
          <w:strike w:val="0"/>
          <w:dstrike w:val="0"/>
          <w:color w:val="000000" w:themeColor="text1"/>
          <w:sz w:val="32"/>
          <w:szCs w:val="32"/>
          <w:highlight w:val="none"/>
          <w:u w:val="none"/>
        </w:rPr>
        <w:t>；其余条款由市场开发与推广科</w:t>
      </w:r>
      <w:r>
        <w:rPr>
          <w:rFonts w:hint="eastAsia" w:ascii="仿宋_GB2312" w:eastAsia="仿宋_GB2312"/>
          <w:strike w:val="0"/>
          <w:dstrike w:val="0"/>
          <w:color w:val="000000" w:themeColor="text1"/>
          <w:sz w:val="32"/>
          <w:szCs w:val="32"/>
          <w:highlight w:val="none"/>
          <w:u w:val="none"/>
          <w:lang w:eastAsia="zh-CN"/>
        </w:rPr>
        <w:t>制定、解释和兑付奖励</w:t>
      </w:r>
      <w:r>
        <w:rPr>
          <w:rFonts w:hint="eastAsia" w:ascii="仿宋_GB2312" w:hAnsi="宋体" w:eastAsia="仿宋_GB2312"/>
          <w:strike w:val="0"/>
          <w:dstrike w:val="0"/>
          <w:color w:val="000000" w:themeColor="text1"/>
          <w:sz w:val="32"/>
          <w:szCs w:val="32"/>
          <w:highlight w:val="none"/>
          <w:u w:val="none"/>
        </w:rPr>
        <w:t>。</w:t>
      </w:r>
    </w:p>
    <w:p>
      <w:pPr>
        <w:keepNext w:val="0"/>
        <w:keepLines w:val="0"/>
        <w:pageBreakBefore w:val="0"/>
        <w:kinsoku/>
        <w:wordWrap/>
        <w:overflowPunct w:val="0"/>
        <w:topLinePunct w:val="0"/>
        <w:bidi w:val="0"/>
        <w:snapToGrid/>
        <w:spacing w:line="560" w:lineRule="exact"/>
        <w:ind w:firstLine="643" w:firstLineChars="200"/>
        <w:jc w:val="left"/>
        <w:textAlignment w:val="auto"/>
        <w:rPr>
          <w:rFonts w:ascii="仿宋_GB2312" w:hAnsi="宋体" w:eastAsia="仿宋_GB2312"/>
          <w:b w:val="0"/>
          <w:bCs w:val="0"/>
          <w:color w:val="000000" w:themeColor="text1"/>
          <w:sz w:val="32"/>
          <w:szCs w:val="32"/>
          <w:u w:val="none"/>
        </w:rPr>
      </w:pPr>
      <w:r>
        <w:rPr>
          <w:rFonts w:hint="eastAsia" w:ascii="仿宋_GB2312" w:hAnsi="仿宋" w:eastAsia="仿宋_GB2312" w:cs="Times New Roman"/>
          <w:b/>
          <w:color w:val="000000" w:themeColor="text1"/>
          <w:kern w:val="2"/>
          <w:sz w:val="32"/>
          <w:szCs w:val="32"/>
          <w:lang w:val="en-US" w:eastAsia="zh-CN" w:bidi="ar-SA"/>
        </w:rPr>
        <w:t>2.</w:t>
      </w:r>
      <w:r>
        <w:rPr>
          <w:rFonts w:hint="eastAsia" w:ascii="仿宋_GB2312" w:hAnsi="宋体" w:eastAsia="仿宋_GB2312"/>
          <w:b w:val="0"/>
          <w:bCs w:val="0"/>
          <w:color w:val="000000" w:themeColor="text1"/>
          <w:sz w:val="32"/>
          <w:szCs w:val="32"/>
          <w:u w:val="none"/>
        </w:rPr>
        <w:t>本政策与其他奖励政策（办法）</w:t>
      </w:r>
      <w:r>
        <w:rPr>
          <w:rFonts w:hint="eastAsia" w:ascii="仿宋_GB2312" w:hAnsi="宋体" w:eastAsia="仿宋_GB2312"/>
          <w:b w:val="0"/>
          <w:bCs w:val="0"/>
          <w:color w:val="000000" w:themeColor="text1"/>
          <w:sz w:val="32"/>
          <w:szCs w:val="32"/>
          <w:u w:val="none"/>
          <w:lang w:eastAsia="zh-CN"/>
        </w:rPr>
        <w:t>或门票优惠有</w:t>
      </w:r>
      <w:r>
        <w:rPr>
          <w:rFonts w:hint="eastAsia" w:ascii="仿宋_GB2312" w:hAnsi="宋体" w:eastAsia="仿宋_GB2312"/>
          <w:b w:val="0"/>
          <w:bCs w:val="0"/>
          <w:color w:val="000000" w:themeColor="text1"/>
          <w:sz w:val="32"/>
          <w:szCs w:val="32"/>
          <w:u w:val="none"/>
        </w:rPr>
        <w:t>重复或冲突的，按照“就高不就低、不重复奖励”原则</w:t>
      </w:r>
      <w:r>
        <w:rPr>
          <w:rFonts w:hint="eastAsia" w:ascii="仿宋_GB2312" w:hAnsi="宋体" w:eastAsia="仿宋_GB2312"/>
          <w:b w:val="0"/>
          <w:bCs w:val="0"/>
          <w:color w:val="000000" w:themeColor="text1"/>
          <w:sz w:val="32"/>
          <w:szCs w:val="32"/>
          <w:u w:val="none"/>
          <w:lang w:eastAsia="zh-CN"/>
        </w:rPr>
        <w:t>执行</w:t>
      </w:r>
      <w:r>
        <w:rPr>
          <w:rFonts w:hint="eastAsia" w:ascii="仿宋_GB2312" w:hAnsi="宋体" w:eastAsia="仿宋_GB2312"/>
          <w:b w:val="0"/>
          <w:bCs w:val="0"/>
          <w:color w:val="000000" w:themeColor="text1"/>
          <w:sz w:val="32"/>
          <w:szCs w:val="32"/>
          <w:u w:val="none"/>
        </w:rPr>
        <w:t>。</w:t>
      </w:r>
    </w:p>
    <w:p>
      <w:pPr>
        <w:keepNext w:val="0"/>
        <w:keepLines w:val="0"/>
        <w:pageBreakBefore w:val="0"/>
        <w:kinsoku/>
        <w:wordWrap/>
        <w:overflowPunct w:val="0"/>
        <w:topLinePunct w:val="0"/>
        <w:bidi w:val="0"/>
        <w:snapToGrid/>
        <w:spacing w:line="560" w:lineRule="exact"/>
        <w:ind w:firstLine="643" w:firstLineChars="200"/>
        <w:jc w:val="left"/>
        <w:textAlignment w:val="auto"/>
        <w:rPr>
          <w:rFonts w:hint="eastAsia" w:ascii="仿宋_GB2312" w:hAnsi="宋体" w:eastAsia="仿宋_GB2312"/>
          <w:b w:val="0"/>
          <w:bCs w:val="0"/>
          <w:color w:val="000000" w:themeColor="text1"/>
          <w:sz w:val="32"/>
          <w:szCs w:val="32"/>
          <w:u w:val="none"/>
        </w:rPr>
      </w:pPr>
      <w:r>
        <w:rPr>
          <w:rFonts w:hint="eastAsia" w:ascii="仿宋_GB2312" w:hAnsi="仿宋" w:eastAsia="仿宋_GB2312" w:cs="Times New Roman"/>
          <w:b/>
          <w:color w:val="000000" w:themeColor="text1"/>
          <w:kern w:val="2"/>
          <w:sz w:val="32"/>
          <w:szCs w:val="32"/>
          <w:lang w:val="en-US" w:eastAsia="zh-CN" w:bidi="ar-SA"/>
        </w:rPr>
        <w:t>3.</w:t>
      </w:r>
      <w:r>
        <w:rPr>
          <w:rFonts w:hint="eastAsia" w:ascii="仿宋_GB2312" w:hAnsi="宋体" w:eastAsia="仿宋_GB2312"/>
          <w:b w:val="0"/>
          <w:bCs w:val="0"/>
          <w:color w:val="000000" w:themeColor="text1"/>
          <w:sz w:val="32"/>
          <w:szCs w:val="32"/>
          <w:u w:val="none"/>
        </w:rPr>
        <w:t>本政策所述所有包含人次奖励的数据统计以县文广旅体局系统数据为准</w:t>
      </w:r>
      <w:r>
        <w:rPr>
          <w:rFonts w:hint="eastAsia" w:ascii="仿宋_GB2312" w:hAnsi="宋体" w:eastAsia="仿宋_GB2312"/>
          <w:b w:val="0"/>
          <w:bCs w:val="0"/>
          <w:color w:val="000000" w:themeColor="text1"/>
          <w:sz w:val="32"/>
          <w:szCs w:val="32"/>
          <w:u w:val="none"/>
          <w:lang w:eastAsia="zh-CN"/>
        </w:rPr>
        <w:t>，赠票，免票不计奖励。</w:t>
      </w:r>
    </w:p>
    <w:p>
      <w:pPr>
        <w:keepNext w:val="0"/>
        <w:keepLines w:val="0"/>
        <w:pageBreakBefore w:val="0"/>
        <w:kinsoku/>
        <w:wordWrap/>
        <w:overflowPunct w:val="0"/>
        <w:topLinePunct w:val="0"/>
        <w:bidi w:val="0"/>
        <w:spacing w:line="560" w:lineRule="exact"/>
        <w:ind w:firstLine="643" w:firstLineChars="200"/>
        <w:jc w:val="left"/>
        <w:textAlignment w:val="auto"/>
        <w:rPr>
          <w:rFonts w:hint="eastAsia" w:ascii="仿宋_GB2312" w:hAnsi="宋体" w:eastAsia="仿宋_GB2312"/>
          <w:b w:val="0"/>
          <w:bCs w:val="0"/>
          <w:color w:val="000000" w:themeColor="text1"/>
          <w:sz w:val="32"/>
          <w:szCs w:val="32"/>
          <w:u w:val="none"/>
          <w:lang w:eastAsia="zh-CN"/>
        </w:rPr>
      </w:pPr>
      <w:r>
        <w:rPr>
          <w:rFonts w:hint="eastAsia" w:ascii="仿宋_GB2312" w:hAnsi="仿宋" w:eastAsia="仿宋_GB2312" w:cs="Times New Roman"/>
          <w:b/>
          <w:color w:val="000000" w:themeColor="text1"/>
          <w:kern w:val="2"/>
          <w:sz w:val="32"/>
          <w:szCs w:val="32"/>
          <w:lang w:val="en-US" w:eastAsia="zh-CN" w:bidi="ar-SA"/>
        </w:rPr>
        <w:t>4.</w:t>
      </w:r>
      <w:r>
        <w:rPr>
          <w:rFonts w:hint="eastAsia" w:ascii="仿宋_GB2312" w:hAnsi="宋体" w:eastAsia="仿宋_GB2312"/>
          <w:b w:val="0"/>
          <w:bCs w:val="0"/>
          <w:color w:val="000000" w:themeColor="text1"/>
          <w:sz w:val="32"/>
          <w:szCs w:val="32"/>
          <w:u w:val="none"/>
          <w:lang w:eastAsia="zh-CN"/>
        </w:rPr>
        <w:t>本政策涉及的旅游企业涵盖：旅行社、酒店、餐饮企业、景区景点、</w:t>
      </w:r>
      <w:r>
        <w:rPr>
          <w:rFonts w:hint="eastAsia" w:ascii="仿宋_GB2312" w:hAnsi="宋体" w:eastAsia="仿宋_GB2312"/>
          <w:color w:val="000000" w:themeColor="text1"/>
          <w:sz w:val="32"/>
          <w:szCs w:val="32"/>
          <w:u w:val="none"/>
        </w:rPr>
        <w:t>M</w:t>
      </w:r>
      <w:r>
        <w:rPr>
          <w:rFonts w:hint="eastAsia" w:ascii="仿宋_GB2312" w:hAnsi="仿宋_GB2312" w:eastAsia="仿宋_GB2312" w:cs="仿宋_GB2312"/>
          <w:color w:val="000000" w:themeColor="text1"/>
          <w:sz w:val="32"/>
          <w:szCs w:val="32"/>
          <w:u w:val="none"/>
        </w:rPr>
        <w:t>ICE</w:t>
      </w:r>
      <w:r>
        <w:rPr>
          <w:rFonts w:hint="eastAsia" w:ascii="仿宋_GB2312" w:hAnsi="宋体" w:eastAsia="仿宋_GB2312"/>
          <w:b w:val="0"/>
          <w:bCs w:val="0"/>
          <w:color w:val="000000" w:themeColor="text1"/>
          <w:sz w:val="32"/>
          <w:szCs w:val="32"/>
          <w:u w:val="none"/>
          <w:lang w:eastAsia="zh-CN"/>
        </w:rPr>
        <w:t>机构、研学机构、婚纱摄影机构、户外机构、体育赛事组织机构等。</w:t>
      </w:r>
    </w:p>
    <w:p>
      <w:pPr>
        <w:keepNext w:val="0"/>
        <w:keepLines w:val="0"/>
        <w:pageBreakBefore w:val="0"/>
        <w:kinsoku/>
        <w:wordWrap/>
        <w:overflowPunct w:val="0"/>
        <w:topLinePunct w:val="0"/>
        <w:bidi w:val="0"/>
        <w:spacing w:line="560" w:lineRule="exact"/>
        <w:ind w:firstLine="643" w:firstLineChars="200"/>
        <w:jc w:val="left"/>
        <w:textAlignment w:val="auto"/>
        <w:rPr>
          <w:rFonts w:ascii="仿宋_GB2312" w:hAnsi="宋体" w:eastAsia="仿宋_GB2312"/>
          <w:color w:val="000000" w:themeColor="text1"/>
          <w:sz w:val="32"/>
          <w:szCs w:val="32"/>
        </w:rPr>
      </w:pPr>
      <w:r>
        <w:rPr>
          <w:rFonts w:hint="eastAsia" w:ascii="仿宋_GB2312" w:hAnsi="仿宋" w:eastAsia="仿宋_GB2312" w:cs="Times New Roman"/>
          <w:b/>
          <w:color w:val="000000" w:themeColor="text1"/>
          <w:kern w:val="2"/>
          <w:sz w:val="32"/>
          <w:szCs w:val="32"/>
          <w:lang w:val="en-US" w:eastAsia="zh-CN" w:bidi="ar-SA"/>
        </w:rPr>
        <w:t>5.</w:t>
      </w:r>
      <w:r>
        <w:rPr>
          <w:rFonts w:hint="eastAsia" w:ascii="仿宋_GB2312" w:hAnsi="宋体" w:eastAsia="仿宋_GB2312"/>
          <w:b w:val="0"/>
          <w:bCs w:val="0"/>
          <w:color w:val="000000" w:themeColor="text1"/>
          <w:sz w:val="32"/>
          <w:szCs w:val="32"/>
          <w:u w:val="none"/>
          <w:lang w:val="en-US" w:eastAsia="zh-CN"/>
        </w:rPr>
        <w:t>本政策涉及的</w:t>
      </w:r>
      <w:r>
        <w:rPr>
          <w:rFonts w:hint="eastAsia" w:ascii="仿宋_GB2312" w:hAnsi="宋体" w:eastAsia="仿宋_GB2312"/>
          <w:color w:val="000000" w:themeColor="text1"/>
          <w:sz w:val="32"/>
          <w:szCs w:val="32"/>
        </w:rPr>
        <w:t>奖励申报资料提交第三方审计机构审核。</w:t>
      </w:r>
    </w:p>
    <w:p>
      <w:pPr>
        <w:keepNext w:val="0"/>
        <w:keepLines w:val="0"/>
        <w:pageBreakBefore w:val="0"/>
        <w:kinsoku/>
        <w:wordWrap/>
        <w:overflowPunct w:val="0"/>
        <w:topLinePunct w:val="0"/>
        <w:bidi w:val="0"/>
        <w:snapToGrid/>
        <w:spacing w:line="560" w:lineRule="exact"/>
        <w:ind w:firstLine="643" w:firstLineChars="200"/>
        <w:jc w:val="left"/>
        <w:textAlignment w:val="auto"/>
        <w:rPr>
          <w:rFonts w:hint="eastAsia" w:ascii="仿宋_GB2312" w:hAnsi="宋体" w:eastAsia="仿宋_GB2312"/>
          <w:b w:val="0"/>
          <w:bCs w:val="0"/>
          <w:strike/>
          <w:dstrike w:val="0"/>
          <w:color w:val="000000" w:themeColor="text1"/>
          <w:sz w:val="32"/>
          <w:szCs w:val="32"/>
          <w:u w:val="none"/>
        </w:rPr>
      </w:pPr>
      <w:r>
        <w:rPr>
          <w:rFonts w:hint="eastAsia" w:ascii="仿宋_GB2312" w:hAnsi="仿宋" w:eastAsia="仿宋_GB2312" w:cs="Times New Roman"/>
          <w:b/>
          <w:color w:val="000000" w:themeColor="text1"/>
          <w:kern w:val="2"/>
          <w:sz w:val="32"/>
          <w:szCs w:val="32"/>
          <w:lang w:val="en-US" w:eastAsia="zh-CN" w:bidi="ar-SA"/>
        </w:rPr>
        <w:t>6.</w:t>
      </w:r>
      <w:r>
        <w:rPr>
          <w:rFonts w:hint="eastAsia" w:ascii="仿宋_GB2312" w:hAnsi="宋体" w:eastAsia="仿宋_GB2312" w:cs="Times New Roman"/>
          <w:b w:val="0"/>
          <w:bCs w:val="0"/>
          <w:color w:val="000000" w:themeColor="text1"/>
          <w:kern w:val="2"/>
          <w:sz w:val="32"/>
          <w:szCs w:val="32"/>
          <w:u w:val="none"/>
          <w:lang w:val="en-US" w:eastAsia="zh-CN" w:bidi="ar-SA"/>
        </w:rPr>
        <w:t>本政策自发布之日起实施，有效期至2022年12月31日。当年度符合本政策奖励条件的按照本政策规定执行。</w:t>
      </w:r>
    </w:p>
    <w:p>
      <w:pPr>
        <w:keepNext w:val="0"/>
        <w:keepLines w:val="0"/>
        <w:pageBreakBefore w:val="0"/>
        <w:kinsoku/>
        <w:wordWrap/>
        <w:overflowPunct w:val="0"/>
        <w:topLinePunct w:val="0"/>
        <w:bidi w:val="0"/>
        <w:spacing w:line="560" w:lineRule="exact"/>
        <w:ind w:firstLine="643" w:firstLineChars="200"/>
        <w:jc w:val="left"/>
        <w:textAlignment w:val="auto"/>
        <w:rPr>
          <w:rFonts w:ascii="仿宋_GB2312" w:hAnsi="宋体" w:eastAsia="仿宋_GB2312"/>
          <w:color w:val="000000" w:themeColor="text1"/>
          <w:sz w:val="32"/>
          <w:szCs w:val="32"/>
        </w:rPr>
      </w:pPr>
      <w:r>
        <w:rPr>
          <w:rFonts w:hint="eastAsia" w:ascii="仿宋_GB2312" w:hAnsi="仿宋" w:eastAsia="仿宋_GB2312" w:cs="Times New Roman"/>
          <w:b/>
          <w:color w:val="000000" w:themeColor="text1"/>
          <w:kern w:val="2"/>
          <w:sz w:val="32"/>
          <w:szCs w:val="32"/>
          <w:lang w:val="en-US" w:eastAsia="zh-CN" w:bidi="ar-SA"/>
        </w:rPr>
        <w:t>7.</w:t>
      </w:r>
      <w:r>
        <w:rPr>
          <w:rFonts w:hint="eastAsia" w:ascii="仿宋_GB2312" w:hAnsi="宋体" w:eastAsia="仿宋_GB2312"/>
          <w:color w:val="000000" w:themeColor="text1"/>
          <w:sz w:val="32"/>
          <w:szCs w:val="32"/>
        </w:rPr>
        <w:t>因疫情等不可抗力影响，可以等比例降低兑付门槛或另行制定相应政策，本政策</w:t>
      </w:r>
      <w:r>
        <w:rPr>
          <w:rFonts w:ascii="仿宋_GB2312" w:hAnsi="宋体" w:eastAsia="仿宋_GB2312"/>
          <w:color w:val="000000" w:themeColor="text1"/>
          <w:sz w:val="32"/>
          <w:szCs w:val="32"/>
        </w:rPr>
        <w:t>最终解释权属淳安县文化和广电旅游体育局。</w:t>
      </w:r>
    </w:p>
    <w:p>
      <w:pPr>
        <w:pStyle w:val="2"/>
        <w:keepNext w:val="0"/>
        <w:keepLines w:val="0"/>
        <w:pageBreakBefore w:val="0"/>
        <w:kinsoku/>
        <w:wordWrap/>
        <w:topLinePunct w:val="0"/>
        <w:bidi w:val="0"/>
        <w:spacing w:line="560" w:lineRule="exact"/>
        <w:textAlignment w:val="auto"/>
        <w:rPr>
          <w:rFonts w:hint="eastAsia"/>
          <w:color w:val="000000" w:themeColor="text1"/>
          <w:lang w:eastAsia="zh-CN"/>
        </w:rPr>
      </w:pPr>
    </w:p>
    <w:p>
      <w:pPr>
        <w:keepNext w:val="0"/>
        <w:keepLines w:val="0"/>
        <w:pageBreakBefore w:val="0"/>
        <w:kinsoku/>
        <w:wordWrap/>
        <w:overflowPunct w:val="0"/>
        <w:topLinePunct w:val="0"/>
        <w:autoSpaceDE/>
        <w:autoSpaceDN/>
        <w:bidi w:val="0"/>
        <w:adjustRightInd/>
        <w:snapToGrid/>
        <w:spacing w:line="560" w:lineRule="exact"/>
        <w:jc w:val="left"/>
        <w:textAlignment w:val="auto"/>
        <w:rPr>
          <w:rFonts w:hint="eastAsia" w:ascii="仿宋_GB2312" w:hAnsi="仿宋" w:eastAsia="仿宋_GB2312"/>
          <w:color w:val="000000" w:themeColor="text1"/>
          <w:sz w:val="32"/>
          <w:szCs w:val="32"/>
          <w:u w:val="single"/>
          <w:lang w:val="en-US" w:eastAsia="zh-CN"/>
        </w:rPr>
      </w:pPr>
    </w:p>
    <w:p>
      <w:pPr>
        <w:keepNext w:val="0"/>
        <w:keepLines w:val="0"/>
        <w:pageBreakBefore w:val="0"/>
        <w:kinsoku/>
        <w:wordWrap/>
        <w:overflowPunct w:val="0"/>
        <w:topLinePunct w:val="0"/>
        <w:autoSpaceDE/>
        <w:autoSpaceDN/>
        <w:bidi w:val="0"/>
        <w:adjustRightInd/>
        <w:snapToGrid/>
        <w:spacing w:line="560" w:lineRule="exact"/>
        <w:jc w:val="left"/>
        <w:textAlignment w:val="auto"/>
        <w:rPr>
          <w:rFonts w:hint="eastAsia" w:ascii="仿宋_GB2312" w:hAnsi="仿宋" w:eastAsia="仿宋_GB2312"/>
          <w:color w:val="000000" w:themeColor="text1"/>
          <w:sz w:val="32"/>
          <w:szCs w:val="32"/>
          <w:u w:val="none"/>
          <w:lang w:val="en-US" w:eastAsia="zh-CN"/>
        </w:rPr>
      </w:pPr>
      <w:r>
        <w:rPr>
          <w:rFonts w:hint="eastAsia" w:ascii="仿宋_GB2312" w:hAnsi="仿宋" w:eastAsia="仿宋_GB2312"/>
          <w:color w:val="000000" w:themeColor="text1"/>
          <w:sz w:val="32"/>
          <w:szCs w:val="32"/>
          <w:u w:val="none"/>
          <w:lang w:eastAsia="zh-CN"/>
        </w:rPr>
        <w:t>附件</w:t>
      </w:r>
      <w:r>
        <w:rPr>
          <w:rFonts w:hint="eastAsia" w:ascii="仿宋_GB2312" w:hAnsi="仿宋" w:eastAsia="仿宋_GB2312"/>
          <w:color w:val="000000" w:themeColor="text1"/>
          <w:sz w:val="32"/>
          <w:szCs w:val="32"/>
          <w:u w:val="none"/>
          <w:lang w:val="en-US" w:eastAsia="zh-CN"/>
        </w:rPr>
        <w:t>：</w:t>
      </w:r>
    </w:p>
    <w:p>
      <w:pPr>
        <w:keepNext w:val="0"/>
        <w:keepLines w:val="0"/>
        <w:pageBreakBefore w:val="0"/>
        <w:kinsoku/>
        <w:wordWrap/>
        <w:overflowPunct w:val="0"/>
        <w:topLinePunct w:val="0"/>
        <w:autoSpaceDE/>
        <w:autoSpaceDN/>
        <w:bidi w:val="0"/>
        <w:adjustRightInd/>
        <w:snapToGrid/>
        <w:spacing w:line="560" w:lineRule="exact"/>
        <w:jc w:val="left"/>
        <w:textAlignment w:val="auto"/>
        <w:rPr>
          <w:rFonts w:hint="eastAsia" w:ascii="仿宋_GB2312" w:hAnsi="仿宋" w:eastAsia="仿宋_GB2312"/>
          <w:color w:val="000000" w:themeColor="text1"/>
          <w:sz w:val="32"/>
          <w:szCs w:val="32"/>
          <w:u w:val="none"/>
          <w:lang w:eastAsia="zh-CN"/>
        </w:rPr>
      </w:pPr>
      <w:r>
        <w:rPr>
          <w:rFonts w:hint="eastAsia" w:ascii="仿宋_GB2312" w:hAnsi="仿宋" w:eastAsia="仿宋_GB2312"/>
          <w:color w:val="000000" w:themeColor="text1"/>
          <w:sz w:val="32"/>
          <w:szCs w:val="32"/>
          <w:u w:val="none"/>
          <w:lang w:val="en-US" w:eastAsia="zh-CN"/>
        </w:rPr>
        <w:t>1.2022年</w:t>
      </w:r>
      <w:r>
        <w:rPr>
          <w:rFonts w:hint="eastAsia" w:ascii="仿宋_GB2312" w:hAnsi="仿宋" w:eastAsia="仿宋_GB2312"/>
          <w:color w:val="000000" w:themeColor="text1"/>
          <w:sz w:val="32"/>
          <w:szCs w:val="32"/>
          <w:u w:val="none"/>
          <w:lang w:eastAsia="zh-CN"/>
        </w:rPr>
        <w:t>淳安县全域旅游营销奖励政策报备表</w:t>
      </w:r>
    </w:p>
    <w:p>
      <w:pPr>
        <w:overflowPunct w:val="0"/>
        <w:spacing w:line="560" w:lineRule="exact"/>
        <w:jc w:val="left"/>
        <w:rPr>
          <w:rFonts w:hint="eastAsia" w:ascii="仿宋_GB2312" w:hAnsi="仿宋" w:eastAsia="仿宋_GB2312"/>
          <w:color w:val="000000" w:themeColor="text1"/>
          <w:sz w:val="32"/>
          <w:szCs w:val="32"/>
          <w:u w:val="none"/>
          <w:lang w:eastAsia="zh-CN"/>
        </w:rPr>
      </w:pPr>
      <w:r>
        <w:rPr>
          <w:rFonts w:hint="eastAsia" w:ascii="仿宋_GB2312" w:hAnsi="宋体" w:eastAsia="仿宋_GB2312"/>
          <w:color w:val="000000" w:themeColor="text1"/>
          <w:sz w:val="32"/>
          <w:szCs w:val="32"/>
          <w:u w:val="none"/>
          <w:lang w:val="en-US" w:eastAsia="zh-CN"/>
        </w:rPr>
        <w:t>2.</w:t>
      </w:r>
      <w:r>
        <w:rPr>
          <w:rFonts w:hint="eastAsia" w:ascii="仿宋_GB2312" w:hAnsi="仿宋" w:eastAsia="仿宋_GB2312"/>
          <w:color w:val="000000" w:themeColor="text1"/>
          <w:sz w:val="32"/>
          <w:szCs w:val="32"/>
          <w:u w:val="none"/>
          <w:lang w:eastAsia="zh-CN"/>
        </w:rPr>
        <w:t>2022年淳安县全域旅游营销奖励政策赛事（活动）报批表</w:t>
      </w:r>
    </w:p>
    <w:p>
      <w:pPr>
        <w:keepNext w:val="0"/>
        <w:keepLines w:val="0"/>
        <w:pageBreakBefore w:val="0"/>
        <w:kinsoku/>
        <w:wordWrap/>
        <w:overflowPunct w:val="0"/>
        <w:topLinePunct w:val="0"/>
        <w:autoSpaceDE/>
        <w:autoSpaceDN/>
        <w:bidi w:val="0"/>
        <w:adjustRightInd/>
        <w:snapToGrid/>
        <w:spacing w:line="560" w:lineRule="exact"/>
        <w:jc w:val="left"/>
        <w:textAlignment w:val="auto"/>
        <w:rPr>
          <w:rFonts w:hint="eastAsia" w:ascii="仿宋_GB2312" w:hAnsi="宋体" w:eastAsia="仿宋_GB2312"/>
          <w:color w:val="000000" w:themeColor="text1"/>
          <w:sz w:val="32"/>
          <w:szCs w:val="32"/>
          <w:u w:val="none"/>
          <w:lang w:eastAsia="zh-CN"/>
        </w:rPr>
      </w:pPr>
      <w:r>
        <w:rPr>
          <w:rFonts w:hint="eastAsia" w:ascii="仿宋_GB2312" w:hAnsi="仿宋" w:eastAsia="仿宋_GB2312"/>
          <w:color w:val="000000" w:themeColor="text1"/>
          <w:sz w:val="32"/>
          <w:szCs w:val="32"/>
          <w:u w:val="none"/>
          <w:lang w:val="en-US" w:eastAsia="zh-CN"/>
        </w:rPr>
        <w:t>3.2022年</w:t>
      </w:r>
      <w:r>
        <w:rPr>
          <w:rFonts w:hint="eastAsia" w:ascii="仿宋_GB2312" w:hAnsi="仿宋" w:eastAsia="仿宋_GB2312"/>
          <w:color w:val="000000" w:themeColor="text1"/>
          <w:sz w:val="32"/>
          <w:szCs w:val="32"/>
          <w:u w:val="none"/>
          <w:lang w:eastAsia="zh-CN"/>
        </w:rPr>
        <w:t>淳安县全域旅游营销奖励政策</w:t>
      </w:r>
      <w:r>
        <w:rPr>
          <w:rFonts w:hint="eastAsia" w:ascii="仿宋_GB2312" w:hAnsi="宋体" w:eastAsia="仿宋_GB2312"/>
          <w:color w:val="000000" w:themeColor="text1"/>
          <w:sz w:val="32"/>
          <w:szCs w:val="32"/>
          <w:u w:val="none"/>
          <w:lang w:eastAsia="zh-CN"/>
        </w:rPr>
        <w:t>申报表</w:t>
      </w:r>
    </w:p>
    <w:p>
      <w:pPr>
        <w:keepNext w:val="0"/>
        <w:keepLines w:val="0"/>
        <w:pageBreakBefore w:val="0"/>
        <w:kinsoku/>
        <w:wordWrap/>
        <w:overflowPunct w:val="0"/>
        <w:topLinePunct w:val="0"/>
        <w:autoSpaceDE/>
        <w:autoSpaceDN/>
        <w:bidi w:val="0"/>
        <w:adjustRightInd/>
        <w:snapToGrid/>
        <w:spacing w:line="560" w:lineRule="exact"/>
        <w:jc w:val="left"/>
        <w:textAlignment w:val="auto"/>
        <w:rPr>
          <w:rFonts w:hint="eastAsia" w:ascii="仿宋_GB2312" w:hAnsi="仿宋" w:eastAsia="仿宋_GB2312"/>
          <w:color w:val="000000" w:themeColor="text1"/>
          <w:sz w:val="32"/>
          <w:szCs w:val="32"/>
          <w:u w:val="none"/>
          <w:lang w:val="en-US" w:eastAsia="zh-CN"/>
        </w:rPr>
      </w:pPr>
      <w:r>
        <w:rPr>
          <w:rFonts w:hint="eastAsia" w:ascii="仿宋_GB2312" w:hAnsi="仿宋" w:eastAsia="仿宋_GB2312"/>
          <w:color w:val="000000" w:themeColor="text1"/>
          <w:sz w:val="32"/>
          <w:szCs w:val="32"/>
          <w:u w:val="none"/>
          <w:lang w:val="en-US" w:eastAsia="zh-CN"/>
        </w:rPr>
        <w:t>4.2022年乡村旅游专线乡镇住宿确认单</w:t>
      </w:r>
    </w:p>
    <w:p>
      <w:pPr>
        <w:pStyle w:val="2"/>
        <w:rPr>
          <w:rFonts w:hint="default"/>
          <w:lang w:val="en-US" w:eastAsia="zh-CN"/>
        </w:rPr>
      </w:pPr>
    </w:p>
    <w:p>
      <w:pPr>
        <w:overflowPunct w:val="0"/>
        <w:spacing w:line="560" w:lineRule="exact"/>
        <w:jc w:val="left"/>
        <w:rPr>
          <w:rFonts w:hint="eastAsia" w:ascii="仿宋_GB2312" w:hAnsi="仿宋" w:eastAsia="仿宋_GB2312"/>
          <w:color w:val="000000" w:themeColor="text1"/>
          <w:sz w:val="32"/>
          <w:szCs w:val="32"/>
          <w:u w:val="none"/>
          <w:lang w:eastAsia="zh-CN"/>
        </w:rPr>
      </w:pPr>
    </w:p>
    <w:p>
      <w:pPr>
        <w:overflowPunct w:val="0"/>
        <w:spacing w:line="560" w:lineRule="exact"/>
        <w:ind w:firstLine="640" w:firstLineChars="200"/>
        <w:jc w:val="left"/>
        <w:rPr>
          <w:rFonts w:hint="eastAsia" w:ascii="仿宋_GB2312" w:hAnsi="仿宋" w:eastAsia="仿宋_GB2312"/>
          <w:color w:val="000000" w:themeColor="text1"/>
          <w:sz w:val="32"/>
          <w:szCs w:val="32"/>
          <w:u w:val="none"/>
          <w:lang w:eastAsia="zh-CN"/>
        </w:rPr>
      </w:pPr>
    </w:p>
    <w:p>
      <w:pPr>
        <w:overflowPunct w:val="0"/>
        <w:spacing w:line="560" w:lineRule="exact"/>
        <w:ind w:firstLine="3520" w:firstLineChars="1100"/>
        <w:jc w:val="left"/>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淳安县文化和广电旅游体育局</w:t>
      </w:r>
    </w:p>
    <w:p>
      <w:pPr>
        <w:overflowPunct w:val="0"/>
        <w:spacing w:line="560" w:lineRule="exact"/>
        <w:jc w:val="left"/>
        <w:rPr>
          <w:rFonts w:hint="eastAsia" w:ascii="仿宋_GB2312" w:hAnsi="宋体" w:eastAsia="仿宋_GB2312"/>
          <w:color w:val="000000" w:themeColor="text1"/>
          <w:sz w:val="32"/>
          <w:szCs w:val="32"/>
        </w:rPr>
      </w:pPr>
      <w:r>
        <w:rPr>
          <w:rFonts w:hint="eastAsia" w:ascii="仿宋_GB2312" w:hAnsi="宋体" w:eastAsia="仿宋_GB2312"/>
          <w:color w:val="000000" w:themeColor="text1"/>
          <w:sz w:val="32"/>
          <w:szCs w:val="32"/>
        </w:rPr>
        <w:t xml:space="preserve">                            2022年</w:t>
      </w:r>
      <w:r>
        <w:rPr>
          <w:rFonts w:hint="eastAsia" w:ascii="仿宋_GB2312" w:hAnsi="宋体" w:eastAsia="仿宋_GB2312"/>
          <w:color w:val="000000" w:themeColor="text1"/>
          <w:sz w:val="32"/>
          <w:szCs w:val="32"/>
          <w:lang w:val="en-US" w:eastAsia="zh-CN"/>
        </w:rPr>
        <w:t>7</w:t>
      </w:r>
      <w:r>
        <w:rPr>
          <w:rFonts w:hint="eastAsia" w:ascii="仿宋_GB2312" w:hAnsi="宋体" w:eastAsia="仿宋_GB2312"/>
          <w:color w:val="000000" w:themeColor="text1"/>
          <w:sz w:val="32"/>
          <w:szCs w:val="32"/>
        </w:rPr>
        <w:t>月</w:t>
      </w:r>
      <w:r>
        <w:rPr>
          <w:rFonts w:hint="eastAsia" w:ascii="仿宋_GB2312" w:hAnsi="宋体" w:eastAsia="仿宋_GB2312"/>
          <w:color w:val="000000" w:themeColor="text1"/>
          <w:sz w:val="32"/>
          <w:szCs w:val="32"/>
          <w:lang w:val="en-US" w:eastAsia="zh-CN"/>
        </w:rPr>
        <w:t>28</w:t>
      </w:r>
      <w:bookmarkStart w:id="0" w:name="_GoBack"/>
      <w:bookmarkEnd w:id="0"/>
      <w:r>
        <w:rPr>
          <w:rFonts w:hint="eastAsia" w:ascii="仿宋_GB2312" w:hAnsi="宋体" w:eastAsia="仿宋_GB2312"/>
          <w:color w:val="000000" w:themeColor="text1"/>
          <w:sz w:val="32"/>
          <w:szCs w:val="32"/>
        </w:rPr>
        <w:t>日</w:t>
      </w:r>
    </w:p>
    <w:p>
      <w:pPr>
        <w:keepNext w:val="0"/>
        <w:keepLines w:val="0"/>
        <w:pageBreakBefore w:val="0"/>
        <w:kinsoku/>
        <w:wordWrap/>
        <w:overflowPunct w:val="0"/>
        <w:topLinePunct w:val="0"/>
        <w:autoSpaceDE/>
        <w:autoSpaceDN/>
        <w:bidi w:val="0"/>
        <w:adjustRightInd/>
        <w:snapToGrid/>
        <w:spacing w:line="560" w:lineRule="exact"/>
        <w:jc w:val="left"/>
        <w:textAlignment w:val="auto"/>
        <w:rPr>
          <w:rFonts w:hint="eastAsia" w:ascii="仿宋_GB2312" w:hAnsi="仿宋" w:eastAsia="仿宋_GB2312"/>
          <w:color w:val="000000" w:themeColor="text1"/>
          <w:sz w:val="32"/>
          <w:szCs w:val="32"/>
          <w:u w:val="none"/>
          <w:lang w:val="en-US" w:eastAsia="zh-CN"/>
        </w:rPr>
      </w:pPr>
    </w:p>
    <w:p>
      <w:pPr>
        <w:keepNext w:val="0"/>
        <w:keepLines w:val="0"/>
        <w:pageBreakBefore w:val="0"/>
        <w:kinsoku/>
        <w:wordWrap/>
        <w:overflowPunct w:val="0"/>
        <w:topLinePunct w:val="0"/>
        <w:autoSpaceDE/>
        <w:autoSpaceDN/>
        <w:bidi w:val="0"/>
        <w:adjustRightInd/>
        <w:snapToGrid/>
        <w:spacing w:line="560" w:lineRule="exact"/>
        <w:jc w:val="left"/>
        <w:textAlignment w:val="auto"/>
        <w:rPr>
          <w:rFonts w:hint="eastAsia" w:ascii="仿宋_GB2312" w:hAnsi="仿宋" w:eastAsia="仿宋_GB2312"/>
          <w:color w:val="000000" w:themeColor="text1"/>
          <w:sz w:val="32"/>
          <w:szCs w:val="32"/>
          <w:u w:val="none"/>
          <w:lang w:val="en-US" w:eastAsia="zh-CN"/>
        </w:rPr>
      </w:pPr>
    </w:p>
    <w:p>
      <w:pPr>
        <w:keepNext w:val="0"/>
        <w:keepLines w:val="0"/>
        <w:pageBreakBefore w:val="0"/>
        <w:kinsoku/>
        <w:wordWrap/>
        <w:overflowPunct w:val="0"/>
        <w:topLinePunct w:val="0"/>
        <w:autoSpaceDE/>
        <w:autoSpaceDN/>
        <w:bidi w:val="0"/>
        <w:adjustRightInd/>
        <w:snapToGrid/>
        <w:spacing w:line="560" w:lineRule="exact"/>
        <w:jc w:val="left"/>
        <w:textAlignment w:val="auto"/>
        <w:rPr>
          <w:rFonts w:hint="eastAsia" w:ascii="仿宋_GB2312" w:hAnsi="仿宋" w:eastAsia="仿宋_GB2312"/>
          <w:color w:val="000000" w:themeColor="text1"/>
          <w:sz w:val="32"/>
          <w:szCs w:val="32"/>
          <w:u w:val="none"/>
          <w:lang w:val="en-US" w:eastAsia="zh-CN"/>
        </w:rPr>
      </w:pPr>
    </w:p>
    <w:p>
      <w:pPr>
        <w:keepNext w:val="0"/>
        <w:keepLines w:val="0"/>
        <w:pageBreakBefore w:val="0"/>
        <w:kinsoku/>
        <w:wordWrap/>
        <w:overflowPunct w:val="0"/>
        <w:topLinePunct w:val="0"/>
        <w:autoSpaceDE/>
        <w:autoSpaceDN/>
        <w:bidi w:val="0"/>
        <w:adjustRightInd/>
        <w:snapToGrid/>
        <w:spacing w:line="560" w:lineRule="exact"/>
        <w:jc w:val="left"/>
        <w:textAlignment w:val="auto"/>
        <w:rPr>
          <w:rFonts w:hint="eastAsia" w:ascii="仿宋_GB2312" w:hAnsi="仿宋" w:eastAsia="仿宋_GB2312"/>
          <w:color w:val="000000" w:themeColor="text1"/>
          <w:sz w:val="32"/>
          <w:szCs w:val="32"/>
          <w:u w:val="none"/>
          <w:lang w:val="en-US" w:eastAsia="zh-CN"/>
        </w:rPr>
      </w:pPr>
    </w:p>
    <w:p>
      <w:pPr>
        <w:keepNext w:val="0"/>
        <w:keepLines w:val="0"/>
        <w:pageBreakBefore w:val="0"/>
        <w:kinsoku/>
        <w:wordWrap/>
        <w:overflowPunct w:val="0"/>
        <w:topLinePunct w:val="0"/>
        <w:autoSpaceDE/>
        <w:autoSpaceDN/>
        <w:bidi w:val="0"/>
        <w:adjustRightInd/>
        <w:snapToGrid/>
        <w:spacing w:line="560" w:lineRule="exact"/>
        <w:jc w:val="left"/>
        <w:textAlignment w:val="auto"/>
        <w:rPr>
          <w:rFonts w:hint="eastAsia" w:ascii="仿宋_GB2312" w:hAnsi="仿宋" w:eastAsia="仿宋_GB2312"/>
          <w:color w:val="000000" w:themeColor="text1"/>
          <w:sz w:val="32"/>
          <w:szCs w:val="32"/>
          <w:u w:val="none"/>
          <w:lang w:val="en-US" w:eastAsia="zh-CN"/>
        </w:rPr>
      </w:pPr>
    </w:p>
    <w:p>
      <w:pPr>
        <w:keepNext w:val="0"/>
        <w:keepLines w:val="0"/>
        <w:pageBreakBefore w:val="0"/>
        <w:kinsoku/>
        <w:wordWrap/>
        <w:overflowPunct w:val="0"/>
        <w:topLinePunct w:val="0"/>
        <w:autoSpaceDE/>
        <w:autoSpaceDN/>
        <w:bidi w:val="0"/>
        <w:adjustRightInd/>
        <w:snapToGrid/>
        <w:spacing w:line="560" w:lineRule="exact"/>
        <w:jc w:val="left"/>
        <w:textAlignment w:val="auto"/>
        <w:rPr>
          <w:rFonts w:hint="eastAsia" w:ascii="仿宋_GB2312" w:hAnsi="仿宋" w:eastAsia="仿宋_GB2312"/>
          <w:color w:val="000000" w:themeColor="text1"/>
          <w:sz w:val="32"/>
          <w:szCs w:val="32"/>
          <w:u w:val="none"/>
          <w:lang w:val="en-US" w:eastAsia="zh-CN"/>
        </w:rPr>
      </w:pPr>
    </w:p>
    <w:p>
      <w:pPr>
        <w:keepNext w:val="0"/>
        <w:keepLines w:val="0"/>
        <w:pageBreakBefore w:val="0"/>
        <w:kinsoku/>
        <w:wordWrap/>
        <w:overflowPunct w:val="0"/>
        <w:topLinePunct w:val="0"/>
        <w:autoSpaceDE/>
        <w:autoSpaceDN/>
        <w:bidi w:val="0"/>
        <w:adjustRightInd/>
        <w:snapToGrid/>
        <w:spacing w:line="560" w:lineRule="exact"/>
        <w:jc w:val="left"/>
        <w:textAlignment w:val="auto"/>
        <w:rPr>
          <w:rFonts w:hint="eastAsia" w:ascii="仿宋_GB2312" w:hAnsi="仿宋" w:eastAsia="仿宋_GB2312"/>
          <w:color w:val="000000" w:themeColor="text1"/>
          <w:sz w:val="32"/>
          <w:szCs w:val="32"/>
          <w:u w:val="none"/>
          <w:lang w:val="en-US" w:eastAsia="zh-CN"/>
        </w:rPr>
      </w:pPr>
    </w:p>
    <w:p>
      <w:pPr>
        <w:keepNext w:val="0"/>
        <w:keepLines w:val="0"/>
        <w:pageBreakBefore w:val="0"/>
        <w:kinsoku/>
        <w:wordWrap/>
        <w:overflowPunct w:val="0"/>
        <w:topLinePunct w:val="0"/>
        <w:autoSpaceDE/>
        <w:autoSpaceDN/>
        <w:bidi w:val="0"/>
        <w:adjustRightInd/>
        <w:snapToGrid/>
        <w:spacing w:line="560" w:lineRule="exact"/>
        <w:jc w:val="left"/>
        <w:textAlignment w:val="auto"/>
        <w:rPr>
          <w:rFonts w:hint="eastAsia" w:ascii="仿宋_GB2312" w:hAnsi="仿宋" w:eastAsia="仿宋_GB2312"/>
          <w:color w:val="000000" w:themeColor="text1"/>
          <w:sz w:val="32"/>
          <w:szCs w:val="32"/>
          <w:u w:val="none"/>
          <w:lang w:val="en-US" w:eastAsia="zh-CN"/>
        </w:rPr>
      </w:pPr>
    </w:p>
    <w:p>
      <w:pPr>
        <w:pStyle w:val="2"/>
        <w:rPr>
          <w:rFonts w:hint="eastAsia"/>
          <w:lang w:val="en-US" w:eastAsia="zh-CN"/>
        </w:rPr>
      </w:pPr>
    </w:p>
    <w:p>
      <w:pPr>
        <w:keepNext w:val="0"/>
        <w:keepLines w:val="0"/>
        <w:pageBreakBefore w:val="0"/>
        <w:widowControl w:val="0"/>
        <w:kinsoku/>
        <w:wordWrap/>
        <w:overflowPunct w:val="0"/>
        <w:topLinePunct w:val="0"/>
        <w:autoSpaceDE/>
        <w:autoSpaceDN/>
        <w:bidi w:val="0"/>
        <w:adjustRightInd/>
        <w:snapToGrid/>
        <w:spacing w:line="520" w:lineRule="exact"/>
        <w:jc w:val="left"/>
        <w:textAlignment w:val="auto"/>
        <w:rPr>
          <w:rFonts w:hint="default" w:ascii="仿宋_GB2312" w:hAnsi="仿宋" w:eastAsia="仿宋_GB2312"/>
          <w:color w:val="000000" w:themeColor="text1"/>
          <w:sz w:val="32"/>
          <w:szCs w:val="32"/>
          <w:u w:val="none"/>
          <w:lang w:val="en-US" w:eastAsia="zh-CN"/>
        </w:rPr>
      </w:pPr>
      <w:r>
        <w:rPr>
          <w:rFonts w:hint="eastAsia" w:ascii="仿宋_GB2312" w:hAnsi="仿宋" w:eastAsia="仿宋_GB2312"/>
          <w:color w:val="000000" w:themeColor="text1"/>
          <w:sz w:val="32"/>
          <w:szCs w:val="32"/>
          <w:u w:val="none"/>
          <w:lang w:val="en-US" w:eastAsia="zh-CN"/>
        </w:rPr>
        <w:t>附件1</w:t>
      </w:r>
    </w:p>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方正小标宋简体" w:hAnsi="黑体" w:eastAsia="方正小标宋简体"/>
          <w:b w:val="0"/>
          <w:bCs w:val="0"/>
          <w:color w:val="000000" w:themeColor="text1"/>
          <w:sz w:val="32"/>
          <w:szCs w:val="32"/>
          <w:u w:val="none"/>
          <w:lang w:val="en-US" w:eastAsia="zh-CN"/>
        </w:rPr>
      </w:pPr>
      <w:r>
        <w:rPr>
          <w:rFonts w:hint="eastAsia" w:ascii="方正小标宋简体" w:hAnsi="黑体" w:eastAsia="方正小标宋简体"/>
          <w:b w:val="0"/>
          <w:bCs w:val="0"/>
          <w:color w:val="000000" w:themeColor="text1"/>
          <w:sz w:val="32"/>
          <w:szCs w:val="32"/>
          <w:u w:val="none"/>
          <w:lang w:val="en-US" w:eastAsia="zh-CN"/>
        </w:rPr>
        <w:t>2022年淳安县全域旅游营销奖励政策报备表</w:t>
      </w:r>
    </w:p>
    <w:p>
      <w:pPr>
        <w:keepNext w:val="0"/>
        <w:keepLines w:val="0"/>
        <w:pageBreakBefore w:val="0"/>
        <w:widowControl w:val="0"/>
        <w:kinsoku/>
        <w:wordWrap/>
        <w:overflowPunct w:val="0"/>
        <w:topLinePunct w:val="0"/>
        <w:autoSpaceDE/>
        <w:autoSpaceDN/>
        <w:bidi w:val="0"/>
        <w:adjustRightInd/>
        <w:snapToGrid/>
        <w:spacing w:line="520" w:lineRule="exact"/>
        <w:ind w:firstLine="643" w:firstLineChars="200"/>
        <w:jc w:val="center"/>
        <w:textAlignment w:val="auto"/>
        <w:rPr>
          <w:rFonts w:hint="eastAsia" w:ascii="仿宋_GB2312" w:hAnsi="仿宋_GB2312" w:eastAsia="仿宋_GB2312" w:cs="仿宋_GB2312"/>
          <w:b/>
          <w:bCs/>
          <w:color w:val="000000" w:themeColor="text1"/>
          <w:sz w:val="32"/>
          <w:szCs w:val="32"/>
          <w:lang w:eastAsia="zh-CN"/>
        </w:rPr>
      </w:pPr>
    </w:p>
    <w:tbl>
      <w:tblPr>
        <w:tblStyle w:val="8"/>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9"/>
        <w:gridCol w:w="1925"/>
        <w:gridCol w:w="1870"/>
        <w:gridCol w:w="2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24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lang w:eastAsia="zh-CN"/>
              </w:rPr>
              <w:t>报备单位</w:t>
            </w:r>
          </w:p>
        </w:tc>
        <w:tc>
          <w:tcPr>
            <w:tcW w:w="19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p>
        </w:tc>
        <w:tc>
          <w:tcPr>
            <w:tcW w:w="1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lang w:eastAsia="zh-CN"/>
              </w:rPr>
              <w:t>报备日期</w:t>
            </w:r>
          </w:p>
        </w:tc>
        <w:tc>
          <w:tcPr>
            <w:tcW w:w="2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24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lang w:eastAsia="zh-CN"/>
              </w:rPr>
              <w:t>报备内容适应条款</w:t>
            </w:r>
          </w:p>
        </w:tc>
        <w:tc>
          <w:tcPr>
            <w:tcW w:w="629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4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lang w:eastAsia="zh-CN"/>
              </w:rPr>
              <w:t>报备单位</w:t>
            </w:r>
          </w:p>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lang w:eastAsia="zh-CN"/>
              </w:rPr>
              <w:t>联系人</w:t>
            </w:r>
          </w:p>
        </w:tc>
        <w:tc>
          <w:tcPr>
            <w:tcW w:w="19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val="en-US" w:eastAsia="zh-CN"/>
              </w:rPr>
            </w:pPr>
          </w:p>
        </w:tc>
        <w:tc>
          <w:tcPr>
            <w:tcW w:w="1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eastAsia="zh-CN"/>
              </w:rPr>
              <w:t>联系电话</w:t>
            </w:r>
          </w:p>
        </w:tc>
        <w:tc>
          <w:tcPr>
            <w:tcW w:w="2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5" w:hRule="atLeast"/>
          <w:jc w:val="center"/>
        </w:trPr>
        <w:tc>
          <w:tcPr>
            <w:tcW w:w="24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lang w:eastAsia="zh-CN"/>
              </w:rPr>
              <w:t>报备内容说明</w:t>
            </w:r>
          </w:p>
        </w:tc>
        <w:tc>
          <w:tcPr>
            <w:tcW w:w="629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p>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val="en-US" w:eastAsia="zh-CN"/>
              </w:rPr>
            </w:pPr>
          </w:p>
          <w:p>
            <w:pPr>
              <w:pStyle w:val="2"/>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color w:val="000000" w:themeColor="text1"/>
                <w:sz w:val="32"/>
                <w:szCs w:val="32"/>
                <w:lang w:val="en-US" w:eastAsia="zh-CN"/>
              </w:rPr>
            </w:pPr>
          </w:p>
          <w:p>
            <w:pPr>
              <w:pStyle w:val="3"/>
              <w:jc w:val="center"/>
              <w:rPr>
                <w:rFonts w:hint="eastAsia"/>
                <w:lang w:val="en-US" w:eastAsia="zh-CN"/>
              </w:rPr>
            </w:pPr>
          </w:p>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val="en-US" w:eastAsia="zh-CN"/>
              </w:rPr>
            </w:pPr>
          </w:p>
        </w:tc>
      </w:tr>
    </w:tbl>
    <w:p>
      <w:pPr>
        <w:keepNext w:val="0"/>
        <w:keepLines w:val="0"/>
        <w:pageBreakBefore w:val="0"/>
        <w:widowControl w:val="0"/>
        <w:kinsoku/>
        <w:wordWrap/>
        <w:overflowPunct w:val="0"/>
        <w:topLinePunct w:val="0"/>
        <w:autoSpaceDE/>
        <w:autoSpaceDN/>
        <w:bidi w:val="0"/>
        <w:adjustRightInd/>
        <w:snapToGrid/>
        <w:spacing w:line="520" w:lineRule="exact"/>
        <w:jc w:val="left"/>
        <w:textAlignment w:val="auto"/>
        <w:rPr>
          <w:rFonts w:hint="default" w:ascii="仿宋_GB2312" w:hAnsi="仿宋" w:eastAsia="仿宋_GB2312"/>
          <w:color w:val="000000" w:themeColor="text1"/>
          <w:sz w:val="32"/>
          <w:szCs w:val="32"/>
          <w:u w:val="none"/>
          <w:lang w:val="en-US" w:eastAsia="zh-CN"/>
        </w:rPr>
      </w:pPr>
      <w:r>
        <w:rPr>
          <w:rFonts w:hint="eastAsia" w:ascii="仿宋_GB2312" w:hAnsi="仿宋" w:eastAsia="仿宋_GB2312"/>
          <w:color w:val="000000" w:themeColor="text1"/>
          <w:sz w:val="32"/>
          <w:szCs w:val="32"/>
          <w:u w:val="none"/>
          <w:lang w:val="en-US" w:eastAsia="zh-CN"/>
        </w:rPr>
        <w:t>附件2</w:t>
      </w:r>
    </w:p>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s="仿宋"/>
          <w:bCs/>
          <w:color w:val="000000" w:themeColor="text1"/>
          <w:sz w:val="32"/>
          <w:szCs w:val="32"/>
        </w:rPr>
      </w:pPr>
      <w:r>
        <w:rPr>
          <w:rFonts w:hint="eastAsia" w:ascii="方正小标宋简体" w:hAnsi="黑体" w:eastAsia="方正小标宋简体"/>
          <w:color w:val="000000" w:themeColor="text1"/>
          <w:sz w:val="32"/>
          <w:szCs w:val="32"/>
        </w:rPr>
        <w:t>2022年淳安县全域旅游营销奖励政策赛事（活动）报批表</w:t>
      </w:r>
      <w:r>
        <w:rPr>
          <w:rFonts w:hint="eastAsia" w:ascii="方正小标宋简体" w:hAnsi="方正小标宋简体" w:eastAsia="方正小标宋简体" w:cs="方正小标宋简体"/>
          <w:bCs/>
          <w:color w:val="000000" w:themeColor="text1"/>
          <w:sz w:val="32"/>
          <w:szCs w:val="32"/>
        </w:rPr>
        <w:br w:type="textWrapping"/>
      </w:r>
    </w:p>
    <w:p>
      <w:pPr>
        <w:keepNext w:val="0"/>
        <w:keepLines w:val="0"/>
        <w:pageBreakBefore w:val="0"/>
        <w:widowControl w:val="0"/>
        <w:kinsoku/>
        <w:wordWrap/>
        <w:topLinePunct w:val="0"/>
        <w:autoSpaceDE/>
        <w:autoSpaceDN/>
        <w:bidi w:val="0"/>
        <w:adjustRightInd/>
        <w:snapToGrid/>
        <w:spacing w:line="520" w:lineRule="exact"/>
        <w:textAlignment w:val="auto"/>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举办</w:t>
      </w:r>
      <w:r>
        <w:rPr>
          <w:rFonts w:hint="eastAsia" w:ascii="仿宋_GB2312" w:hAnsi="仿宋" w:eastAsia="仿宋_GB2312" w:cs="仿宋"/>
          <w:bCs/>
          <w:color w:val="000000" w:themeColor="text1"/>
          <w:sz w:val="32"/>
          <w:szCs w:val="32"/>
        </w:rPr>
        <w:t>单位（盖章）:</w:t>
      </w:r>
      <w:r>
        <w:rPr>
          <w:rFonts w:hint="eastAsia" w:ascii="仿宋_GB2312" w:hAnsi="仿宋" w:eastAsia="仿宋_GB2312" w:cs="仿宋"/>
          <w:color w:val="000000" w:themeColor="text1"/>
          <w:sz w:val="32"/>
          <w:szCs w:val="32"/>
        </w:rPr>
        <w:t xml:space="preserve">               </w:t>
      </w:r>
      <w:r>
        <w:rPr>
          <w:rFonts w:hint="eastAsia" w:ascii="仿宋_GB2312" w:hAnsi="仿宋" w:eastAsia="仿宋_GB2312" w:cs="仿宋"/>
          <w:color w:val="000000" w:themeColor="text1"/>
          <w:sz w:val="32"/>
          <w:szCs w:val="32"/>
          <w:lang w:val="en-US" w:eastAsia="zh-CN"/>
        </w:rPr>
        <w:t xml:space="preserve">   </w:t>
      </w:r>
      <w:r>
        <w:rPr>
          <w:rFonts w:hint="eastAsia" w:ascii="仿宋_GB2312" w:hAnsi="仿宋" w:eastAsia="仿宋_GB2312" w:cs="仿宋"/>
          <w:color w:val="000000" w:themeColor="text1"/>
          <w:sz w:val="32"/>
          <w:szCs w:val="32"/>
        </w:rPr>
        <w:t xml:space="preserve">    报批日期：</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5"/>
        <w:gridCol w:w="2280"/>
        <w:gridCol w:w="1701"/>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比赛名称</w:t>
            </w:r>
          </w:p>
        </w:tc>
        <w:tc>
          <w:tcPr>
            <w:tcW w:w="62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s="仿宋"/>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比赛日期</w:t>
            </w:r>
          </w:p>
        </w:tc>
        <w:tc>
          <w:tcPr>
            <w:tcW w:w="62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s="仿宋"/>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主办单位</w:t>
            </w:r>
          </w:p>
        </w:tc>
        <w:tc>
          <w:tcPr>
            <w:tcW w:w="62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s="仿宋"/>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参赛人数</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s="仿宋"/>
                <w:color w:val="000000" w:themeColor="text1"/>
                <w:sz w:val="32"/>
                <w:szCs w:val="32"/>
              </w:rPr>
            </w:pPr>
          </w:p>
        </w:tc>
        <w:tc>
          <w:tcPr>
            <w:tcW w:w="17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赛事级别</w:t>
            </w:r>
          </w:p>
        </w:tc>
        <w:tc>
          <w:tcPr>
            <w:tcW w:w="22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s="仿宋"/>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4" w:hRule="atLeast"/>
          <w:jc w:val="center"/>
        </w:trPr>
        <w:tc>
          <w:tcPr>
            <w:tcW w:w="2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报批事项</w:t>
            </w:r>
          </w:p>
        </w:tc>
        <w:tc>
          <w:tcPr>
            <w:tcW w:w="62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ind w:firstLine="640" w:firstLineChars="200"/>
              <w:jc w:val="center"/>
              <w:textAlignment w:val="auto"/>
              <w:rPr>
                <w:rFonts w:hint="eastAsia"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（赛事概况、适用条款等）</w:t>
            </w:r>
          </w:p>
          <w:p>
            <w:pPr>
              <w:pStyle w:val="2"/>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color w:val="000000" w:themeColor="text1"/>
                <w:sz w:val="32"/>
                <w:szCs w:val="32"/>
              </w:rPr>
            </w:pPr>
          </w:p>
          <w:p>
            <w:pPr>
              <w:pStyle w:val="3"/>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color w:val="000000" w:themeColor="text1"/>
                <w:sz w:val="32"/>
                <w:szCs w:val="32"/>
              </w:rPr>
            </w:pPr>
          </w:p>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5" w:hRule="atLeast"/>
          <w:jc w:val="center"/>
        </w:trPr>
        <w:tc>
          <w:tcPr>
            <w:tcW w:w="2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县文广旅体局意见</w:t>
            </w:r>
          </w:p>
        </w:tc>
        <w:tc>
          <w:tcPr>
            <w:tcW w:w="62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s="仿宋"/>
                <w:color w:val="000000" w:themeColor="text1"/>
                <w:sz w:val="32"/>
                <w:szCs w:val="32"/>
              </w:rPr>
            </w:pPr>
          </w:p>
          <w:p>
            <w:pPr>
              <w:pStyle w:val="2"/>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color w:val="000000" w:themeColor="text1"/>
                <w:sz w:val="32"/>
                <w:szCs w:val="32"/>
              </w:rPr>
            </w:pPr>
          </w:p>
          <w:p>
            <w:pPr>
              <w:pStyle w:val="3"/>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color w:val="000000" w:themeColor="text1"/>
                <w:sz w:val="32"/>
                <w:szCs w:val="32"/>
              </w:rPr>
            </w:pPr>
          </w:p>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年   月  日</w:t>
            </w:r>
          </w:p>
        </w:tc>
      </w:tr>
    </w:tbl>
    <w:p>
      <w:pPr>
        <w:keepNext w:val="0"/>
        <w:keepLines w:val="0"/>
        <w:pageBreakBefore w:val="0"/>
        <w:widowControl w:val="0"/>
        <w:kinsoku/>
        <w:wordWrap/>
        <w:overflowPunct w:val="0"/>
        <w:topLinePunct w:val="0"/>
        <w:autoSpaceDE/>
        <w:autoSpaceDN/>
        <w:bidi w:val="0"/>
        <w:adjustRightInd/>
        <w:snapToGrid/>
        <w:spacing w:line="520" w:lineRule="exact"/>
        <w:jc w:val="left"/>
        <w:textAlignment w:val="auto"/>
        <w:rPr>
          <w:rFonts w:hint="eastAsia" w:ascii="仿宋_GB2312" w:hAnsi="仿宋" w:eastAsia="仿宋_GB2312"/>
          <w:color w:val="000000" w:themeColor="text1"/>
          <w:sz w:val="32"/>
          <w:szCs w:val="32"/>
          <w:u w:val="none"/>
          <w:lang w:val="en-US" w:eastAsia="zh-CN"/>
        </w:rPr>
      </w:pPr>
    </w:p>
    <w:p>
      <w:pPr>
        <w:keepNext w:val="0"/>
        <w:keepLines w:val="0"/>
        <w:pageBreakBefore w:val="0"/>
        <w:widowControl w:val="0"/>
        <w:kinsoku/>
        <w:wordWrap/>
        <w:overflowPunct w:val="0"/>
        <w:topLinePunct w:val="0"/>
        <w:autoSpaceDE/>
        <w:autoSpaceDN/>
        <w:bidi w:val="0"/>
        <w:adjustRightInd/>
        <w:snapToGrid/>
        <w:spacing w:line="520" w:lineRule="exact"/>
        <w:jc w:val="left"/>
        <w:textAlignment w:val="auto"/>
        <w:rPr>
          <w:rFonts w:hint="default" w:ascii="仿宋_GB2312" w:hAnsi="仿宋" w:eastAsia="仿宋_GB2312"/>
          <w:color w:val="000000" w:themeColor="text1"/>
          <w:sz w:val="32"/>
          <w:szCs w:val="32"/>
          <w:u w:val="none"/>
          <w:lang w:val="en-US" w:eastAsia="zh-CN"/>
        </w:rPr>
      </w:pPr>
      <w:r>
        <w:rPr>
          <w:rFonts w:hint="eastAsia" w:ascii="仿宋_GB2312" w:hAnsi="仿宋" w:eastAsia="仿宋_GB2312"/>
          <w:color w:val="000000" w:themeColor="text1"/>
          <w:sz w:val="32"/>
          <w:szCs w:val="32"/>
          <w:u w:val="none"/>
          <w:lang w:val="en-US" w:eastAsia="zh-CN"/>
        </w:rPr>
        <w:t>附件3</w:t>
      </w:r>
    </w:p>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方正小标宋简体" w:hAnsi="黑体" w:eastAsia="方正小标宋简体"/>
          <w:b w:val="0"/>
          <w:bCs w:val="0"/>
          <w:color w:val="000000" w:themeColor="text1"/>
          <w:sz w:val="32"/>
          <w:szCs w:val="32"/>
          <w:u w:val="none"/>
          <w:lang w:val="en-US" w:eastAsia="zh-CN"/>
        </w:rPr>
      </w:pPr>
      <w:r>
        <w:rPr>
          <w:rFonts w:hint="eastAsia" w:ascii="方正小标宋简体" w:hAnsi="黑体" w:eastAsia="方正小标宋简体"/>
          <w:b w:val="0"/>
          <w:bCs w:val="0"/>
          <w:color w:val="000000" w:themeColor="text1"/>
          <w:sz w:val="32"/>
          <w:szCs w:val="32"/>
          <w:u w:val="none"/>
          <w:lang w:val="en-US" w:eastAsia="zh-CN"/>
        </w:rPr>
        <w:t>2022年淳安县全域旅游营销奖励政策申报表</w:t>
      </w:r>
    </w:p>
    <w:p>
      <w:pPr>
        <w:keepNext w:val="0"/>
        <w:keepLines w:val="0"/>
        <w:pageBreakBefore w:val="0"/>
        <w:widowControl w:val="0"/>
        <w:kinsoku/>
        <w:wordWrap/>
        <w:overflowPunct w:val="0"/>
        <w:topLinePunct w:val="0"/>
        <w:autoSpaceDE/>
        <w:autoSpaceDN/>
        <w:bidi w:val="0"/>
        <w:adjustRightInd/>
        <w:snapToGrid/>
        <w:spacing w:line="520" w:lineRule="exact"/>
        <w:ind w:firstLine="643" w:firstLineChars="200"/>
        <w:jc w:val="center"/>
        <w:textAlignment w:val="auto"/>
        <w:rPr>
          <w:rFonts w:hint="eastAsia" w:ascii="仿宋_GB2312" w:hAnsi="仿宋_GB2312" w:eastAsia="仿宋_GB2312" w:cs="仿宋_GB2312"/>
          <w:b/>
          <w:bCs/>
          <w:color w:val="000000" w:themeColor="text1"/>
          <w:sz w:val="32"/>
          <w:szCs w:val="32"/>
          <w:lang w:eastAsia="zh-CN"/>
        </w:rPr>
      </w:pPr>
    </w:p>
    <w:tbl>
      <w:tblPr>
        <w:tblStyle w:val="8"/>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9"/>
        <w:gridCol w:w="2280"/>
        <w:gridCol w:w="1560"/>
        <w:gridCol w:w="2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22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申请单位</w:t>
            </w:r>
          </w:p>
        </w:tc>
        <w:tc>
          <w:tcPr>
            <w:tcW w:w="64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left"/>
              <w:textAlignment w:val="auto"/>
              <w:rPr>
                <w:rFonts w:hint="eastAsia" w:ascii="仿宋_GB2312" w:hAnsi="仿宋" w:eastAsia="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2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lang w:eastAsia="zh-CN"/>
              </w:rPr>
              <w:t>奖励适应条款</w:t>
            </w:r>
          </w:p>
        </w:tc>
        <w:tc>
          <w:tcPr>
            <w:tcW w:w="6482"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topLinePunct w:val="0"/>
              <w:autoSpaceDE/>
              <w:autoSpaceDN/>
              <w:bidi w:val="0"/>
              <w:adjustRightInd/>
              <w:snapToGrid/>
              <w:spacing w:line="520" w:lineRule="exact"/>
              <w:jc w:val="left"/>
              <w:textAlignment w:val="auto"/>
              <w:rPr>
                <w:rFonts w:hint="eastAsia" w:ascii="仿宋_GB2312" w:hAnsi="仿宋" w:eastAsia="仿宋_GB2312"/>
                <w:color w:val="000000" w:themeColor="text1"/>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2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rPr>
              <w:t>申请奖励金额</w:t>
            </w:r>
          </w:p>
        </w:tc>
        <w:tc>
          <w:tcPr>
            <w:tcW w:w="6482"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topLinePunct w:val="0"/>
              <w:autoSpaceDE/>
              <w:autoSpaceDN/>
              <w:bidi w:val="0"/>
              <w:adjustRightInd/>
              <w:snapToGrid/>
              <w:spacing w:line="520" w:lineRule="exact"/>
              <w:jc w:val="left"/>
              <w:textAlignment w:val="auto"/>
              <w:rPr>
                <w:rFonts w:hint="default" w:ascii="仿宋_GB2312" w:hAnsi="仿宋" w:eastAsia="仿宋_GB2312"/>
                <w:color w:val="000000" w:themeColor="text1"/>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2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lang w:eastAsia="zh-CN"/>
              </w:rPr>
              <w:t>申请单位</w:t>
            </w:r>
          </w:p>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lang w:eastAsia="zh-CN"/>
              </w:rPr>
              <w:t>联系人</w:t>
            </w:r>
          </w:p>
        </w:tc>
        <w:tc>
          <w:tcPr>
            <w:tcW w:w="228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topLinePunct w:val="0"/>
              <w:autoSpaceDE/>
              <w:autoSpaceDN/>
              <w:bidi w:val="0"/>
              <w:adjustRightInd/>
              <w:snapToGrid/>
              <w:spacing w:line="520" w:lineRule="exact"/>
              <w:jc w:val="left"/>
              <w:textAlignment w:val="auto"/>
              <w:rPr>
                <w:rFonts w:hint="default" w:ascii="仿宋_GB2312" w:hAnsi="仿宋" w:eastAsia="仿宋_GB2312"/>
                <w:color w:val="000000" w:themeColor="text1"/>
                <w:sz w:val="32"/>
                <w:szCs w:val="32"/>
                <w:lang w:val="en-US" w:eastAsia="zh-CN"/>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lang w:eastAsia="zh-CN"/>
              </w:rPr>
              <w:t>联系电话</w:t>
            </w:r>
          </w:p>
        </w:tc>
        <w:tc>
          <w:tcPr>
            <w:tcW w:w="264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topLinePunct w:val="0"/>
              <w:autoSpaceDE/>
              <w:autoSpaceDN/>
              <w:bidi w:val="0"/>
              <w:adjustRightInd/>
              <w:snapToGrid/>
              <w:spacing w:line="520" w:lineRule="exact"/>
              <w:jc w:val="left"/>
              <w:textAlignment w:val="auto"/>
              <w:rPr>
                <w:rFonts w:hint="default" w:ascii="仿宋_GB2312" w:hAnsi="仿宋" w:eastAsia="仿宋_GB2312"/>
                <w:color w:val="000000" w:themeColor="text1"/>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22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lang w:eastAsia="zh-CN"/>
              </w:rPr>
              <w:t>完成情况说明</w:t>
            </w:r>
          </w:p>
        </w:tc>
        <w:tc>
          <w:tcPr>
            <w:tcW w:w="6482"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topLinePunct w:val="0"/>
              <w:autoSpaceDE/>
              <w:autoSpaceDN/>
              <w:bidi w:val="0"/>
              <w:adjustRightInd/>
              <w:snapToGrid/>
              <w:spacing w:line="520" w:lineRule="exact"/>
              <w:jc w:val="left"/>
              <w:textAlignment w:val="auto"/>
              <w:rPr>
                <w:rFonts w:hint="default"/>
                <w:lang w:val="en-US" w:eastAsia="zh-CN"/>
              </w:rPr>
            </w:pPr>
          </w:p>
          <w:p>
            <w:pPr>
              <w:keepNext w:val="0"/>
              <w:keepLines w:val="0"/>
              <w:pageBreakBefore w:val="0"/>
              <w:widowControl w:val="0"/>
              <w:kinsoku/>
              <w:wordWrap/>
              <w:topLinePunct w:val="0"/>
              <w:autoSpaceDE/>
              <w:autoSpaceDN/>
              <w:bidi w:val="0"/>
              <w:adjustRightInd/>
              <w:snapToGrid/>
              <w:spacing w:line="520" w:lineRule="exact"/>
              <w:jc w:val="left"/>
              <w:textAlignment w:val="auto"/>
            </w:pPr>
          </w:p>
          <w:p>
            <w:pPr>
              <w:pStyle w:val="2"/>
              <w:jc w:val="left"/>
            </w:pPr>
          </w:p>
          <w:p>
            <w:pPr>
              <w:pStyle w:val="3"/>
              <w:jc w:val="left"/>
            </w:pPr>
          </w:p>
          <w:p>
            <w:pPr>
              <w:jc w:val="left"/>
            </w:pPr>
          </w:p>
          <w:p>
            <w:pPr>
              <w:pStyle w:val="2"/>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5" w:hRule="atLeast"/>
          <w:jc w:val="center"/>
        </w:trPr>
        <w:tc>
          <w:tcPr>
            <w:tcW w:w="22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p>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lang w:eastAsia="zh-CN"/>
              </w:rPr>
              <w:t>承诺书</w:t>
            </w:r>
          </w:p>
          <w:p>
            <w:pPr>
              <w:keepNext w:val="0"/>
              <w:keepLines w:val="0"/>
              <w:pageBreakBefore w:val="0"/>
              <w:widowControl w:val="0"/>
              <w:kinsoku/>
              <w:wordWrap/>
              <w:topLinePunct w:val="0"/>
              <w:autoSpaceDE/>
              <w:autoSpaceDN/>
              <w:bidi w:val="0"/>
              <w:adjustRightInd/>
              <w:snapToGrid/>
              <w:spacing w:line="520" w:lineRule="exact"/>
              <w:ind w:firstLine="240"/>
              <w:jc w:val="center"/>
              <w:textAlignment w:val="auto"/>
              <w:rPr>
                <w:rFonts w:hint="eastAsia" w:ascii="仿宋_GB2312" w:hAnsi="仿宋" w:eastAsia="仿宋_GB2312"/>
                <w:color w:val="000000" w:themeColor="text1"/>
                <w:sz w:val="32"/>
                <w:szCs w:val="32"/>
                <w:lang w:eastAsia="zh-CN"/>
              </w:rPr>
            </w:pPr>
          </w:p>
        </w:tc>
        <w:tc>
          <w:tcPr>
            <w:tcW w:w="6482"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topLinePunct w:val="0"/>
              <w:autoSpaceDE/>
              <w:autoSpaceDN/>
              <w:bidi w:val="0"/>
              <w:adjustRightInd/>
              <w:snapToGrid/>
              <w:spacing w:line="520" w:lineRule="exact"/>
              <w:jc w:val="left"/>
              <w:textAlignment w:val="auto"/>
              <w:rPr>
                <w:rFonts w:hint="eastAsia" w:ascii="仿宋_GB2312" w:hAnsi="仿宋" w:eastAsia="仿宋_GB2312"/>
                <w:color w:val="000000" w:themeColor="text1"/>
                <w:sz w:val="32"/>
                <w:szCs w:val="32"/>
                <w:lang w:eastAsia="zh-CN"/>
              </w:rPr>
            </w:pPr>
          </w:p>
          <w:p>
            <w:pPr>
              <w:keepNext w:val="0"/>
              <w:keepLines w:val="0"/>
              <w:pageBreakBefore w:val="0"/>
              <w:widowControl w:val="0"/>
              <w:kinsoku/>
              <w:wordWrap/>
              <w:topLinePunct w:val="0"/>
              <w:autoSpaceDE/>
              <w:autoSpaceDN/>
              <w:bidi w:val="0"/>
              <w:adjustRightInd/>
              <w:snapToGrid/>
              <w:spacing w:line="520" w:lineRule="exact"/>
              <w:ind w:firstLine="640" w:firstLineChars="200"/>
              <w:jc w:val="left"/>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lang w:eastAsia="zh-CN"/>
              </w:rPr>
              <w:t>本单位对提供的202</w:t>
            </w:r>
            <w:r>
              <w:rPr>
                <w:rFonts w:hint="eastAsia" w:ascii="仿宋_GB2312" w:hAnsi="仿宋" w:eastAsia="仿宋_GB2312"/>
                <w:color w:val="000000" w:themeColor="text1"/>
                <w:sz w:val="32"/>
                <w:szCs w:val="32"/>
                <w:lang w:val="en-US" w:eastAsia="zh-CN"/>
              </w:rPr>
              <w:t>2</w:t>
            </w:r>
            <w:r>
              <w:rPr>
                <w:rFonts w:hint="eastAsia" w:ascii="仿宋_GB2312" w:hAnsi="仿宋" w:eastAsia="仿宋_GB2312"/>
                <w:color w:val="000000" w:themeColor="text1"/>
                <w:sz w:val="32"/>
                <w:szCs w:val="32"/>
                <w:lang w:eastAsia="zh-CN"/>
              </w:rPr>
              <w:t>年淳安县全域旅游营销奖励申请材料的真实性负责，如有不实，愿承担一切法律后果。</w:t>
            </w:r>
          </w:p>
          <w:p>
            <w:pPr>
              <w:keepNext w:val="0"/>
              <w:keepLines w:val="0"/>
              <w:pageBreakBefore w:val="0"/>
              <w:widowControl w:val="0"/>
              <w:kinsoku/>
              <w:wordWrap/>
              <w:topLinePunct w:val="0"/>
              <w:autoSpaceDE/>
              <w:autoSpaceDN/>
              <w:bidi w:val="0"/>
              <w:adjustRightInd/>
              <w:snapToGrid/>
              <w:spacing w:line="520" w:lineRule="exact"/>
              <w:jc w:val="left"/>
              <w:textAlignment w:val="auto"/>
              <w:rPr>
                <w:rFonts w:hint="eastAsia" w:ascii="仿宋_GB2312" w:hAnsi="仿宋" w:eastAsia="仿宋_GB2312"/>
                <w:color w:val="000000" w:themeColor="text1"/>
                <w:sz w:val="32"/>
                <w:szCs w:val="32"/>
                <w:lang w:eastAsia="zh-CN"/>
              </w:rPr>
            </w:pPr>
          </w:p>
          <w:p>
            <w:pPr>
              <w:pStyle w:val="2"/>
              <w:jc w:val="left"/>
              <w:rPr>
                <w:rFonts w:hint="eastAsia"/>
                <w:lang w:eastAsia="zh-CN"/>
              </w:rPr>
            </w:pPr>
          </w:p>
          <w:p>
            <w:pPr>
              <w:keepNext w:val="0"/>
              <w:keepLines w:val="0"/>
              <w:pageBreakBefore w:val="0"/>
              <w:widowControl w:val="0"/>
              <w:kinsoku/>
              <w:wordWrap/>
              <w:topLinePunct w:val="0"/>
              <w:autoSpaceDE/>
              <w:autoSpaceDN/>
              <w:bidi w:val="0"/>
              <w:adjustRightInd/>
              <w:snapToGrid/>
              <w:spacing w:line="520" w:lineRule="exact"/>
              <w:ind w:firstLine="2880" w:firstLineChars="900"/>
              <w:jc w:val="left"/>
              <w:textAlignment w:val="auto"/>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lang w:eastAsia="zh-CN"/>
              </w:rPr>
              <w:t>单位负责人签字（</w:t>
            </w:r>
            <w:r>
              <w:rPr>
                <w:rFonts w:hint="eastAsia" w:ascii="仿宋_GB2312" w:hAnsi="仿宋" w:eastAsia="仿宋_GB2312"/>
                <w:color w:val="000000" w:themeColor="text1"/>
                <w:sz w:val="32"/>
                <w:szCs w:val="32"/>
              </w:rPr>
              <w:t>盖章）</w:t>
            </w:r>
          </w:p>
          <w:p>
            <w:pPr>
              <w:keepNext w:val="0"/>
              <w:keepLines w:val="0"/>
              <w:pageBreakBefore w:val="0"/>
              <w:widowControl w:val="0"/>
              <w:kinsoku/>
              <w:wordWrap/>
              <w:topLinePunct w:val="0"/>
              <w:autoSpaceDE/>
              <w:autoSpaceDN/>
              <w:bidi w:val="0"/>
              <w:adjustRightInd/>
              <w:snapToGrid/>
              <w:spacing w:line="520" w:lineRule="exact"/>
              <w:ind w:firstLine="3520" w:firstLineChars="1100"/>
              <w:jc w:val="left"/>
              <w:textAlignment w:val="auto"/>
              <w:rPr>
                <w:rFonts w:hint="eastAsia" w:ascii="仿宋_GB2312" w:hAnsi="仿宋" w:eastAsia="仿宋_GB2312"/>
                <w:color w:val="000000" w:themeColor="text1"/>
                <w:sz w:val="32"/>
                <w:szCs w:val="32"/>
                <w:lang w:eastAsia="zh-CN"/>
              </w:rPr>
            </w:pPr>
          </w:p>
          <w:p>
            <w:pPr>
              <w:keepNext w:val="0"/>
              <w:keepLines w:val="0"/>
              <w:pageBreakBefore w:val="0"/>
              <w:widowControl w:val="0"/>
              <w:kinsoku/>
              <w:wordWrap/>
              <w:topLinePunct w:val="0"/>
              <w:autoSpaceDE/>
              <w:autoSpaceDN/>
              <w:bidi w:val="0"/>
              <w:adjustRightInd/>
              <w:snapToGrid/>
              <w:spacing w:line="520" w:lineRule="exact"/>
              <w:ind w:firstLine="240"/>
              <w:jc w:val="left"/>
              <w:textAlignment w:val="auto"/>
              <w:rPr>
                <w:rFonts w:hint="default"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eastAsia="zh-CN"/>
              </w:rPr>
              <w:t xml:space="preserve">                 </w:t>
            </w:r>
            <w:r>
              <w:rPr>
                <w:rFonts w:hint="eastAsia" w:ascii="仿宋_GB2312" w:hAnsi="仿宋" w:eastAsia="仿宋_GB2312"/>
                <w:color w:val="000000" w:themeColor="text1"/>
                <w:sz w:val="32"/>
                <w:szCs w:val="32"/>
                <w:lang w:val="en-US" w:eastAsia="zh-CN"/>
              </w:rPr>
              <w:t xml:space="preserve">  </w:t>
            </w:r>
            <w:r>
              <w:rPr>
                <w:rFonts w:hint="eastAsia" w:ascii="仿宋_GB2312" w:hAnsi="仿宋" w:eastAsia="仿宋_GB2312"/>
                <w:color w:val="000000" w:themeColor="text1"/>
                <w:sz w:val="32"/>
                <w:szCs w:val="32"/>
                <w:lang w:eastAsia="zh-CN"/>
              </w:rPr>
              <w:t xml:space="preserve"> 年</w:t>
            </w:r>
            <w:r>
              <w:rPr>
                <w:rFonts w:hint="eastAsia" w:ascii="仿宋_GB2312" w:hAnsi="仿宋" w:eastAsia="仿宋_GB2312"/>
                <w:color w:val="000000" w:themeColor="text1"/>
                <w:sz w:val="32"/>
                <w:szCs w:val="32"/>
                <w:lang w:val="en-US" w:eastAsia="zh-CN"/>
              </w:rPr>
              <w:t xml:space="preserve">    月    日</w:t>
            </w:r>
          </w:p>
          <w:p>
            <w:pPr>
              <w:keepNext w:val="0"/>
              <w:keepLines w:val="0"/>
              <w:pageBreakBefore w:val="0"/>
              <w:widowControl w:val="0"/>
              <w:kinsoku/>
              <w:wordWrap/>
              <w:topLinePunct w:val="0"/>
              <w:autoSpaceDE/>
              <w:autoSpaceDN/>
              <w:bidi w:val="0"/>
              <w:adjustRightInd/>
              <w:snapToGrid/>
              <w:spacing w:line="520" w:lineRule="exact"/>
              <w:jc w:val="left"/>
              <w:textAlignment w:val="auto"/>
              <w:rPr>
                <w:rFonts w:hint="eastAsia" w:ascii="仿宋_GB2312" w:hAnsi="仿宋" w:eastAsia="仿宋_GB2312"/>
                <w:color w:val="000000" w:themeColor="text1"/>
                <w:sz w:val="32"/>
                <w:szCs w:val="32"/>
                <w:lang w:eastAsia="zh-CN"/>
              </w:rPr>
            </w:pPr>
          </w:p>
        </w:tc>
      </w:tr>
    </w:tbl>
    <w:p>
      <w:pPr>
        <w:keepNext w:val="0"/>
        <w:keepLines w:val="0"/>
        <w:pageBreakBefore w:val="0"/>
        <w:widowControl w:val="0"/>
        <w:kinsoku/>
        <w:wordWrap/>
        <w:overflowPunct w:val="0"/>
        <w:topLinePunct w:val="0"/>
        <w:autoSpaceDE/>
        <w:autoSpaceDN/>
        <w:bidi w:val="0"/>
        <w:adjustRightInd/>
        <w:snapToGrid/>
        <w:spacing w:line="520" w:lineRule="exact"/>
        <w:jc w:val="left"/>
        <w:textAlignment w:val="auto"/>
        <w:rPr>
          <w:rFonts w:hint="eastAsia" w:ascii="仿宋_GB2312" w:hAnsi="仿宋" w:eastAsia="仿宋_GB2312"/>
          <w:color w:val="000000" w:themeColor="text1"/>
          <w:sz w:val="32"/>
          <w:szCs w:val="32"/>
          <w:u w:val="none"/>
          <w:lang w:val="en-US" w:eastAsia="zh-CN"/>
        </w:rPr>
      </w:pPr>
    </w:p>
    <w:p>
      <w:pPr>
        <w:keepNext w:val="0"/>
        <w:keepLines w:val="0"/>
        <w:pageBreakBefore w:val="0"/>
        <w:widowControl w:val="0"/>
        <w:kinsoku/>
        <w:wordWrap/>
        <w:overflowPunct w:val="0"/>
        <w:topLinePunct w:val="0"/>
        <w:autoSpaceDE/>
        <w:autoSpaceDN/>
        <w:bidi w:val="0"/>
        <w:adjustRightInd/>
        <w:snapToGrid/>
        <w:spacing w:line="520" w:lineRule="exact"/>
        <w:jc w:val="left"/>
        <w:textAlignment w:val="auto"/>
        <w:rPr>
          <w:rFonts w:hint="default" w:ascii="仿宋_GB2312" w:hAnsi="仿宋" w:eastAsia="仿宋_GB2312"/>
          <w:color w:val="000000" w:themeColor="text1"/>
          <w:sz w:val="32"/>
          <w:szCs w:val="32"/>
          <w:u w:val="none"/>
          <w:lang w:val="en-US" w:eastAsia="zh-CN"/>
        </w:rPr>
      </w:pPr>
      <w:r>
        <w:rPr>
          <w:rFonts w:hint="eastAsia" w:ascii="仿宋_GB2312" w:hAnsi="仿宋" w:eastAsia="仿宋_GB2312"/>
          <w:color w:val="000000" w:themeColor="text1"/>
          <w:sz w:val="32"/>
          <w:szCs w:val="32"/>
          <w:u w:val="none"/>
          <w:lang w:val="en-US" w:eastAsia="zh-CN"/>
        </w:rPr>
        <w:t>附件4</w:t>
      </w:r>
    </w:p>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方正小标宋简体" w:hAnsi="黑体" w:eastAsia="方正小标宋简体"/>
          <w:b w:val="0"/>
          <w:bCs w:val="0"/>
          <w:color w:val="000000" w:themeColor="text1"/>
          <w:sz w:val="32"/>
          <w:szCs w:val="32"/>
          <w:u w:val="none"/>
          <w:lang w:val="en-US" w:eastAsia="zh-CN"/>
        </w:rPr>
      </w:pPr>
      <w:r>
        <w:rPr>
          <w:rFonts w:hint="eastAsia" w:ascii="方正小标宋简体" w:hAnsi="黑体" w:eastAsia="方正小标宋简体"/>
          <w:b w:val="0"/>
          <w:bCs w:val="0"/>
          <w:color w:val="000000" w:themeColor="text1"/>
          <w:sz w:val="32"/>
          <w:szCs w:val="32"/>
          <w:u w:val="none"/>
          <w:lang w:val="en-US" w:eastAsia="zh-CN"/>
        </w:rPr>
        <w:t>2022年乡村旅游专线乡镇住宿确认单</w:t>
      </w:r>
    </w:p>
    <w:p>
      <w:pPr>
        <w:keepNext w:val="0"/>
        <w:keepLines w:val="0"/>
        <w:pageBreakBefore w:val="0"/>
        <w:widowControl w:val="0"/>
        <w:kinsoku/>
        <w:wordWrap/>
        <w:overflowPunct w:val="0"/>
        <w:topLinePunct w:val="0"/>
        <w:autoSpaceDE/>
        <w:autoSpaceDN/>
        <w:bidi w:val="0"/>
        <w:adjustRightInd/>
        <w:snapToGrid/>
        <w:spacing w:line="520" w:lineRule="exact"/>
        <w:ind w:firstLine="643" w:firstLineChars="200"/>
        <w:jc w:val="center"/>
        <w:textAlignment w:val="auto"/>
        <w:rPr>
          <w:rFonts w:hint="eastAsia" w:ascii="仿宋_GB2312" w:hAnsi="仿宋_GB2312" w:eastAsia="仿宋_GB2312" w:cs="仿宋_GB2312"/>
          <w:b/>
          <w:bCs/>
          <w:color w:val="000000" w:themeColor="text1"/>
          <w:sz w:val="32"/>
          <w:szCs w:val="32"/>
          <w:lang w:eastAsia="zh-CN"/>
        </w:rPr>
      </w:pPr>
    </w:p>
    <w:tbl>
      <w:tblPr>
        <w:tblStyle w:val="8"/>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9"/>
        <w:gridCol w:w="621"/>
        <w:gridCol w:w="1459"/>
        <w:gridCol w:w="1451"/>
        <w:gridCol w:w="774"/>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lang w:eastAsia="zh-CN"/>
              </w:rPr>
              <w:t>组团旅行社</w:t>
            </w:r>
          </w:p>
        </w:tc>
        <w:tc>
          <w:tcPr>
            <w:tcW w:w="20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lang w:eastAsia="zh-CN"/>
              </w:rPr>
              <w:t>入住时间</w:t>
            </w:r>
          </w:p>
        </w:tc>
        <w:tc>
          <w:tcPr>
            <w:tcW w:w="2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left"/>
              <w:textAlignment w:val="auto"/>
              <w:rPr>
                <w:rFonts w:hint="eastAsia" w:ascii="仿宋_GB2312" w:hAnsi="仿宋" w:eastAsia="仿宋_GB2312"/>
                <w:color w:val="000000" w:themeColor="text1"/>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lang w:eastAsia="zh-CN"/>
              </w:rPr>
              <w:t>地接社旅行社</w:t>
            </w:r>
          </w:p>
        </w:tc>
        <w:tc>
          <w:tcPr>
            <w:tcW w:w="20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lang w:eastAsia="zh-CN"/>
              </w:rPr>
              <w:t>入住人数</w:t>
            </w:r>
          </w:p>
        </w:tc>
        <w:tc>
          <w:tcPr>
            <w:tcW w:w="21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topLinePunct w:val="0"/>
              <w:autoSpaceDE/>
              <w:autoSpaceDN/>
              <w:bidi w:val="0"/>
              <w:adjustRightInd/>
              <w:snapToGrid/>
              <w:spacing w:line="520" w:lineRule="exact"/>
              <w:jc w:val="left"/>
              <w:textAlignment w:val="auto"/>
              <w:rPr>
                <w:rFonts w:hint="eastAsia" w:ascii="仿宋_GB2312" w:hAnsi="仿宋" w:eastAsia="仿宋_GB2312"/>
                <w:color w:val="000000" w:themeColor="text1"/>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lang w:eastAsia="zh-CN"/>
              </w:rPr>
              <w:t>旅行社联系人</w:t>
            </w:r>
          </w:p>
        </w:tc>
        <w:tc>
          <w:tcPr>
            <w:tcW w:w="20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val="en-US" w:eastAsia="zh-CN"/>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eastAsia="zh-CN"/>
              </w:rPr>
              <w:t>联系电话</w:t>
            </w:r>
          </w:p>
        </w:tc>
        <w:tc>
          <w:tcPr>
            <w:tcW w:w="21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topLinePunct w:val="0"/>
              <w:autoSpaceDE/>
              <w:autoSpaceDN/>
              <w:bidi w:val="0"/>
              <w:adjustRightInd/>
              <w:snapToGrid/>
              <w:spacing w:line="520" w:lineRule="exact"/>
              <w:jc w:val="left"/>
              <w:textAlignment w:val="auto"/>
              <w:rPr>
                <w:rFonts w:hint="eastAsia" w:ascii="仿宋_GB2312" w:hAnsi="仿宋" w:eastAsia="仿宋_GB2312"/>
                <w:color w:val="000000" w:themeColor="text1"/>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lang w:eastAsia="zh-CN"/>
              </w:rPr>
              <w:t>乡镇经办人</w:t>
            </w:r>
          </w:p>
        </w:tc>
        <w:tc>
          <w:tcPr>
            <w:tcW w:w="20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val="en-US" w:eastAsia="zh-CN"/>
              </w:rPr>
            </w:pPr>
          </w:p>
        </w:tc>
        <w:tc>
          <w:tcPr>
            <w:tcW w:w="22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lang w:eastAsia="zh-CN"/>
              </w:rPr>
              <w:t>联系电话</w:t>
            </w:r>
          </w:p>
        </w:tc>
        <w:tc>
          <w:tcPr>
            <w:tcW w:w="213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topLinePunct w:val="0"/>
              <w:autoSpaceDE/>
              <w:autoSpaceDN/>
              <w:bidi w:val="0"/>
              <w:adjustRightInd/>
              <w:snapToGrid/>
              <w:spacing w:line="520" w:lineRule="exact"/>
              <w:jc w:val="left"/>
              <w:textAlignment w:val="auto"/>
              <w:rPr>
                <w:rFonts w:hint="eastAsia" w:ascii="仿宋_GB2312" w:hAnsi="仿宋" w:eastAsia="仿宋_GB2312"/>
                <w:color w:val="000000" w:themeColor="text1"/>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0" w:hRule="atLeast"/>
          <w:jc w:val="center"/>
        </w:trPr>
        <w:tc>
          <w:tcPr>
            <w:tcW w:w="22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lang w:eastAsia="zh-CN"/>
              </w:rPr>
              <w:t>入住游客姓名及身份证</w:t>
            </w:r>
          </w:p>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lang w:eastAsia="zh-CN"/>
              </w:rPr>
              <w:t>（自行附表）</w:t>
            </w:r>
          </w:p>
        </w:tc>
        <w:tc>
          <w:tcPr>
            <w:tcW w:w="644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adjustRightInd/>
              <w:snapToGrid/>
              <w:spacing w:line="520" w:lineRule="exact"/>
              <w:jc w:val="both"/>
              <w:textAlignment w:val="auto"/>
              <w:rPr>
                <w:rFonts w:hint="eastAsia" w:ascii="仿宋_GB2312" w:hAnsi="仿宋" w:eastAsia="仿宋_GB2312"/>
                <w:color w:val="000000" w:themeColor="text1"/>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5" w:hRule="atLeast"/>
          <w:jc w:val="center"/>
        </w:trPr>
        <w:tc>
          <w:tcPr>
            <w:tcW w:w="291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p>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p>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lang w:eastAsia="zh-CN"/>
              </w:rPr>
              <w:t>申请单位盖章</w:t>
            </w:r>
          </w:p>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eastAsia="zh-CN"/>
              </w:rPr>
            </w:pPr>
            <w:r>
              <w:rPr>
                <w:rFonts w:hint="eastAsia" w:ascii="仿宋_GB2312" w:hAnsi="仿宋" w:eastAsia="仿宋_GB2312"/>
                <w:color w:val="000000" w:themeColor="text1"/>
                <w:sz w:val="32"/>
                <w:szCs w:val="32"/>
                <w:lang w:eastAsia="zh-CN"/>
              </w:rPr>
              <w:t>（公章）</w:t>
            </w:r>
          </w:p>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val="en-US" w:eastAsia="zh-CN"/>
              </w:rPr>
            </w:pPr>
          </w:p>
        </w:tc>
        <w:tc>
          <w:tcPr>
            <w:tcW w:w="2910"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val="en-US" w:eastAsia="zh-CN"/>
              </w:rPr>
            </w:pPr>
          </w:p>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val="en-US" w:eastAsia="zh-CN"/>
              </w:rPr>
            </w:pPr>
          </w:p>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入住酒店</w:t>
            </w:r>
          </w:p>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（盖章）</w:t>
            </w:r>
          </w:p>
        </w:tc>
        <w:tc>
          <w:tcPr>
            <w:tcW w:w="2911"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val="en-US" w:eastAsia="zh-CN"/>
              </w:rPr>
            </w:pPr>
          </w:p>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val="en-US" w:eastAsia="zh-CN"/>
              </w:rPr>
            </w:pPr>
          </w:p>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乡镇政府盖章</w:t>
            </w:r>
          </w:p>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（公章）</w:t>
            </w:r>
          </w:p>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val="en-US" w:eastAsia="zh-CN"/>
              </w:rPr>
            </w:pPr>
          </w:p>
          <w:p>
            <w:pPr>
              <w:keepNext w:val="0"/>
              <w:keepLines w:val="0"/>
              <w:pageBreakBefore w:val="0"/>
              <w:widowControl w:val="0"/>
              <w:kinsoku/>
              <w:wordWrap/>
              <w:topLinePunct w:val="0"/>
              <w:autoSpaceDE/>
              <w:autoSpaceDN/>
              <w:bidi w:val="0"/>
              <w:adjustRightInd/>
              <w:snapToGrid/>
              <w:spacing w:line="520" w:lineRule="exact"/>
              <w:jc w:val="center"/>
              <w:textAlignment w:val="auto"/>
              <w:rPr>
                <w:rFonts w:hint="eastAsia" w:ascii="仿宋_GB2312" w:hAnsi="仿宋" w:eastAsia="仿宋_GB2312"/>
                <w:color w:val="000000" w:themeColor="text1"/>
                <w:sz w:val="32"/>
                <w:szCs w:val="32"/>
                <w:lang w:val="en-US" w:eastAsia="zh-CN"/>
              </w:rPr>
            </w:pPr>
          </w:p>
        </w:tc>
      </w:tr>
    </w:tbl>
    <w:p>
      <w:pPr>
        <w:pStyle w:val="3"/>
        <w:rPr>
          <w:rFonts w:hint="default"/>
          <w:lang w:val="en-US" w:eastAsia="zh-CN"/>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jc w:val="center"/>
                </w:pPr>
                <w:r>
                  <w:fldChar w:fldCharType="begin"/>
                </w:r>
                <w:r>
                  <w:instrText xml:space="preserve"> PAGE   \* MERGEFORMAT </w:instrText>
                </w:r>
                <w:r>
                  <w:fldChar w:fldCharType="separate"/>
                </w:r>
                <w:r>
                  <w:rPr>
                    <w:lang w:val="zh-CN"/>
                  </w:rPr>
                  <w:t>-</w:t>
                </w:r>
                <w:r>
                  <w:t xml:space="preserve"> 2 -</w:t>
                </w:r>
                <w:r>
                  <w:rPr>
                    <w:lang w:val="zh-CN"/>
                  </w:rPr>
                  <w:fldChar w:fldCharType="end"/>
                </w:r>
              </w:p>
            </w:txbxContent>
          </v:textbox>
        </v:shape>
      </w:pic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Y5NDVjNzUzYjg4MGZlMDMyMWU1N2ZmN2FiODRiNGUifQ=="/>
  </w:docVars>
  <w:rsids>
    <w:rsidRoot w:val="002B6402"/>
    <w:rsid w:val="000004FB"/>
    <w:rsid w:val="00001240"/>
    <w:rsid w:val="000016BA"/>
    <w:rsid w:val="00002814"/>
    <w:rsid w:val="00003983"/>
    <w:rsid w:val="00004881"/>
    <w:rsid w:val="0000493C"/>
    <w:rsid w:val="00004AAA"/>
    <w:rsid w:val="00004C2B"/>
    <w:rsid w:val="00005E53"/>
    <w:rsid w:val="0001033A"/>
    <w:rsid w:val="00010823"/>
    <w:rsid w:val="00011A4D"/>
    <w:rsid w:val="00012AA0"/>
    <w:rsid w:val="00013008"/>
    <w:rsid w:val="000131E2"/>
    <w:rsid w:val="00013A0C"/>
    <w:rsid w:val="00013A92"/>
    <w:rsid w:val="00013D50"/>
    <w:rsid w:val="00013FA8"/>
    <w:rsid w:val="000147A0"/>
    <w:rsid w:val="000148C1"/>
    <w:rsid w:val="00014EAE"/>
    <w:rsid w:val="00017589"/>
    <w:rsid w:val="00020190"/>
    <w:rsid w:val="00020973"/>
    <w:rsid w:val="000213B3"/>
    <w:rsid w:val="00021C04"/>
    <w:rsid w:val="000223CE"/>
    <w:rsid w:val="000227D8"/>
    <w:rsid w:val="00023773"/>
    <w:rsid w:val="000239EF"/>
    <w:rsid w:val="00024A16"/>
    <w:rsid w:val="00024B15"/>
    <w:rsid w:val="00024F68"/>
    <w:rsid w:val="00025145"/>
    <w:rsid w:val="000256E0"/>
    <w:rsid w:val="00026C18"/>
    <w:rsid w:val="000272A3"/>
    <w:rsid w:val="000272D1"/>
    <w:rsid w:val="00027805"/>
    <w:rsid w:val="000304C7"/>
    <w:rsid w:val="00030BB6"/>
    <w:rsid w:val="00030FD6"/>
    <w:rsid w:val="000347A6"/>
    <w:rsid w:val="000358DD"/>
    <w:rsid w:val="00036021"/>
    <w:rsid w:val="00037458"/>
    <w:rsid w:val="000374DC"/>
    <w:rsid w:val="00037626"/>
    <w:rsid w:val="00037959"/>
    <w:rsid w:val="00041094"/>
    <w:rsid w:val="00041898"/>
    <w:rsid w:val="0004419D"/>
    <w:rsid w:val="00045120"/>
    <w:rsid w:val="00045584"/>
    <w:rsid w:val="0004690A"/>
    <w:rsid w:val="00047636"/>
    <w:rsid w:val="00047EFF"/>
    <w:rsid w:val="00051068"/>
    <w:rsid w:val="000511F2"/>
    <w:rsid w:val="000512A3"/>
    <w:rsid w:val="000513A2"/>
    <w:rsid w:val="00051E53"/>
    <w:rsid w:val="00052AAA"/>
    <w:rsid w:val="00052C61"/>
    <w:rsid w:val="000530BD"/>
    <w:rsid w:val="0005349A"/>
    <w:rsid w:val="00053540"/>
    <w:rsid w:val="00054179"/>
    <w:rsid w:val="00054F42"/>
    <w:rsid w:val="000556E4"/>
    <w:rsid w:val="0005647F"/>
    <w:rsid w:val="00056F42"/>
    <w:rsid w:val="00057EE8"/>
    <w:rsid w:val="0006033D"/>
    <w:rsid w:val="00061436"/>
    <w:rsid w:val="000621F0"/>
    <w:rsid w:val="00062219"/>
    <w:rsid w:val="00063886"/>
    <w:rsid w:val="00065BFE"/>
    <w:rsid w:val="00066FB3"/>
    <w:rsid w:val="0006773D"/>
    <w:rsid w:val="00070164"/>
    <w:rsid w:val="000706AD"/>
    <w:rsid w:val="0007263E"/>
    <w:rsid w:val="00074685"/>
    <w:rsid w:val="000747A2"/>
    <w:rsid w:val="00075124"/>
    <w:rsid w:val="00076407"/>
    <w:rsid w:val="00076B91"/>
    <w:rsid w:val="000770DF"/>
    <w:rsid w:val="000802E4"/>
    <w:rsid w:val="00080B0C"/>
    <w:rsid w:val="00080FD2"/>
    <w:rsid w:val="00082627"/>
    <w:rsid w:val="00082A9F"/>
    <w:rsid w:val="00082ED0"/>
    <w:rsid w:val="000840D2"/>
    <w:rsid w:val="00084B31"/>
    <w:rsid w:val="00084CF2"/>
    <w:rsid w:val="000855FF"/>
    <w:rsid w:val="00085775"/>
    <w:rsid w:val="00085861"/>
    <w:rsid w:val="000868F4"/>
    <w:rsid w:val="00086B4E"/>
    <w:rsid w:val="0008759F"/>
    <w:rsid w:val="00090553"/>
    <w:rsid w:val="00090F41"/>
    <w:rsid w:val="00092288"/>
    <w:rsid w:val="00092C48"/>
    <w:rsid w:val="00093236"/>
    <w:rsid w:val="00093251"/>
    <w:rsid w:val="0009360A"/>
    <w:rsid w:val="000945C4"/>
    <w:rsid w:val="000949C8"/>
    <w:rsid w:val="000962F6"/>
    <w:rsid w:val="00096924"/>
    <w:rsid w:val="0009759F"/>
    <w:rsid w:val="000A05AE"/>
    <w:rsid w:val="000A1034"/>
    <w:rsid w:val="000A121E"/>
    <w:rsid w:val="000A2336"/>
    <w:rsid w:val="000A36CD"/>
    <w:rsid w:val="000A3D86"/>
    <w:rsid w:val="000A506F"/>
    <w:rsid w:val="000B0A97"/>
    <w:rsid w:val="000B1E59"/>
    <w:rsid w:val="000B2F89"/>
    <w:rsid w:val="000B3C80"/>
    <w:rsid w:val="000B5CA4"/>
    <w:rsid w:val="000B7071"/>
    <w:rsid w:val="000B7521"/>
    <w:rsid w:val="000C02B4"/>
    <w:rsid w:val="000C0B7E"/>
    <w:rsid w:val="000C0FCE"/>
    <w:rsid w:val="000C0FEE"/>
    <w:rsid w:val="000C22CE"/>
    <w:rsid w:val="000C2785"/>
    <w:rsid w:val="000C4036"/>
    <w:rsid w:val="000C4161"/>
    <w:rsid w:val="000C4759"/>
    <w:rsid w:val="000C5390"/>
    <w:rsid w:val="000C5501"/>
    <w:rsid w:val="000C5544"/>
    <w:rsid w:val="000C5D46"/>
    <w:rsid w:val="000C6D31"/>
    <w:rsid w:val="000C71BE"/>
    <w:rsid w:val="000C7E81"/>
    <w:rsid w:val="000D0B6F"/>
    <w:rsid w:val="000D14B2"/>
    <w:rsid w:val="000D20FB"/>
    <w:rsid w:val="000D2808"/>
    <w:rsid w:val="000D2D19"/>
    <w:rsid w:val="000D36FC"/>
    <w:rsid w:val="000D3F3B"/>
    <w:rsid w:val="000D44C2"/>
    <w:rsid w:val="000D558E"/>
    <w:rsid w:val="000D70B0"/>
    <w:rsid w:val="000D78D4"/>
    <w:rsid w:val="000D7A45"/>
    <w:rsid w:val="000E0500"/>
    <w:rsid w:val="000E0F67"/>
    <w:rsid w:val="000E1967"/>
    <w:rsid w:val="000E1A6F"/>
    <w:rsid w:val="000E1BB0"/>
    <w:rsid w:val="000E25F8"/>
    <w:rsid w:val="000E2A97"/>
    <w:rsid w:val="000E2DBE"/>
    <w:rsid w:val="000E3C51"/>
    <w:rsid w:val="000E74DA"/>
    <w:rsid w:val="000E7B8E"/>
    <w:rsid w:val="000F0E0D"/>
    <w:rsid w:val="000F1004"/>
    <w:rsid w:val="000F2254"/>
    <w:rsid w:val="000F274B"/>
    <w:rsid w:val="000F2C8B"/>
    <w:rsid w:val="000F4021"/>
    <w:rsid w:val="000F556D"/>
    <w:rsid w:val="000F56E0"/>
    <w:rsid w:val="000F5836"/>
    <w:rsid w:val="000F61BE"/>
    <w:rsid w:val="000F6B81"/>
    <w:rsid w:val="000F6DD2"/>
    <w:rsid w:val="000F72A2"/>
    <w:rsid w:val="000F7451"/>
    <w:rsid w:val="00100910"/>
    <w:rsid w:val="00102C89"/>
    <w:rsid w:val="00103A19"/>
    <w:rsid w:val="00105791"/>
    <w:rsid w:val="00105D01"/>
    <w:rsid w:val="00106303"/>
    <w:rsid w:val="001066D5"/>
    <w:rsid w:val="00107B8D"/>
    <w:rsid w:val="00107D18"/>
    <w:rsid w:val="00110C70"/>
    <w:rsid w:val="001115E0"/>
    <w:rsid w:val="0011381A"/>
    <w:rsid w:val="00114A1E"/>
    <w:rsid w:val="00115031"/>
    <w:rsid w:val="00115593"/>
    <w:rsid w:val="00115DA3"/>
    <w:rsid w:val="00115E9E"/>
    <w:rsid w:val="00117204"/>
    <w:rsid w:val="001203F1"/>
    <w:rsid w:val="00121474"/>
    <w:rsid w:val="00121786"/>
    <w:rsid w:val="00121998"/>
    <w:rsid w:val="00122317"/>
    <w:rsid w:val="00123772"/>
    <w:rsid w:val="00124E3C"/>
    <w:rsid w:val="001252C7"/>
    <w:rsid w:val="0012649C"/>
    <w:rsid w:val="00126D8E"/>
    <w:rsid w:val="0012749B"/>
    <w:rsid w:val="00127809"/>
    <w:rsid w:val="001279C5"/>
    <w:rsid w:val="00127F5D"/>
    <w:rsid w:val="00130023"/>
    <w:rsid w:val="001305EE"/>
    <w:rsid w:val="001308F9"/>
    <w:rsid w:val="00131C57"/>
    <w:rsid w:val="00133049"/>
    <w:rsid w:val="00133BF1"/>
    <w:rsid w:val="00134255"/>
    <w:rsid w:val="00134624"/>
    <w:rsid w:val="00134685"/>
    <w:rsid w:val="00134E7B"/>
    <w:rsid w:val="00135C35"/>
    <w:rsid w:val="001363BE"/>
    <w:rsid w:val="00137D96"/>
    <w:rsid w:val="001404A7"/>
    <w:rsid w:val="001405A1"/>
    <w:rsid w:val="00140B84"/>
    <w:rsid w:val="001414B8"/>
    <w:rsid w:val="00142173"/>
    <w:rsid w:val="0014245E"/>
    <w:rsid w:val="001428D4"/>
    <w:rsid w:val="0014340C"/>
    <w:rsid w:val="00143B27"/>
    <w:rsid w:val="00143F90"/>
    <w:rsid w:val="00144147"/>
    <w:rsid w:val="001445FB"/>
    <w:rsid w:val="001471CC"/>
    <w:rsid w:val="00147A83"/>
    <w:rsid w:val="001501D0"/>
    <w:rsid w:val="00150AC4"/>
    <w:rsid w:val="0015214C"/>
    <w:rsid w:val="00152FAA"/>
    <w:rsid w:val="00153B4B"/>
    <w:rsid w:val="00153CE9"/>
    <w:rsid w:val="00153EDC"/>
    <w:rsid w:val="001548A5"/>
    <w:rsid w:val="00154D13"/>
    <w:rsid w:val="0016016B"/>
    <w:rsid w:val="0016091C"/>
    <w:rsid w:val="001611BF"/>
    <w:rsid w:val="00163C56"/>
    <w:rsid w:val="0016432F"/>
    <w:rsid w:val="0016443B"/>
    <w:rsid w:val="0016447E"/>
    <w:rsid w:val="00165FE3"/>
    <w:rsid w:val="001679B6"/>
    <w:rsid w:val="00167DC3"/>
    <w:rsid w:val="00167FB5"/>
    <w:rsid w:val="001701AA"/>
    <w:rsid w:val="00170CA6"/>
    <w:rsid w:val="00172CC8"/>
    <w:rsid w:val="0017429F"/>
    <w:rsid w:val="00174C2A"/>
    <w:rsid w:val="001754EF"/>
    <w:rsid w:val="00175C20"/>
    <w:rsid w:val="0017603B"/>
    <w:rsid w:val="00176317"/>
    <w:rsid w:val="001766E5"/>
    <w:rsid w:val="00176F72"/>
    <w:rsid w:val="001770A1"/>
    <w:rsid w:val="00177314"/>
    <w:rsid w:val="0017753E"/>
    <w:rsid w:val="001779A3"/>
    <w:rsid w:val="001801DF"/>
    <w:rsid w:val="00182448"/>
    <w:rsid w:val="00182656"/>
    <w:rsid w:val="00182C2C"/>
    <w:rsid w:val="00182DAC"/>
    <w:rsid w:val="001836D5"/>
    <w:rsid w:val="00183807"/>
    <w:rsid w:val="0018432D"/>
    <w:rsid w:val="00184C90"/>
    <w:rsid w:val="00185A91"/>
    <w:rsid w:val="00186574"/>
    <w:rsid w:val="00187D7C"/>
    <w:rsid w:val="0019067B"/>
    <w:rsid w:val="00190707"/>
    <w:rsid w:val="00190BC9"/>
    <w:rsid w:val="001910BB"/>
    <w:rsid w:val="0019151A"/>
    <w:rsid w:val="0019186D"/>
    <w:rsid w:val="0019274E"/>
    <w:rsid w:val="00192DEA"/>
    <w:rsid w:val="00192F50"/>
    <w:rsid w:val="001930EE"/>
    <w:rsid w:val="00193AD8"/>
    <w:rsid w:val="00193BF8"/>
    <w:rsid w:val="00193D07"/>
    <w:rsid w:val="001956DC"/>
    <w:rsid w:val="00195CDE"/>
    <w:rsid w:val="00196826"/>
    <w:rsid w:val="0019713E"/>
    <w:rsid w:val="00197B3B"/>
    <w:rsid w:val="001A0A69"/>
    <w:rsid w:val="001A0B9D"/>
    <w:rsid w:val="001A1F05"/>
    <w:rsid w:val="001A2362"/>
    <w:rsid w:val="001A236F"/>
    <w:rsid w:val="001A2A0B"/>
    <w:rsid w:val="001A2F7F"/>
    <w:rsid w:val="001A347A"/>
    <w:rsid w:val="001A349D"/>
    <w:rsid w:val="001A3878"/>
    <w:rsid w:val="001A3E6A"/>
    <w:rsid w:val="001A3F28"/>
    <w:rsid w:val="001A40E2"/>
    <w:rsid w:val="001A4560"/>
    <w:rsid w:val="001A47EE"/>
    <w:rsid w:val="001A6DEE"/>
    <w:rsid w:val="001A6F8C"/>
    <w:rsid w:val="001A721F"/>
    <w:rsid w:val="001A7F37"/>
    <w:rsid w:val="001B0898"/>
    <w:rsid w:val="001B1B1B"/>
    <w:rsid w:val="001B2D51"/>
    <w:rsid w:val="001B3BE5"/>
    <w:rsid w:val="001B53FC"/>
    <w:rsid w:val="001B5681"/>
    <w:rsid w:val="001B5C19"/>
    <w:rsid w:val="001C0B3D"/>
    <w:rsid w:val="001C14EB"/>
    <w:rsid w:val="001C2611"/>
    <w:rsid w:val="001C303E"/>
    <w:rsid w:val="001C3A81"/>
    <w:rsid w:val="001C3AB6"/>
    <w:rsid w:val="001C3B66"/>
    <w:rsid w:val="001C3F9C"/>
    <w:rsid w:val="001C47AB"/>
    <w:rsid w:val="001C5A88"/>
    <w:rsid w:val="001C5F39"/>
    <w:rsid w:val="001C6F65"/>
    <w:rsid w:val="001D0FCA"/>
    <w:rsid w:val="001D1180"/>
    <w:rsid w:val="001D15AA"/>
    <w:rsid w:val="001D1DB3"/>
    <w:rsid w:val="001D1E28"/>
    <w:rsid w:val="001D2266"/>
    <w:rsid w:val="001D29FD"/>
    <w:rsid w:val="001D5E67"/>
    <w:rsid w:val="001D7C7B"/>
    <w:rsid w:val="001D7DB3"/>
    <w:rsid w:val="001E03A2"/>
    <w:rsid w:val="001E0D68"/>
    <w:rsid w:val="001E3130"/>
    <w:rsid w:val="001E3D01"/>
    <w:rsid w:val="001E5025"/>
    <w:rsid w:val="001E6A60"/>
    <w:rsid w:val="001E6BC5"/>
    <w:rsid w:val="001F11BC"/>
    <w:rsid w:val="001F2031"/>
    <w:rsid w:val="001F251E"/>
    <w:rsid w:val="001F302D"/>
    <w:rsid w:val="001F3604"/>
    <w:rsid w:val="001F51DE"/>
    <w:rsid w:val="001F6C3A"/>
    <w:rsid w:val="001F77F5"/>
    <w:rsid w:val="0020080F"/>
    <w:rsid w:val="0020112F"/>
    <w:rsid w:val="00201841"/>
    <w:rsid w:val="00202814"/>
    <w:rsid w:val="00204285"/>
    <w:rsid w:val="00205227"/>
    <w:rsid w:val="0020550B"/>
    <w:rsid w:val="002064D3"/>
    <w:rsid w:val="002067AF"/>
    <w:rsid w:val="00207488"/>
    <w:rsid w:val="00207947"/>
    <w:rsid w:val="00207EE2"/>
    <w:rsid w:val="00210754"/>
    <w:rsid w:val="00210A1B"/>
    <w:rsid w:val="002114CA"/>
    <w:rsid w:val="0021175C"/>
    <w:rsid w:val="00211B8F"/>
    <w:rsid w:val="002130D0"/>
    <w:rsid w:val="002135BB"/>
    <w:rsid w:val="00213D3B"/>
    <w:rsid w:val="00214321"/>
    <w:rsid w:val="002150B1"/>
    <w:rsid w:val="00215F20"/>
    <w:rsid w:val="00216501"/>
    <w:rsid w:val="00216942"/>
    <w:rsid w:val="00216C52"/>
    <w:rsid w:val="00216F8F"/>
    <w:rsid w:val="00216FDF"/>
    <w:rsid w:val="002178EE"/>
    <w:rsid w:val="00220F36"/>
    <w:rsid w:val="00221668"/>
    <w:rsid w:val="0022231F"/>
    <w:rsid w:val="002235B9"/>
    <w:rsid w:val="00223846"/>
    <w:rsid w:val="00223A62"/>
    <w:rsid w:val="00223D55"/>
    <w:rsid w:val="00224A75"/>
    <w:rsid w:val="00227A6A"/>
    <w:rsid w:val="002318F0"/>
    <w:rsid w:val="00231F8E"/>
    <w:rsid w:val="0023225F"/>
    <w:rsid w:val="002331FD"/>
    <w:rsid w:val="00233FFD"/>
    <w:rsid w:val="002342C5"/>
    <w:rsid w:val="00234448"/>
    <w:rsid w:val="00234512"/>
    <w:rsid w:val="00235AE0"/>
    <w:rsid w:val="00236078"/>
    <w:rsid w:val="0023667B"/>
    <w:rsid w:val="00237EB6"/>
    <w:rsid w:val="0024083B"/>
    <w:rsid w:val="0024187F"/>
    <w:rsid w:val="00241A3A"/>
    <w:rsid w:val="002439F5"/>
    <w:rsid w:val="00244378"/>
    <w:rsid w:val="00244A3E"/>
    <w:rsid w:val="00245AD2"/>
    <w:rsid w:val="00245D71"/>
    <w:rsid w:val="0024674E"/>
    <w:rsid w:val="002479EB"/>
    <w:rsid w:val="00251195"/>
    <w:rsid w:val="00251FCB"/>
    <w:rsid w:val="0025298A"/>
    <w:rsid w:val="002535B1"/>
    <w:rsid w:val="00253DCA"/>
    <w:rsid w:val="00253FB8"/>
    <w:rsid w:val="002558C9"/>
    <w:rsid w:val="00255917"/>
    <w:rsid w:val="00255932"/>
    <w:rsid w:val="002563B5"/>
    <w:rsid w:val="002563F8"/>
    <w:rsid w:val="002573C0"/>
    <w:rsid w:val="00257B7A"/>
    <w:rsid w:val="002601B6"/>
    <w:rsid w:val="0026065A"/>
    <w:rsid w:val="00262A0F"/>
    <w:rsid w:val="00263A99"/>
    <w:rsid w:val="00264E70"/>
    <w:rsid w:val="00265570"/>
    <w:rsid w:val="00265EE9"/>
    <w:rsid w:val="002671D7"/>
    <w:rsid w:val="00271188"/>
    <w:rsid w:val="0027180B"/>
    <w:rsid w:val="002724B3"/>
    <w:rsid w:val="002729AF"/>
    <w:rsid w:val="0027312B"/>
    <w:rsid w:val="00273CE7"/>
    <w:rsid w:val="00277C07"/>
    <w:rsid w:val="00280311"/>
    <w:rsid w:val="0028036F"/>
    <w:rsid w:val="00280671"/>
    <w:rsid w:val="00281A5E"/>
    <w:rsid w:val="00281F34"/>
    <w:rsid w:val="00282691"/>
    <w:rsid w:val="002833C1"/>
    <w:rsid w:val="00284D2C"/>
    <w:rsid w:val="002852A1"/>
    <w:rsid w:val="00285B0B"/>
    <w:rsid w:val="00286A95"/>
    <w:rsid w:val="002874A3"/>
    <w:rsid w:val="00287B3C"/>
    <w:rsid w:val="0029144A"/>
    <w:rsid w:val="0029355F"/>
    <w:rsid w:val="00293EBB"/>
    <w:rsid w:val="002941DB"/>
    <w:rsid w:val="002A008C"/>
    <w:rsid w:val="002A0F78"/>
    <w:rsid w:val="002A19C1"/>
    <w:rsid w:val="002A21D2"/>
    <w:rsid w:val="002A451E"/>
    <w:rsid w:val="002A4FC2"/>
    <w:rsid w:val="002A53A4"/>
    <w:rsid w:val="002A5CD3"/>
    <w:rsid w:val="002A6238"/>
    <w:rsid w:val="002A68CD"/>
    <w:rsid w:val="002A6C64"/>
    <w:rsid w:val="002A6F0E"/>
    <w:rsid w:val="002B010A"/>
    <w:rsid w:val="002B0341"/>
    <w:rsid w:val="002B22FB"/>
    <w:rsid w:val="002B402B"/>
    <w:rsid w:val="002B5CE3"/>
    <w:rsid w:val="002B6402"/>
    <w:rsid w:val="002B6E90"/>
    <w:rsid w:val="002B72CC"/>
    <w:rsid w:val="002B79DE"/>
    <w:rsid w:val="002B7BCC"/>
    <w:rsid w:val="002C0817"/>
    <w:rsid w:val="002C0EA2"/>
    <w:rsid w:val="002C190E"/>
    <w:rsid w:val="002C1AE2"/>
    <w:rsid w:val="002C2E39"/>
    <w:rsid w:val="002C427F"/>
    <w:rsid w:val="002C4754"/>
    <w:rsid w:val="002C4B12"/>
    <w:rsid w:val="002C4C09"/>
    <w:rsid w:val="002C6E61"/>
    <w:rsid w:val="002C73F0"/>
    <w:rsid w:val="002C7414"/>
    <w:rsid w:val="002D0B64"/>
    <w:rsid w:val="002D14B0"/>
    <w:rsid w:val="002D2F89"/>
    <w:rsid w:val="002D3132"/>
    <w:rsid w:val="002D3979"/>
    <w:rsid w:val="002D3A50"/>
    <w:rsid w:val="002D3C04"/>
    <w:rsid w:val="002E0D46"/>
    <w:rsid w:val="002E3CA9"/>
    <w:rsid w:val="002E3D6B"/>
    <w:rsid w:val="002E3E0A"/>
    <w:rsid w:val="002E490D"/>
    <w:rsid w:val="002E7B7C"/>
    <w:rsid w:val="002E7C5F"/>
    <w:rsid w:val="002F0453"/>
    <w:rsid w:val="002F10A3"/>
    <w:rsid w:val="002F10F0"/>
    <w:rsid w:val="002F11C3"/>
    <w:rsid w:val="002F148B"/>
    <w:rsid w:val="002F1A2A"/>
    <w:rsid w:val="002F1C55"/>
    <w:rsid w:val="002F1C8E"/>
    <w:rsid w:val="002F4BDF"/>
    <w:rsid w:val="002F515E"/>
    <w:rsid w:val="002F573C"/>
    <w:rsid w:val="002F5EB7"/>
    <w:rsid w:val="002F6344"/>
    <w:rsid w:val="002F6778"/>
    <w:rsid w:val="00300AF1"/>
    <w:rsid w:val="003013CE"/>
    <w:rsid w:val="00301480"/>
    <w:rsid w:val="003016F8"/>
    <w:rsid w:val="00302246"/>
    <w:rsid w:val="00302345"/>
    <w:rsid w:val="00302BD7"/>
    <w:rsid w:val="003039FB"/>
    <w:rsid w:val="00304397"/>
    <w:rsid w:val="00304532"/>
    <w:rsid w:val="0030514E"/>
    <w:rsid w:val="003067EE"/>
    <w:rsid w:val="00307CA0"/>
    <w:rsid w:val="0031016D"/>
    <w:rsid w:val="00310625"/>
    <w:rsid w:val="00312055"/>
    <w:rsid w:val="003141C4"/>
    <w:rsid w:val="0031542E"/>
    <w:rsid w:val="00315AAB"/>
    <w:rsid w:val="00317ABC"/>
    <w:rsid w:val="00321175"/>
    <w:rsid w:val="003214AE"/>
    <w:rsid w:val="00321720"/>
    <w:rsid w:val="003236E7"/>
    <w:rsid w:val="00325097"/>
    <w:rsid w:val="003265F0"/>
    <w:rsid w:val="00327F10"/>
    <w:rsid w:val="00330032"/>
    <w:rsid w:val="0033094C"/>
    <w:rsid w:val="00330B8E"/>
    <w:rsid w:val="00331164"/>
    <w:rsid w:val="00332D31"/>
    <w:rsid w:val="003332EF"/>
    <w:rsid w:val="003332F4"/>
    <w:rsid w:val="003333F5"/>
    <w:rsid w:val="00335376"/>
    <w:rsid w:val="003361F8"/>
    <w:rsid w:val="00337C8A"/>
    <w:rsid w:val="00340673"/>
    <w:rsid w:val="00341EED"/>
    <w:rsid w:val="003429AD"/>
    <w:rsid w:val="00343E74"/>
    <w:rsid w:val="00344238"/>
    <w:rsid w:val="003442F5"/>
    <w:rsid w:val="0034444A"/>
    <w:rsid w:val="00344E62"/>
    <w:rsid w:val="00345148"/>
    <w:rsid w:val="00346174"/>
    <w:rsid w:val="00346AEB"/>
    <w:rsid w:val="00346BB3"/>
    <w:rsid w:val="00347DB9"/>
    <w:rsid w:val="0035025D"/>
    <w:rsid w:val="0035049A"/>
    <w:rsid w:val="00351EBB"/>
    <w:rsid w:val="003523F3"/>
    <w:rsid w:val="00353875"/>
    <w:rsid w:val="00353FED"/>
    <w:rsid w:val="00354820"/>
    <w:rsid w:val="00354A03"/>
    <w:rsid w:val="00354FD6"/>
    <w:rsid w:val="00355194"/>
    <w:rsid w:val="00356CBA"/>
    <w:rsid w:val="00357489"/>
    <w:rsid w:val="0035788A"/>
    <w:rsid w:val="003624DF"/>
    <w:rsid w:val="00362B63"/>
    <w:rsid w:val="00362C13"/>
    <w:rsid w:val="00363ACE"/>
    <w:rsid w:val="00363CC1"/>
    <w:rsid w:val="00364B46"/>
    <w:rsid w:val="00364E70"/>
    <w:rsid w:val="003653DE"/>
    <w:rsid w:val="00365531"/>
    <w:rsid w:val="00365637"/>
    <w:rsid w:val="003657B6"/>
    <w:rsid w:val="00366F72"/>
    <w:rsid w:val="0036710D"/>
    <w:rsid w:val="00367639"/>
    <w:rsid w:val="003705D2"/>
    <w:rsid w:val="00370C15"/>
    <w:rsid w:val="00370CB3"/>
    <w:rsid w:val="00371440"/>
    <w:rsid w:val="003726B4"/>
    <w:rsid w:val="0037273F"/>
    <w:rsid w:val="00372824"/>
    <w:rsid w:val="00372932"/>
    <w:rsid w:val="00373351"/>
    <w:rsid w:val="00373B7F"/>
    <w:rsid w:val="00374972"/>
    <w:rsid w:val="00375098"/>
    <w:rsid w:val="003768EC"/>
    <w:rsid w:val="00377C30"/>
    <w:rsid w:val="003802C2"/>
    <w:rsid w:val="00380703"/>
    <w:rsid w:val="00380DBB"/>
    <w:rsid w:val="00380F33"/>
    <w:rsid w:val="00380F76"/>
    <w:rsid w:val="00382110"/>
    <w:rsid w:val="00383BA5"/>
    <w:rsid w:val="003841E3"/>
    <w:rsid w:val="00384235"/>
    <w:rsid w:val="00384E5D"/>
    <w:rsid w:val="0038572C"/>
    <w:rsid w:val="00385773"/>
    <w:rsid w:val="00386229"/>
    <w:rsid w:val="003904F4"/>
    <w:rsid w:val="00391981"/>
    <w:rsid w:val="00392593"/>
    <w:rsid w:val="00392DB6"/>
    <w:rsid w:val="00393CBA"/>
    <w:rsid w:val="00393DB0"/>
    <w:rsid w:val="0039441D"/>
    <w:rsid w:val="003949C7"/>
    <w:rsid w:val="00395298"/>
    <w:rsid w:val="003952B6"/>
    <w:rsid w:val="003958C7"/>
    <w:rsid w:val="00397367"/>
    <w:rsid w:val="003978A0"/>
    <w:rsid w:val="00397C0F"/>
    <w:rsid w:val="003A077D"/>
    <w:rsid w:val="003A1967"/>
    <w:rsid w:val="003A1C25"/>
    <w:rsid w:val="003A2D78"/>
    <w:rsid w:val="003A37BF"/>
    <w:rsid w:val="003A394C"/>
    <w:rsid w:val="003A3B37"/>
    <w:rsid w:val="003A4B06"/>
    <w:rsid w:val="003A5435"/>
    <w:rsid w:val="003A5C01"/>
    <w:rsid w:val="003A6732"/>
    <w:rsid w:val="003A7B62"/>
    <w:rsid w:val="003B0398"/>
    <w:rsid w:val="003B09A8"/>
    <w:rsid w:val="003B1B7D"/>
    <w:rsid w:val="003B2BDA"/>
    <w:rsid w:val="003B3E08"/>
    <w:rsid w:val="003B4A5B"/>
    <w:rsid w:val="003B7E94"/>
    <w:rsid w:val="003C0630"/>
    <w:rsid w:val="003C0EC2"/>
    <w:rsid w:val="003C115C"/>
    <w:rsid w:val="003C1550"/>
    <w:rsid w:val="003C168B"/>
    <w:rsid w:val="003C1A4E"/>
    <w:rsid w:val="003C1D40"/>
    <w:rsid w:val="003C210E"/>
    <w:rsid w:val="003C211E"/>
    <w:rsid w:val="003C2192"/>
    <w:rsid w:val="003C2EF3"/>
    <w:rsid w:val="003C336E"/>
    <w:rsid w:val="003C7124"/>
    <w:rsid w:val="003D0497"/>
    <w:rsid w:val="003D0993"/>
    <w:rsid w:val="003D206B"/>
    <w:rsid w:val="003D2F4F"/>
    <w:rsid w:val="003D35A4"/>
    <w:rsid w:val="003D40B8"/>
    <w:rsid w:val="003D52C0"/>
    <w:rsid w:val="003D590A"/>
    <w:rsid w:val="003D646C"/>
    <w:rsid w:val="003D6A4C"/>
    <w:rsid w:val="003D7AF1"/>
    <w:rsid w:val="003E02B7"/>
    <w:rsid w:val="003E0929"/>
    <w:rsid w:val="003E0FD2"/>
    <w:rsid w:val="003E1F17"/>
    <w:rsid w:val="003E2079"/>
    <w:rsid w:val="003E28B2"/>
    <w:rsid w:val="003E2FC4"/>
    <w:rsid w:val="003E39EF"/>
    <w:rsid w:val="003E3AFE"/>
    <w:rsid w:val="003E6897"/>
    <w:rsid w:val="003E6A2F"/>
    <w:rsid w:val="003E7451"/>
    <w:rsid w:val="003E78FA"/>
    <w:rsid w:val="003E7B99"/>
    <w:rsid w:val="003F1D65"/>
    <w:rsid w:val="003F2CF3"/>
    <w:rsid w:val="003F3B86"/>
    <w:rsid w:val="003F411C"/>
    <w:rsid w:val="003F492B"/>
    <w:rsid w:val="003F4C2B"/>
    <w:rsid w:val="003F5360"/>
    <w:rsid w:val="003F5F6A"/>
    <w:rsid w:val="003F6923"/>
    <w:rsid w:val="003F6B51"/>
    <w:rsid w:val="003F73E3"/>
    <w:rsid w:val="003F7B4E"/>
    <w:rsid w:val="00400A66"/>
    <w:rsid w:val="0040150E"/>
    <w:rsid w:val="00402430"/>
    <w:rsid w:val="0040361A"/>
    <w:rsid w:val="00403DE3"/>
    <w:rsid w:val="004049A9"/>
    <w:rsid w:val="00404F5D"/>
    <w:rsid w:val="0040505F"/>
    <w:rsid w:val="0040509A"/>
    <w:rsid w:val="00405762"/>
    <w:rsid w:val="004058FB"/>
    <w:rsid w:val="00405993"/>
    <w:rsid w:val="00405DB8"/>
    <w:rsid w:val="0040610B"/>
    <w:rsid w:val="0040634C"/>
    <w:rsid w:val="00406B0D"/>
    <w:rsid w:val="00407DCB"/>
    <w:rsid w:val="004101AB"/>
    <w:rsid w:val="004113DE"/>
    <w:rsid w:val="0041184E"/>
    <w:rsid w:val="00411E6D"/>
    <w:rsid w:val="00411F96"/>
    <w:rsid w:val="004138B2"/>
    <w:rsid w:val="00414B4C"/>
    <w:rsid w:val="00415140"/>
    <w:rsid w:val="00415BD4"/>
    <w:rsid w:val="00416E6A"/>
    <w:rsid w:val="00417DDE"/>
    <w:rsid w:val="004206A6"/>
    <w:rsid w:val="0042075D"/>
    <w:rsid w:val="00420868"/>
    <w:rsid w:val="00421255"/>
    <w:rsid w:val="004212B9"/>
    <w:rsid w:val="00427AE1"/>
    <w:rsid w:val="00427B42"/>
    <w:rsid w:val="00427B55"/>
    <w:rsid w:val="0043014C"/>
    <w:rsid w:val="0043041C"/>
    <w:rsid w:val="00430FCB"/>
    <w:rsid w:val="00431F77"/>
    <w:rsid w:val="0043258B"/>
    <w:rsid w:val="004334F8"/>
    <w:rsid w:val="00433621"/>
    <w:rsid w:val="00433740"/>
    <w:rsid w:val="00434A78"/>
    <w:rsid w:val="00435521"/>
    <w:rsid w:val="00435D5F"/>
    <w:rsid w:val="004366AB"/>
    <w:rsid w:val="00437CEA"/>
    <w:rsid w:val="00440804"/>
    <w:rsid w:val="00440CA2"/>
    <w:rsid w:val="00441669"/>
    <w:rsid w:val="004422EA"/>
    <w:rsid w:val="00442978"/>
    <w:rsid w:val="00442B8D"/>
    <w:rsid w:val="004430BA"/>
    <w:rsid w:val="004430F0"/>
    <w:rsid w:val="00443722"/>
    <w:rsid w:val="004449C5"/>
    <w:rsid w:val="004477C9"/>
    <w:rsid w:val="00450D7D"/>
    <w:rsid w:val="00451C88"/>
    <w:rsid w:val="00452066"/>
    <w:rsid w:val="00452DAA"/>
    <w:rsid w:val="00454595"/>
    <w:rsid w:val="004568D2"/>
    <w:rsid w:val="00456EA0"/>
    <w:rsid w:val="004573B9"/>
    <w:rsid w:val="004574A9"/>
    <w:rsid w:val="0046122F"/>
    <w:rsid w:val="004615F9"/>
    <w:rsid w:val="004617A9"/>
    <w:rsid w:val="00461C99"/>
    <w:rsid w:val="0046383C"/>
    <w:rsid w:val="0046428A"/>
    <w:rsid w:val="00465E83"/>
    <w:rsid w:val="00470372"/>
    <w:rsid w:val="00470418"/>
    <w:rsid w:val="00470763"/>
    <w:rsid w:val="0047077C"/>
    <w:rsid w:val="00472E73"/>
    <w:rsid w:val="00474177"/>
    <w:rsid w:val="0047569F"/>
    <w:rsid w:val="004758A2"/>
    <w:rsid w:val="004760D7"/>
    <w:rsid w:val="004763BC"/>
    <w:rsid w:val="00476593"/>
    <w:rsid w:val="004809A6"/>
    <w:rsid w:val="00480AEE"/>
    <w:rsid w:val="00481097"/>
    <w:rsid w:val="00481972"/>
    <w:rsid w:val="00481F32"/>
    <w:rsid w:val="004821A6"/>
    <w:rsid w:val="004822CF"/>
    <w:rsid w:val="0048263B"/>
    <w:rsid w:val="00483885"/>
    <w:rsid w:val="00483B4C"/>
    <w:rsid w:val="00483E7A"/>
    <w:rsid w:val="00485BB3"/>
    <w:rsid w:val="00486AB7"/>
    <w:rsid w:val="004874E0"/>
    <w:rsid w:val="004907A1"/>
    <w:rsid w:val="00491792"/>
    <w:rsid w:val="00491DDB"/>
    <w:rsid w:val="00492A35"/>
    <w:rsid w:val="00492C36"/>
    <w:rsid w:val="0049444D"/>
    <w:rsid w:val="004947F8"/>
    <w:rsid w:val="00494DE9"/>
    <w:rsid w:val="004950D3"/>
    <w:rsid w:val="00495B5F"/>
    <w:rsid w:val="004972D3"/>
    <w:rsid w:val="00497BD5"/>
    <w:rsid w:val="004A06F7"/>
    <w:rsid w:val="004A10FA"/>
    <w:rsid w:val="004A254F"/>
    <w:rsid w:val="004A2B60"/>
    <w:rsid w:val="004A5084"/>
    <w:rsid w:val="004A590C"/>
    <w:rsid w:val="004A604E"/>
    <w:rsid w:val="004A6809"/>
    <w:rsid w:val="004A71C3"/>
    <w:rsid w:val="004A726E"/>
    <w:rsid w:val="004A79AF"/>
    <w:rsid w:val="004B08E0"/>
    <w:rsid w:val="004B0B82"/>
    <w:rsid w:val="004B1529"/>
    <w:rsid w:val="004B2ABE"/>
    <w:rsid w:val="004B4340"/>
    <w:rsid w:val="004B5B0C"/>
    <w:rsid w:val="004C04EE"/>
    <w:rsid w:val="004C0594"/>
    <w:rsid w:val="004C0FF1"/>
    <w:rsid w:val="004C22A2"/>
    <w:rsid w:val="004C26B3"/>
    <w:rsid w:val="004C341F"/>
    <w:rsid w:val="004C34AC"/>
    <w:rsid w:val="004C4405"/>
    <w:rsid w:val="004C579E"/>
    <w:rsid w:val="004C6C34"/>
    <w:rsid w:val="004C7446"/>
    <w:rsid w:val="004C758C"/>
    <w:rsid w:val="004C7CAB"/>
    <w:rsid w:val="004D0800"/>
    <w:rsid w:val="004D09BC"/>
    <w:rsid w:val="004D202D"/>
    <w:rsid w:val="004D2782"/>
    <w:rsid w:val="004D2C20"/>
    <w:rsid w:val="004D310F"/>
    <w:rsid w:val="004D3155"/>
    <w:rsid w:val="004D496C"/>
    <w:rsid w:val="004D60B0"/>
    <w:rsid w:val="004D70D7"/>
    <w:rsid w:val="004D76C6"/>
    <w:rsid w:val="004E07CE"/>
    <w:rsid w:val="004E0A50"/>
    <w:rsid w:val="004E2DA5"/>
    <w:rsid w:val="004E31CE"/>
    <w:rsid w:val="004E39B6"/>
    <w:rsid w:val="004E47BC"/>
    <w:rsid w:val="004F0B54"/>
    <w:rsid w:val="004F1ECB"/>
    <w:rsid w:val="004F3563"/>
    <w:rsid w:val="004F3646"/>
    <w:rsid w:val="004F3935"/>
    <w:rsid w:val="004F3B97"/>
    <w:rsid w:val="004F3BF0"/>
    <w:rsid w:val="004F3C7A"/>
    <w:rsid w:val="004F435A"/>
    <w:rsid w:val="004F4A87"/>
    <w:rsid w:val="004F5853"/>
    <w:rsid w:val="004F58ED"/>
    <w:rsid w:val="004F5F12"/>
    <w:rsid w:val="004F5FAC"/>
    <w:rsid w:val="00500B45"/>
    <w:rsid w:val="00500C4A"/>
    <w:rsid w:val="00500F96"/>
    <w:rsid w:val="005018CB"/>
    <w:rsid w:val="00502A40"/>
    <w:rsid w:val="00504083"/>
    <w:rsid w:val="00504593"/>
    <w:rsid w:val="00504A57"/>
    <w:rsid w:val="00506524"/>
    <w:rsid w:val="005075D2"/>
    <w:rsid w:val="00507CDE"/>
    <w:rsid w:val="005110B3"/>
    <w:rsid w:val="00511BF7"/>
    <w:rsid w:val="00511CCA"/>
    <w:rsid w:val="00512384"/>
    <w:rsid w:val="00512654"/>
    <w:rsid w:val="00512A98"/>
    <w:rsid w:val="0051389E"/>
    <w:rsid w:val="00513E15"/>
    <w:rsid w:val="005148C3"/>
    <w:rsid w:val="00515DA9"/>
    <w:rsid w:val="0051621E"/>
    <w:rsid w:val="005169EA"/>
    <w:rsid w:val="00520061"/>
    <w:rsid w:val="00521133"/>
    <w:rsid w:val="0052129B"/>
    <w:rsid w:val="00521F3D"/>
    <w:rsid w:val="0052272E"/>
    <w:rsid w:val="00522929"/>
    <w:rsid w:val="00522C0C"/>
    <w:rsid w:val="00522EB5"/>
    <w:rsid w:val="00523485"/>
    <w:rsid w:val="00523600"/>
    <w:rsid w:val="00524392"/>
    <w:rsid w:val="0052467F"/>
    <w:rsid w:val="00524C2F"/>
    <w:rsid w:val="00525091"/>
    <w:rsid w:val="005262A1"/>
    <w:rsid w:val="00526FDB"/>
    <w:rsid w:val="005275AC"/>
    <w:rsid w:val="00527BF8"/>
    <w:rsid w:val="00530D93"/>
    <w:rsid w:val="00531194"/>
    <w:rsid w:val="00531950"/>
    <w:rsid w:val="00532307"/>
    <w:rsid w:val="00532A46"/>
    <w:rsid w:val="0053420A"/>
    <w:rsid w:val="00534F5E"/>
    <w:rsid w:val="005369CC"/>
    <w:rsid w:val="00540BA0"/>
    <w:rsid w:val="00540BE9"/>
    <w:rsid w:val="00540FC1"/>
    <w:rsid w:val="0054139A"/>
    <w:rsid w:val="005426DD"/>
    <w:rsid w:val="00542B19"/>
    <w:rsid w:val="00542C14"/>
    <w:rsid w:val="00542CE7"/>
    <w:rsid w:val="00542DB4"/>
    <w:rsid w:val="0054342D"/>
    <w:rsid w:val="00543BF3"/>
    <w:rsid w:val="00543CC3"/>
    <w:rsid w:val="005451F8"/>
    <w:rsid w:val="00545ADE"/>
    <w:rsid w:val="00547112"/>
    <w:rsid w:val="00547134"/>
    <w:rsid w:val="005477AD"/>
    <w:rsid w:val="005519E2"/>
    <w:rsid w:val="00551B5B"/>
    <w:rsid w:val="005525ED"/>
    <w:rsid w:val="00555670"/>
    <w:rsid w:val="005557C0"/>
    <w:rsid w:val="005569F9"/>
    <w:rsid w:val="00556D9A"/>
    <w:rsid w:val="00557679"/>
    <w:rsid w:val="00557C9C"/>
    <w:rsid w:val="00560FB0"/>
    <w:rsid w:val="0056154C"/>
    <w:rsid w:val="00562488"/>
    <w:rsid w:val="00563C63"/>
    <w:rsid w:val="00564062"/>
    <w:rsid w:val="00565041"/>
    <w:rsid w:val="00565A81"/>
    <w:rsid w:val="00565EB0"/>
    <w:rsid w:val="0056667A"/>
    <w:rsid w:val="005667C3"/>
    <w:rsid w:val="005672F8"/>
    <w:rsid w:val="00567C05"/>
    <w:rsid w:val="00570993"/>
    <w:rsid w:val="0057104F"/>
    <w:rsid w:val="00571F4C"/>
    <w:rsid w:val="00571FB4"/>
    <w:rsid w:val="00572086"/>
    <w:rsid w:val="005722B4"/>
    <w:rsid w:val="00573DDF"/>
    <w:rsid w:val="00574C5E"/>
    <w:rsid w:val="0058082F"/>
    <w:rsid w:val="00580FA0"/>
    <w:rsid w:val="0058252D"/>
    <w:rsid w:val="005827F7"/>
    <w:rsid w:val="00582B6F"/>
    <w:rsid w:val="00583559"/>
    <w:rsid w:val="00583594"/>
    <w:rsid w:val="005839DB"/>
    <w:rsid w:val="00583C03"/>
    <w:rsid w:val="00584328"/>
    <w:rsid w:val="00584891"/>
    <w:rsid w:val="00585BC9"/>
    <w:rsid w:val="005861E3"/>
    <w:rsid w:val="00586A6C"/>
    <w:rsid w:val="00586EE6"/>
    <w:rsid w:val="00587171"/>
    <w:rsid w:val="005875E7"/>
    <w:rsid w:val="00587D2B"/>
    <w:rsid w:val="00591A45"/>
    <w:rsid w:val="005924E8"/>
    <w:rsid w:val="005932B1"/>
    <w:rsid w:val="00593458"/>
    <w:rsid w:val="00593E49"/>
    <w:rsid w:val="00594847"/>
    <w:rsid w:val="00594EAC"/>
    <w:rsid w:val="00595537"/>
    <w:rsid w:val="0059574C"/>
    <w:rsid w:val="0059753D"/>
    <w:rsid w:val="00597C61"/>
    <w:rsid w:val="00597E8F"/>
    <w:rsid w:val="005A0212"/>
    <w:rsid w:val="005A188F"/>
    <w:rsid w:val="005A19C5"/>
    <w:rsid w:val="005A3C35"/>
    <w:rsid w:val="005A3FBE"/>
    <w:rsid w:val="005A459A"/>
    <w:rsid w:val="005A616B"/>
    <w:rsid w:val="005A6736"/>
    <w:rsid w:val="005A6824"/>
    <w:rsid w:val="005A69D2"/>
    <w:rsid w:val="005B20B8"/>
    <w:rsid w:val="005B2A61"/>
    <w:rsid w:val="005B442A"/>
    <w:rsid w:val="005B4BB0"/>
    <w:rsid w:val="005B5391"/>
    <w:rsid w:val="005B574A"/>
    <w:rsid w:val="005B5FEC"/>
    <w:rsid w:val="005B70CD"/>
    <w:rsid w:val="005B749A"/>
    <w:rsid w:val="005B77BD"/>
    <w:rsid w:val="005B7D18"/>
    <w:rsid w:val="005C0109"/>
    <w:rsid w:val="005C014B"/>
    <w:rsid w:val="005C0CF8"/>
    <w:rsid w:val="005C0D30"/>
    <w:rsid w:val="005C0EAB"/>
    <w:rsid w:val="005C21BB"/>
    <w:rsid w:val="005C2728"/>
    <w:rsid w:val="005C4316"/>
    <w:rsid w:val="005C509A"/>
    <w:rsid w:val="005C5438"/>
    <w:rsid w:val="005C5A30"/>
    <w:rsid w:val="005C62F2"/>
    <w:rsid w:val="005C69A6"/>
    <w:rsid w:val="005C6A1A"/>
    <w:rsid w:val="005C6F78"/>
    <w:rsid w:val="005C7F77"/>
    <w:rsid w:val="005D00CB"/>
    <w:rsid w:val="005D05F4"/>
    <w:rsid w:val="005D0C16"/>
    <w:rsid w:val="005D1B64"/>
    <w:rsid w:val="005D2311"/>
    <w:rsid w:val="005D2C9E"/>
    <w:rsid w:val="005D3A9E"/>
    <w:rsid w:val="005D4E87"/>
    <w:rsid w:val="005D5BA2"/>
    <w:rsid w:val="005D7826"/>
    <w:rsid w:val="005E0032"/>
    <w:rsid w:val="005E01C1"/>
    <w:rsid w:val="005E021B"/>
    <w:rsid w:val="005E054D"/>
    <w:rsid w:val="005E1508"/>
    <w:rsid w:val="005E218B"/>
    <w:rsid w:val="005E2C1D"/>
    <w:rsid w:val="005E388C"/>
    <w:rsid w:val="005E3EC6"/>
    <w:rsid w:val="005E40D4"/>
    <w:rsid w:val="005E488D"/>
    <w:rsid w:val="005E6C75"/>
    <w:rsid w:val="005E6CAD"/>
    <w:rsid w:val="005F0439"/>
    <w:rsid w:val="005F0D60"/>
    <w:rsid w:val="005F2AB4"/>
    <w:rsid w:val="005F2B58"/>
    <w:rsid w:val="005F2CC4"/>
    <w:rsid w:val="005F3FF5"/>
    <w:rsid w:val="005F431C"/>
    <w:rsid w:val="005F4803"/>
    <w:rsid w:val="005F4976"/>
    <w:rsid w:val="005F5649"/>
    <w:rsid w:val="005F5686"/>
    <w:rsid w:val="005F5A4C"/>
    <w:rsid w:val="005F682A"/>
    <w:rsid w:val="005F6A2F"/>
    <w:rsid w:val="005F6F92"/>
    <w:rsid w:val="005F7E3F"/>
    <w:rsid w:val="006021C1"/>
    <w:rsid w:val="00602251"/>
    <w:rsid w:val="00602719"/>
    <w:rsid w:val="006046E4"/>
    <w:rsid w:val="00604943"/>
    <w:rsid w:val="00605088"/>
    <w:rsid w:val="00606A58"/>
    <w:rsid w:val="0060751C"/>
    <w:rsid w:val="00607752"/>
    <w:rsid w:val="006101F6"/>
    <w:rsid w:val="0061080F"/>
    <w:rsid w:val="00610A59"/>
    <w:rsid w:val="00610E7F"/>
    <w:rsid w:val="00611301"/>
    <w:rsid w:val="00611708"/>
    <w:rsid w:val="00611DB3"/>
    <w:rsid w:val="00612138"/>
    <w:rsid w:val="0061235B"/>
    <w:rsid w:val="00612399"/>
    <w:rsid w:val="006124CA"/>
    <w:rsid w:val="006126DA"/>
    <w:rsid w:val="00612D79"/>
    <w:rsid w:val="00613F31"/>
    <w:rsid w:val="00615C50"/>
    <w:rsid w:val="00616399"/>
    <w:rsid w:val="00616C5F"/>
    <w:rsid w:val="00616E13"/>
    <w:rsid w:val="00617E9D"/>
    <w:rsid w:val="00617EEE"/>
    <w:rsid w:val="00620FCF"/>
    <w:rsid w:val="0062130B"/>
    <w:rsid w:val="006214A0"/>
    <w:rsid w:val="00621C9C"/>
    <w:rsid w:val="0062404A"/>
    <w:rsid w:val="0062650F"/>
    <w:rsid w:val="0062662F"/>
    <w:rsid w:val="00626A43"/>
    <w:rsid w:val="00627043"/>
    <w:rsid w:val="00627255"/>
    <w:rsid w:val="00627E7D"/>
    <w:rsid w:val="00630A38"/>
    <w:rsid w:val="0063127C"/>
    <w:rsid w:val="00631F95"/>
    <w:rsid w:val="00632263"/>
    <w:rsid w:val="00632563"/>
    <w:rsid w:val="00632A4D"/>
    <w:rsid w:val="006339FC"/>
    <w:rsid w:val="00634A71"/>
    <w:rsid w:val="00634C15"/>
    <w:rsid w:val="00635012"/>
    <w:rsid w:val="006352EC"/>
    <w:rsid w:val="0063663C"/>
    <w:rsid w:val="006371FE"/>
    <w:rsid w:val="00637620"/>
    <w:rsid w:val="006403B9"/>
    <w:rsid w:val="00640B79"/>
    <w:rsid w:val="00640BB4"/>
    <w:rsid w:val="00642C35"/>
    <w:rsid w:val="00643FE5"/>
    <w:rsid w:val="00644824"/>
    <w:rsid w:val="00645546"/>
    <w:rsid w:val="00646171"/>
    <w:rsid w:val="00646515"/>
    <w:rsid w:val="00646F9C"/>
    <w:rsid w:val="0064756A"/>
    <w:rsid w:val="00647DC4"/>
    <w:rsid w:val="006501C1"/>
    <w:rsid w:val="006505B0"/>
    <w:rsid w:val="006519D5"/>
    <w:rsid w:val="006549D6"/>
    <w:rsid w:val="0065571F"/>
    <w:rsid w:val="00655CA8"/>
    <w:rsid w:val="00656109"/>
    <w:rsid w:val="00656737"/>
    <w:rsid w:val="00656C5F"/>
    <w:rsid w:val="00657158"/>
    <w:rsid w:val="006577FD"/>
    <w:rsid w:val="00657ACF"/>
    <w:rsid w:val="00657FEB"/>
    <w:rsid w:val="006600DA"/>
    <w:rsid w:val="00660DC3"/>
    <w:rsid w:val="00662ED0"/>
    <w:rsid w:val="006649B9"/>
    <w:rsid w:val="00664C94"/>
    <w:rsid w:val="00665629"/>
    <w:rsid w:val="0066601D"/>
    <w:rsid w:val="0067126B"/>
    <w:rsid w:val="00671401"/>
    <w:rsid w:val="006722E2"/>
    <w:rsid w:val="006723A7"/>
    <w:rsid w:val="006729D2"/>
    <w:rsid w:val="0067390A"/>
    <w:rsid w:val="00675A68"/>
    <w:rsid w:val="00675C60"/>
    <w:rsid w:val="00675C9B"/>
    <w:rsid w:val="00676CC9"/>
    <w:rsid w:val="0068001A"/>
    <w:rsid w:val="006804A2"/>
    <w:rsid w:val="006822C0"/>
    <w:rsid w:val="00682B6E"/>
    <w:rsid w:val="006833AA"/>
    <w:rsid w:val="00683C31"/>
    <w:rsid w:val="00684FE2"/>
    <w:rsid w:val="0068528A"/>
    <w:rsid w:val="00686305"/>
    <w:rsid w:val="00686904"/>
    <w:rsid w:val="00686F1C"/>
    <w:rsid w:val="006870FF"/>
    <w:rsid w:val="006872D1"/>
    <w:rsid w:val="006909AC"/>
    <w:rsid w:val="00692567"/>
    <w:rsid w:val="00692DA7"/>
    <w:rsid w:val="0069330E"/>
    <w:rsid w:val="00693E8A"/>
    <w:rsid w:val="006955C7"/>
    <w:rsid w:val="0069653A"/>
    <w:rsid w:val="00696BCE"/>
    <w:rsid w:val="006A02D3"/>
    <w:rsid w:val="006A2A43"/>
    <w:rsid w:val="006A32A1"/>
    <w:rsid w:val="006A3CCE"/>
    <w:rsid w:val="006A4061"/>
    <w:rsid w:val="006A4FD8"/>
    <w:rsid w:val="006A5C47"/>
    <w:rsid w:val="006A5FB2"/>
    <w:rsid w:val="006A6D2E"/>
    <w:rsid w:val="006B24CD"/>
    <w:rsid w:val="006B2CBB"/>
    <w:rsid w:val="006B2CEF"/>
    <w:rsid w:val="006B2DE2"/>
    <w:rsid w:val="006B2EA4"/>
    <w:rsid w:val="006B45A2"/>
    <w:rsid w:val="006B59DF"/>
    <w:rsid w:val="006B5EDA"/>
    <w:rsid w:val="006B61AF"/>
    <w:rsid w:val="006B7957"/>
    <w:rsid w:val="006C03DD"/>
    <w:rsid w:val="006C0466"/>
    <w:rsid w:val="006C0701"/>
    <w:rsid w:val="006C138E"/>
    <w:rsid w:val="006C2664"/>
    <w:rsid w:val="006C2933"/>
    <w:rsid w:val="006C341D"/>
    <w:rsid w:val="006C398D"/>
    <w:rsid w:val="006C399D"/>
    <w:rsid w:val="006C3E1C"/>
    <w:rsid w:val="006C416C"/>
    <w:rsid w:val="006C51C2"/>
    <w:rsid w:val="006C6B76"/>
    <w:rsid w:val="006C7203"/>
    <w:rsid w:val="006D0A2C"/>
    <w:rsid w:val="006D2194"/>
    <w:rsid w:val="006D37B6"/>
    <w:rsid w:val="006D38A3"/>
    <w:rsid w:val="006D4A93"/>
    <w:rsid w:val="006D52BE"/>
    <w:rsid w:val="006E0184"/>
    <w:rsid w:val="006E04C9"/>
    <w:rsid w:val="006E14B9"/>
    <w:rsid w:val="006E34D5"/>
    <w:rsid w:val="006E3D85"/>
    <w:rsid w:val="006E45AB"/>
    <w:rsid w:val="006E45BC"/>
    <w:rsid w:val="006E59E7"/>
    <w:rsid w:val="006E6296"/>
    <w:rsid w:val="006E7D87"/>
    <w:rsid w:val="006F118C"/>
    <w:rsid w:val="006F1878"/>
    <w:rsid w:val="006F29FC"/>
    <w:rsid w:val="006F3159"/>
    <w:rsid w:val="006F3F3C"/>
    <w:rsid w:val="006F42E4"/>
    <w:rsid w:val="006F433F"/>
    <w:rsid w:val="006F5288"/>
    <w:rsid w:val="006F5BF4"/>
    <w:rsid w:val="006F611A"/>
    <w:rsid w:val="006F6628"/>
    <w:rsid w:val="006F667D"/>
    <w:rsid w:val="006F7D37"/>
    <w:rsid w:val="00700C4B"/>
    <w:rsid w:val="0070167A"/>
    <w:rsid w:val="00702BD7"/>
    <w:rsid w:val="00702EE9"/>
    <w:rsid w:val="007033DD"/>
    <w:rsid w:val="00703FEB"/>
    <w:rsid w:val="007041EC"/>
    <w:rsid w:val="0070423B"/>
    <w:rsid w:val="007044D7"/>
    <w:rsid w:val="00704D3E"/>
    <w:rsid w:val="00704E75"/>
    <w:rsid w:val="00707CF2"/>
    <w:rsid w:val="00710DF3"/>
    <w:rsid w:val="0071165D"/>
    <w:rsid w:val="00711AF8"/>
    <w:rsid w:val="00714572"/>
    <w:rsid w:val="00714C06"/>
    <w:rsid w:val="00715CF0"/>
    <w:rsid w:val="00716792"/>
    <w:rsid w:val="007168DA"/>
    <w:rsid w:val="00716B56"/>
    <w:rsid w:val="00716DF6"/>
    <w:rsid w:val="0071742D"/>
    <w:rsid w:val="00717947"/>
    <w:rsid w:val="00717C31"/>
    <w:rsid w:val="00720959"/>
    <w:rsid w:val="00721F9A"/>
    <w:rsid w:val="0072202D"/>
    <w:rsid w:val="007221A3"/>
    <w:rsid w:val="00723D30"/>
    <w:rsid w:val="00724B7D"/>
    <w:rsid w:val="00724E10"/>
    <w:rsid w:val="00726485"/>
    <w:rsid w:val="00727693"/>
    <w:rsid w:val="00730209"/>
    <w:rsid w:val="0073248C"/>
    <w:rsid w:val="0073393B"/>
    <w:rsid w:val="007352D9"/>
    <w:rsid w:val="0073536F"/>
    <w:rsid w:val="00736C7C"/>
    <w:rsid w:val="00740787"/>
    <w:rsid w:val="00740CF3"/>
    <w:rsid w:val="0074116B"/>
    <w:rsid w:val="00741C1E"/>
    <w:rsid w:val="00742061"/>
    <w:rsid w:val="0074270D"/>
    <w:rsid w:val="00742A70"/>
    <w:rsid w:val="00742E1E"/>
    <w:rsid w:val="0074314C"/>
    <w:rsid w:val="00744952"/>
    <w:rsid w:val="00744E4E"/>
    <w:rsid w:val="00745003"/>
    <w:rsid w:val="00746688"/>
    <w:rsid w:val="00746DD2"/>
    <w:rsid w:val="007507FA"/>
    <w:rsid w:val="00751F02"/>
    <w:rsid w:val="00752144"/>
    <w:rsid w:val="00752441"/>
    <w:rsid w:val="00752643"/>
    <w:rsid w:val="00752F75"/>
    <w:rsid w:val="00754786"/>
    <w:rsid w:val="00754881"/>
    <w:rsid w:val="00754DD7"/>
    <w:rsid w:val="00754FCD"/>
    <w:rsid w:val="007564DC"/>
    <w:rsid w:val="00756983"/>
    <w:rsid w:val="00756CB6"/>
    <w:rsid w:val="007576E5"/>
    <w:rsid w:val="007601B0"/>
    <w:rsid w:val="00760864"/>
    <w:rsid w:val="007634C7"/>
    <w:rsid w:val="00763943"/>
    <w:rsid w:val="00763EA6"/>
    <w:rsid w:val="0076522F"/>
    <w:rsid w:val="00765D39"/>
    <w:rsid w:val="00766515"/>
    <w:rsid w:val="007669BD"/>
    <w:rsid w:val="00767081"/>
    <w:rsid w:val="00767409"/>
    <w:rsid w:val="0077030E"/>
    <w:rsid w:val="00771E0E"/>
    <w:rsid w:val="007735D5"/>
    <w:rsid w:val="007739E3"/>
    <w:rsid w:val="00774295"/>
    <w:rsid w:val="0077477D"/>
    <w:rsid w:val="007759CC"/>
    <w:rsid w:val="0077601A"/>
    <w:rsid w:val="007806C3"/>
    <w:rsid w:val="00780DFF"/>
    <w:rsid w:val="00781BB1"/>
    <w:rsid w:val="00782CB5"/>
    <w:rsid w:val="00782CCA"/>
    <w:rsid w:val="007831A0"/>
    <w:rsid w:val="00783222"/>
    <w:rsid w:val="00784A1C"/>
    <w:rsid w:val="007853EE"/>
    <w:rsid w:val="0078569A"/>
    <w:rsid w:val="00786001"/>
    <w:rsid w:val="007863A9"/>
    <w:rsid w:val="0078655F"/>
    <w:rsid w:val="007866B6"/>
    <w:rsid w:val="00786AFF"/>
    <w:rsid w:val="0078791A"/>
    <w:rsid w:val="0079082E"/>
    <w:rsid w:val="00790F03"/>
    <w:rsid w:val="00791D97"/>
    <w:rsid w:val="007928D8"/>
    <w:rsid w:val="00792FAD"/>
    <w:rsid w:val="00793060"/>
    <w:rsid w:val="00794666"/>
    <w:rsid w:val="007954F6"/>
    <w:rsid w:val="007963F5"/>
    <w:rsid w:val="007967FF"/>
    <w:rsid w:val="00797920"/>
    <w:rsid w:val="00797B98"/>
    <w:rsid w:val="007A017E"/>
    <w:rsid w:val="007A0450"/>
    <w:rsid w:val="007A0A4E"/>
    <w:rsid w:val="007A31C2"/>
    <w:rsid w:val="007A41D1"/>
    <w:rsid w:val="007A43AC"/>
    <w:rsid w:val="007A4A92"/>
    <w:rsid w:val="007A59CA"/>
    <w:rsid w:val="007A61E2"/>
    <w:rsid w:val="007A6235"/>
    <w:rsid w:val="007A6CCA"/>
    <w:rsid w:val="007A6F42"/>
    <w:rsid w:val="007B015E"/>
    <w:rsid w:val="007B0D41"/>
    <w:rsid w:val="007B11DB"/>
    <w:rsid w:val="007B2458"/>
    <w:rsid w:val="007B30FF"/>
    <w:rsid w:val="007B46E4"/>
    <w:rsid w:val="007B4EC4"/>
    <w:rsid w:val="007B4F6B"/>
    <w:rsid w:val="007B5336"/>
    <w:rsid w:val="007B53AB"/>
    <w:rsid w:val="007B5BB3"/>
    <w:rsid w:val="007B5ECE"/>
    <w:rsid w:val="007B632C"/>
    <w:rsid w:val="007B6848"/>
    <w:rsid w:val="007B731E"/>
    <w:rsid w:val="007B74F6"/>
    <w:rsid w:val="007B7BC0"/>
    <w:rsid w:val="007B7DD4"/>
    <w:rsid w:val="007B7FC6"/>
    <w:rsid w:val="007C07F8"/>
    <w:rsid w:val="007C1267"/>
    <w:rsid w:val="007C1C7A"/>
    <w:rsid w:val="007C2293"/>
    <w:rsid w:val="007C2463"/>
    <w:rsid w:val="007C277E"/>
    <w:rsid w:val="007C29DE"/>
    <w:rsid w:val="007C30FA"/>
    <w:rsid w:val="007C341E"/>
    <w:rsid w:val="007C39E7"/>
    <w:rsid w:val="007C3D18"/>
    <w:rsid w:val="007C440E"/>
    <w:rsid w:val="007C459F"/>
    <w:rsid w:val="007C4711"/>
    <w:rsid w:val="007C486E"/>
    <w:rsid w:val="007C5515"/>
    <w:rsid w:val="007C59EE"/>
    <w:rsid w:val="007C5E74"/>
    <w:rsid w:val="007C6AF4"/>
    <w:rsid w:val="007C7DBC"/>
    <w:rsid w:val="007C7E47"/>
    <w:rsid w:val="007C7F9E"/>
    <w:rsid w:val="007D00DB"/>
    <w:rsid w:val="007D040D"/>
    <w:rsid w:val="007D17EA"/>
    <w:rsid w:val="007D201A"/>
    <w:rsid w:val="007D25EF"/>
    <w:rsid w:val="007D2611"/>
    <w:rsid w:val="007D3DA1"/>
    <w:rsid w:val="007D5C48"/>
    <w:rsid w:val="007D5E32"/>
    <w:rsid w:val="007E20BB"/>
    <w:rsid w:val="007E21A2"/>
    <w:rsid w:val="007E2994"/>
    <w:rsid w:val="007E336B"/>
    <w:rsid w:val="007E474B"/>
    <w:rsid w:val="007E4F33"/>
    <w:rsid w:val="007E5934"/>
    <w:rsid w:val="007E6D9A"/>
    <w:rsid w:val="007E740F"/>
    <w:rsid w:val="007F0166"/>
    <w:rsid w:val="007F0B71"/>
    <w:rsid w:val="007F0C4C"/>
    <w:rsid w:val="007F31E3"/>
    <w:rsid w:val="007F5728"/>
    <w:rsid w:val="007F66D4"/>
    <w:rsid w:val="007F6EBD"/>
    <w:rsid w:val="007F7661"/>
    <w:rsid w:val="00801308"/>
    <w:rsid w:val="00802619"/>
    <w:rsid w:val="008027E7"/>
    <w:rsid w:val="008030AA"/>
    <w:rsid w:val="00804ACF"/>
    <w:rsid w:val="00805ADE"/>
    <w:rsid w:val="008060E9"/>
    <w:rsid w:val="00806822"/>
    <w:rsid w:val="00806D88"/>
    <w:rsid w:val="00806DBC"/>
    <w:rsid w:val="00807A34"/>
    <w:rsid w:val="0081022C"/>
    <w:rsid w:val="00810EC2"/>
    <w:rsid w:val="008116B5"/>
    <w:rsid w:val="0081236D"/>
    <w:rsid w:val="00812572"/>
    <w:rsid w:val="008125F1"/>
    <w:rsid w:val="00813510"/>
    <w:rsid w:val="00813744"/>
    <w:rsid w:val="00815DD3"/>
    <w:rsid w:val="0081703E"/>
    <w:rsid w:val="00817575"/>
    <w:rsid w:val="0081790D"/>
    <w:rsid w:val="00817DAE"/>
    <w:rsid w:val="00820F8A"/>
    <w:rsid w:val="0082335D"/>
    <w:rsid w:val="00824D26"/>
    <w:rsid w:val="00826193"/>
    <w:rsid w:val="00826717"/>
    <w:rsid w:val="0082683D"/>
    <w:rsid w:val="00826C8E"/>
    <w:rsid w:val="00826DEB"/>
    <w:rsid w:val="0082769E"/>
    <w:rsid w:val="0083092C"/>
    <w:rsid w:val="00831AF5"/>
    <w:rsid w:val="00831E7E"/>
    <w:rsid w:val="008324BD"/>
    <w:rsid w:val="0083287A"/>
    <w:rsid w:val="00833CC3"/>
    <w:rsid w:val="008350FE"/>
    <w:rsid w:val="0083654A"/>
    <w:rsid w:val="00836860"/>
    <w:rsid w:val="008417B4"/>
    <w:rsid w:val="00842104"/>
    <w:rsid w:val="008427A8"/>
    <w:rsid w:val="00843BA8"/>
    <w:rsid w:val="00843EC1"/>
    <w:rsid w:val="00843F78"/>
    <w:rsid w:val="008441D6"/>
    <w:rsid w:val="0084644A"/>
    <w:rsid w:val="00847230"/>
    <w:rsid w:val="008478DF"/>
    <w:rsid w:val="008500AE"/>
    <w:rsid w:val="008512AA"/>
    <w:rsid w:val="0085195C"/>
    <w:rsid w:val="00851B7F"/>
    <w:rsid w:val="0085215E"/>
    <w:rsid w:val="008543A5"/>
    <w:rsid w:val="008543D4"/>
    <w:rsid w:val="00855E28"/>
    <w:rsid w:val="00856AF6"/>
    <w:rsid w:val="00856CAB"/>
    <w:rsid w:val="0086093E"/>
    <w:rsid w:val="00860B66"/>
    <w:rsid w:val="00861F28"/>
    <w:rsid w:val="008631D7"/>
    <w:rsid w:val="008639B5"/>
    <w:rsid w:val="00863A15"/>
    <w:rsid w:val="00863A64"/>
    <w:rsid w:val="00864708"/>
    <w:rsid w:val="00864789"/>
    <w:rsid w:val="008654A1"/>
    <w:rsid w:val="00865B55"/>
    <w:rsid w:val="00865C54"/>
    <w:rsid w:val="00866859"/>
    <w:rsid w:val="00866872"/>
    <w:rsid w:val="0086690D"/>
    <w:rsid w:val="00866F97"/>
    <w:rsid w:val="00867F2D"/>
    <w:rsid w:val="0087029E"/>
    <w:rsid w:val="008706F8"/>
    <w:rsid w:val="00870ED1"/>
    <w:rsid w:val="00871469"/>
    <w:rsid w:val="00872289"/>
    <w:rsid w:val="008726E9"/>
    <w:rsid w:val="00873AA8"/>
    <w:rsid w:val="00873D1E"/>
    <w:rsid w:val="00873EA2"/>
    <w:rsid w:val="0087437A"/>
    <w:rsid w:val="00874A1B"/>
    <w:rsid w:val="0087520A"/>
    <w:rsid w:val="008756F1"/>
    <w:rsid w:val="00875F41"/>
    <w:rsid w:val="00876A51"/>
    <w:rsid w:val="00876D19"/>
    <w:rsid w:val="00877092"/>
    <w:rsid w:val="008770E9"/>
    <w:rsid w:val="0088048F"/>
    <w:rsid w:val="0088056A"/>
    <w:rsid w:val="00880729"/>
    <w:rsid w:val="00880DD6"/>
    <w:rsid w:val="00880DF3"/>
    <w:rsid w:val="00881067"/>
    <w:rsid w:val="00883736"/>
    <w:rsid w:val="008837D9"/>
    <w:rsid w:val="00884231"/>
    <w:rsid w:val="00884B06"/>
    <w:rsid w:val="00886A1F"/>
    <w:rsid w:val="00887B55"/>
    <w:rsid w:val="008907A9"/>
    <w:rsid w:val="00891D47"/>
    <w:rsid w:val="0089255B"/>
    <w:rsid w:val="00892E00"/>
    <w:rsid w:val="00895B23"/>
    <w:rsid w:val="008960E4"/>
    <w:rsid w:val="00896641"/>
    <w:rsid w:val="008A0184"/>
    <w:rsid w:val="008A0716"/>
    <w:rsid w:val="008A11D0"/>
    <w:rsid w:val="008A12E3"/>
    <w:rsid w:val="008A13B2"/>
    <w:rsid w:val="008A17DE"/>
    <w:rsid w:val="008A24C3"/>
    <w:rsid w:val="008A2CBA"/>
    <w:rsid w:val="008A3A3F"/>
    <w:rsid w:val="008A4410"/>
    <w:rsid w:val="008A47AD"/>
    <w:rsid w:val="008A586F"/>
    <w:rsid w:val="008A5D71"/>
    <w:rsid w:val="008B08B2"/>
    <w:rsid w:val="008B0BA3"/>
    <w:rsid w:val="008B0D2B"/>
    <w:rsid w:val="008B1517"/>
    <w:rsid w:val="008B29C9"/>
    <w:rsid w:val="008B3041"/>
    <w:rsid w:val="008B3601"/>
    <w:rsid w:val="008B562B"/>
    <w:rsid w:val="008B5AB1"/>
    <w:rsid w:val="008B781E"/>
    <w:rsid w:val="008C0D28"/>
    <w:rsid w:val="008C1999"/>
    <w:rsid w:val="008C1AF6"/>
    <w:rsid w:val="008C2112"/>
    <w:rsid w:val="008C3324"/>
    <w:rsid w:val="008C3BE5"/>
    <w:rsid w:val="008C4147"/>
    <w:rsid w:val="008C5F3A"/>
    <w:rsid w:val="008D05ED"/>
    <w:rsid w:val="008D0BDE"/>
    <w:rsid w:val="008D11B4"/>
    <w:rsid w:val="008D1867"/>
    <w:rsid w:val="008D2091"/>
    <w:rsid w:val="008D219C"/>
    <w:rsid w:val="008D34FF"/>
    <w:rsid w:val="008D3C32"/>
    <w:rsid w:val="008D7297"/>
    <w:rsid w:val="008D7473"/>
    <w:rsid w:val="008D7AF3"/>
    <w:rsid w:val="008D7B1F"/>
    <w:rsid w:val="008D7B63"/>
    <w:rsid w:val="008D7BA1"/>
    <w:rsid w:val="008D7F04"/>
    <w:rsid w:val="008E1329"/>
    <w:rsid w:val="008E2380"/>
    <w:rsid w:val="008E2D78"/>
    <w:rsid w:val="008E3B72"/>
    <w:rsid w:val="008E3C7D"/>
    <w:rsid w:val="008E3F71"/>
    <w:rsid w:val="008E460F"/>
    <w:rsid w:val="008E5697"/>
    <w:rsid w:val="008E6696"/>
    <w:rsid w:val="008F05FA"/>
    <w:rsid w:val="008F0EC1"/>
    <w:rsid w:val="008F3ABE"/>
    <w:rsid w:val="008F3DB0"/>
    <w:rsid w:val="008F3E2D"/>
    <w:rsid w:val="008F5406"/>
    <w:rsid w:val="008F589F"/>
    <w:rsid w:val="008F5971"/>
    <w:rsid w:val="008F7FED"/>
    <w:rsid w:val="009003F3"/>
    <w:rsid w:val="009008A9"/>
    <w:rsid w:val="0090251F"/>
    <w:rsid w:val="00906419"/>
    <w:rsid w:val="0090789B"/>
    <w:rsid w:val="00907C41"/>
    <w:rsid w:val="0091002A"/>
    <w:rsid w:val="00910EB4"/>
    <w:rsid w:val="00911ADA"/>
    <w:rsid w:val="0091210F"/>
    <w:rsid w:val="009128D7"/>
    <w:rsid w:val="0091321F"/>
    <w:rsid w:val="009143DE"/>
    <w:rsid w:val="00914F67"/>
    <w:rsid w:val="0091548D"/>
    <w:rsid w:val="009156BF"/>
    <w:rsid w:val="00916DB7"/>
    <w:rsid w:val="0092004B"/>
    <w:rsid w:val="00920484"/>
    <w:rsid w:val="00920599"/>
    <w:rsid w:val="009208F1"/>
    <w:rsid w:val="00920965"/>
    <w:rsid w:val="00923CF3"/>
    <w:rsid w:val="009241B0"/>
    <w:rsid w:val="00925446"/>
    <w:rsid w:val="0092571D"/>
    <w:rsid w:val="00925DA4"/>
    <w:rsid w:val="00926068"/>
    <w:rsid w:val="0092648F"/>
    <w:rsid w:val="00930964"/>
    <w:rsid w:val="00931F48"/>
    <w:rsid w:val="00932584"/>
    <w:rsid w:val="00932FB3"/>
    <w:rsid w:val="0093409F"/>
    <w:rsid w:val="00934BB9"/>
    <w:rsid w:val="00934F31"/>
    <w:rsid w:val="0093664A"/>
    <w:rsid w:val="00936BD6"/>
    <w:rsid w:val="00937787"/>
    <w:rsid w:val="00942140"/>
    <w:rsid w:val="0094352B"/>
    <w:rsid w:val="00943AB1"/>
    <w:rsid w:val="00943C4F"/>
    <w:rsid w:val="00943F85"/>
    <w:rsid w:val="00944334"/>
    <w:rsid w:val="009445F1"/>
    <w:rsid w:val="009446B0"/>
    <w:rsid w:val="009447C5"/>
    <w:rsid w:val="009464BE"/>
    <w:rsid w:val="0094657A"/>
    <w:rsid w:val="00947637"/>
    <w:rsid w:val="00950497"/>
    <w:rsid w:val="0095050C"/>
    <w:rsid w:val="0095060F"/>
    <w:rsid w:val="00950DBE"/>
    <w:rsid w:val="00951FA1"/>
    <w:rsid w:val="0095442C"/>
    <w:rsid w:val="00954B4E"/>
    <w:rsid w:val="00955011"/>
    <w:rsid w:val="009557A7"/>
    <w:rsid w:val="00960903"/>
    <w:rsid w:val="009620A8"/>
    <w:rsid w:val="00962889"/>
    <w:rsid w:val="00964445"/>
    <w:rsid w:val="00964ACB"/>
    <w:rsid w:val="00964DB7"/>
    <w:rsid w:val="00965CAD"/>
    <w:rsid w:val="009671C9"/>
    <w:rsid w:val="00971412"/>
    <w:rsid w:val="009719EF"/>
    <w:rsid w:val="00971A44"/>
    <w:rsid w:val="00971BDF"/>
    <w:rsid w:val="00971F4E"/>
    <w:rsid w:val="00972D69"/>
    <w:rsid w:val="00973A78"/>
    <w:rsid w:val="00974276"/>
    <w:rsid w:val="009745A0"/>
    <w:rsid w:val="0097541A"/>
    <w:rsid w:val="00976291"/>
    <w:rsid w:val="0097696D"/>
    <w:rsid w:val="00977757"/>
    <w:rsid w:val="00980AB1"/>
    <w:rsid w:val="009812F2"/>
    <w:rsid w:val="00981E66"/>
    <w:rsid w:val="0098364C"/>
    <w:rsid w:val="00983F27"/>
    <w:rsid w:val="009858EF"/>
    <w:rsid w:val="00985FDC"/>
    <w:rsid w:val="0098627D"/>
    <w:rsid w:val="009865A8"/>
    <w:rsid w:val="00987CE0"/>
    <w:rsid w:val="00990278"/>
    <w:rsid w:val="0099102D"/>
    <w:rsid w:val="0099119D"/>
    <w:rsid w:val="009913DD"/>
    <w:rsid w:val="00992795"/>
    <w:rsid w:val="00993647"/>
    <w:rsid w:val="00993649"/>
    <w:rsid w:val="00993876"/>
    <w:rsid w:val="00993CF9"/>
    <w:rsid w:val="00993F3D"/>
    <w:rsid w:val="0099478E"/>
    <w:rsid w:val="00996D84"/>
    <w:rsid w:val="00997225"/>
    <w:rsid w:val="009A0154"/>
    <w:rsid w:val="009A030C"/>
    <w:rsid w:val="009A0DA9"/>
    <w:rsid w:val="009A0FA9"/>
    <w:rsid w:val="009A163C"/>
    <w:rsid w:val="009A261C"/>
    <w:rsid w:val="009A3A7D"/>
    <w:rsid w:val="009A3E48"/>
    <w:rsid w:val="009A476F"/>
    <w:rsid w:val="009A6082"/>
    <w:rsid w:val="009A645F"/>
    <w:rsid w:val="009A64D4"/>
    <w:rsid w:val="009A654C"/>
    <w:rsid w:val="009A702A"/>
    <w:rsid w:val="009A756F"/>
    <w:rsid w:val="009A7A0B"/>
    <w:rsid w:val="009A7E05"/>
    <w:rsid w:val="009B0E8D"/>
    <w:rsid w:val="009B18B1"/>
    <w:rsid w:val="009B1A56"/>
    <w:rsid w:val="009B1BEB"/>
    <w:rsid w:val="009B20A9"/>
    <w:rsid w:val="009B31DB"/>
    <w:rsid w:val="009B3874"/>
    <w:rsid w:val="009B3BEE"/>
    <w:rsid w:val="009B44A5"/>
    <w:rsid w:val="009B4C47"/>
    <w:rsid w:val="009B4CD2"/>
    <w:rsid w:val="009B4E7B"/>
    <w:rsid w:val="009B55CC"/>
    <w:rsid w:val="009B5ACF"/>
    <w:rsid w:val="009B6F71"/>
    <w:rsid w:val="009B70DC"/>
    <w:rsid w:val="009C1C40"/>
    <w:rsid w:val="009C2A66"/>
    <w:rsid w:val="009C3AA4"/>
    <w:rsid w:val="009C7930"/>
    <w:rsid w:val="009D051A"/>
    <w:rsid w:val="009D0B63"/>
    <w:rsid w:val="009D14D7"/>
    <w:rsid w:val="009D223E"/>
    <w:rsid w:val="009D2CD2"/>
    <w:rsid w:val="009D2D50"/>
    <w:rsid w:val="009D2EE8"/>
    <w:rsid w:val="009D3150"/>
    <w:rsid w:val="009D3B38"/>
    <w:rsid w:val="009D3DE4"/>
    <w:rsid w:val="009D4460"/>
    <w:rsid w:val="009D453C"/>
    <w:rsid w:val="009D5BEC"/>
    <w:rsid w:val="009D5EAB"/>
    <w:rsid w:val="009D62B0"/>
    <w:rsid w:val="009E0432"/>
    <w:rsid w:val="009E050D"/>
    <w:rsid w:val="009E1B4B"/>
    <w:rsid w:val="009E1F3C"/>
    <w:rsid w:val="009E2BBF"/>
    <w:rsid w:val="009E3230"/>
    <w:rsid w:val="009E3373"/>
    <w:rsid w:val="009E5227"/>
    <w:rsid w:val="009E57CE"/>
    <w:rsid w:val="009E7407"/>
    <w:rsid w:val="009E7CEA"/>
    <w:rsid w:val="009F0BEA"/>
    <w:rsid w:val="009F0E20"/>
    <w:rsid w:val="009F119B"/>
    <w:rsid w:val="009F2C1C"/>
    <w:rsid w:val="009F3830"/>
    <w:rsid w:val="009F5997"/>
    <w:rsid w:val="009F5D7D"/>
    <w:rsid w:val="009F5F9B"/>
    <w:rsid w:val="009F69BE"/>
    <w:rsid w:val="009F7848"/>
    <w:rsid w:val="00A00533"/>
    <w:rsid w:val="00A006A8"/>
    <w:rsid w:val="00A008D2"/>
    <w:rsid w:val="00A026F6"/>
    <w:rsid w:val="00A0339C"/>
    <w:rsid w:val="00A038F2"/>
    <w:rsid w:val="00A03C4C"/>
    <w:rsid w:val="00A03DC4"/>
    <w:rsid w:val="00A03E18"/>
    <w:rsid w:val="00A04540"/>
    <w:rsid w:val="00A04C7E"/>
    <w:rsid w:val="00A053B0"/>
    <w:rsid w:val="00A05BDD"/>
    <w:rsid w:val="00A05EF5"/>
    <w:rsid w:val="00A064F5"/>
    <w:rsid w:val="00A0753A"/>
    <w:rsid w:val="00A10612"/>
    <w:rsid w:val="00A1070D"/>
    <w:rsid w:val="00A12AA3"/>
    <w:rsid w:val="00A132E7"/>
    <w:rsid w:val="00A1421D"/>
    <w:rsid w:val="00A14438"/>
    <w:rsid w:val="00A14AF3"/>
    <w:rsid w:val="00A14B27"/>
    <w:rsid w:val="00A14B8D"/>
    <w:rsid w:val="00A160E0"/>
    <w:rsid w:val="00A1762D"/>
    <w:rsid w:val="00A17668"/>
    <w:rsid w:val="00A17A01"/>
    <w:rsid w:val="00A2055D"/>
    <w:rsid w:val="00A21E05"/>
    <w:rsid w:val="00A21F5E"/>
    <w:rsid w:val="00A220E6"/>
    <w:rsid w:val="00A22665"/>
    <w:rsid w:val="00A2336D"/>
    <w:rsid w:val="00A2402F"/>
    <w:rsid w:val="00A2528E"/>
    <w:rsid w:val="00A25F73"/>
    <w:rsid w:val="00A26AE3"/>
    <w:rsid w:val="00A26D1B"/>
    <w:rsid w:val="00A27A09"/>
    <w:rsid w:val="00A31180"/>
    <w:rsid w:val="00A3144B"/>
    <w:rsid w:val="00A33D85"/>
    <w:rsid w:val="00A342B4"/>
    <w:rsid w:val="00A35733"/>
    <w:rsid w:val="00A35793"/>
    <w:rsid w:val="00A35B07"/>
    <w:rsid w:val="00A367C6"/>
    <w:rsid w:val="00A37A5F"/>
    <w:rsid w:val="00A40EDF"/>
    <w:rsid w:val="00A41D94"/>
    <w:rsid w:val="00A41E78"/>
    <w:rsid w:val="00A43357"/>
    <w:rsid w:val="00A438F2"/>
    <w:rsid w:val="00A43CE5"/>
    <w:rsid w:val="00A44256"/>
    <w:rsid w:val="00A455E6"/>
    <w:rsid w:val="00A46B49"/>
    <w:rsid w:val="00A476B3"/>
    <w:rsid w:val="00A47838"/>
    <w:rsid w:val="00A50CBB"/>
    <w:rsid w:val="00A50E6F"/>
    <w:rsid w:val="00A529AA"/>
    <w:rsid w:val="00A52D5C"/>
    <w:rsid w:val="00A53168"/>
    <w:rsid w:val="00A5407E"/>
    <w:rsid w:val="00A54560"/>
    <w:rsid w:val="00A552B2"/>
    <w:rsid w:val="00A55515"/>
    <w:rsid w:val="00A5647D"/>
    <w:rsid w:val="00A56675"/>
    <w:rsid w:val="00A56E2A"/>
    <w:rsid w:val="00A62348"/>
    <w:rsid w:val="00A62BB3"/>
    <w:rsid w:val="00A6364F"/>
    <w:rsid w:val="00A647AA"/>
    <w:rsid w:val="00A64966"/>
    <w:rsid w:val="00A64D39"/>
    <w:rsid w:val="00A65ACC"/>
    <w:rsid w:val="00A66B80"/>
    <w:rsid w:val="00A676C1"/>
    <w:rsid w:val="00A67C7E"/>
    <w:rsid w:val="00A70818"/>
    <w:rsid w:val="00A71205"/>
    <w:rsid w:val="00A717C7"/>
    <w:rsid w:val="00A72321"/>
    <w:rsid w:val="00A72489"/>
    <w:rsid w:val="00A72E82"/>
    <w:rsid w:val="00A733CF"/>
    <w:rsid w:val="00A740B5"/>
    <w:rsid w:val="00A75C7A"/>
    <w:rsid w:val="00A7614F"/>
    <w:rsid w:val="00A777D2"/>
    <w:rsid w:val="00A80BD9"/>
    <w:rsid w:val="00A80D3A"/>
    <w:rsid w:val="00A80E63"/>
    <w:rsid w:val="00A8164E"/>
    <w:rsid w:val="00A81707"/>
    <w:rsid w:val="00A81E68"/>
    <w:rsid w:val="00A82579"/>
    <w:rsid w:val="00A82BCC"/>
    <w:rsid w:val="00A83AAC"/>
    <w:rsid w:val="00A83DEE"/>
    <w:rsid w:val="00A8407A"/>
    <w:rsid w:val="00A84308"/>
    <w:rsid w:val="00A85EEE"/>
    <w:rsid w:val="00A8701E"/>
    <w:rsid w:val="00A8722D"/>
    <w:rsid w:val="00A90149"/>
    <w:rsid w:val="00A9037E"/>
    <w:rsid w:val="00A915DF"/>
    <w:rsid w:val="00A91AD6"/>
    <w:rsid w:val="00A92A1F"/>
    <w:rsid w:val="00A92E8F"/>
    <w:rsid w:val="00A9524B"/>
    <w:rsid w:val="00A952D4"/>
    <w:rsid w:val="00A95B91"/>
    <w:rsid w:val="00A9781F"/>
    <w:rsid w:val="00A97D24"/>
    <w:rsid w:val="00A97E0A"/>
    <w:rsid w:val="00AA0B5F"/>
    <w:rsid w:val="00AA26C4"/>
    <w:rsid w:val="00AA2F0B"/>
    <w:rsid w:val="00AA3377"/>
    <w:rsid w:val="00AA3FD1"/>
    <w:rsid w:val="00AA7E0D"/>
    <w:rsid w:val="00AB0CEB"/>
    <w:rsid w:val="00AB2238"/>
    <w:rsid w:val="00AB3082"/>
    <w:rsid w:val="00AB3DB9"/>
    <w:rsid w:val="00AB4D6A"/>
    <w:rsid w:val="00AB4F76"/>
    <w:rsid w:val="00AB58EA"/>
    <w:rsid w:val="00AC0EB9"/>
    <w:rsid w:val="00AC1881"/>
    <w:rsid w:val="00AC18B7"/>
    <w:rsid w:val="00AC30F9"/>
    <w:rsid w:val="00AC411F"/>
    <w:rsid w:val="00AC5C49"/>
    <w:rsid w:val="00AC5ED5"/>
    <w:rsid w:val="00AC63F6"/>
    <w:rsid w:val="00AC6C22"/>
    <w:rsid w:val="00AC73DD"/>
    <w:rsid w:val="00AD0888"/>
    <w:rsid w:val="00AD1692"/>
    <w:rsid w:val="00AD4CB5"/>
    <w:rsid w:val="00AD57F9"/>
    <w:rsid w:val="00AD64C2"/>
    <w:rsid w:val="00AD7713"/>
    <w:rsid w:val="00AD7A9D"/>
    <w:rsid w:val="00AD7AB3"/>
    <w:rsid w:val="00AE0243"/>
    <w:rsid w:val="00AE1A65"/>
    <w:rsid w:val="00AE20F0"/>
    <w:rsid w:val="00AE29E7"/>
    <w:rsid w:val="00AE2E9F"/>
    <w:rsid w:val="00AE32E6"/>
    <w:rsid w:val="00AE3611"/>
    <w:rsid w:val="00AE385F"/>
    <w:rsid w:val="00AE4192"/>
    <w:rsid w:val="00AE5235"/>
    <w:rsid w:val="00AE5770"/>
    <w:rsid w:val="00AE5D4D"/>
    <w:rsid w:val="00AE6056"/>
    <w:rsid w:val="00AE6D70"/>
    <w:rsid w:val="00AE6DE6"/>
    <w:rsid w:val="00AE7B45"/>
    <w:rsid w:val="00AF0169"/>
    <w:rsid w:val="00AF052A"/>
    <w:rsid w:val="00AF14B8"/>
    <w:rsid w:val="00AF23D8"/>
    <w:rsid w:val="00AF2AA4"/>
    <w:rsid w:val="00AF306C"/>
    <w:rsid w:val="00AF332C"/>
    <w:rsid w:val="00AF4075"/>
    <w:rsid w:val="00AF44FE"/>
    <w:rsid w:val="00AF4AC0"/>
    <w:rsid w:val="00AF4AE5"/>
    <w:rsid w:val="00AF5234"/>
    <w:rsid w:val="00AF7C94"/>
    <w:rsid w:val="00B0065B"/>
    <w:rsid w:val="00B00F5B"/>
    <w:rsid w:val="00B01F99"/>
    <w:rsid w:val="00B032D7"/>
    <w:rsid w:val="00B049F2"/>
    <w:rsid w:val="00B04A44"/>
    <w:rsid w:val="00B0531D"/>
    <w:rsid w:val="00B0561C"/>
    <w:rsid w:val="00B05C80"/>
    <w:rsid w:val="00B06345"/>
    <w:rsid w:val="00B067C2"/>
    <w:rsid w:val="00B07B1F"/>
    <w:rsid w:val="00B1106B"/>
    <w:rsid w:val="00B1125C"/>
    <w:rsid w:val="00B117B7"/>
    <w:rsid w:val="00B12969"/>
    <w:rsid w:val="00B13623"/>
    <w:rsid w:val="00B139F1"/>
    <w:rsid w:val="00B146C1"/>
    <w:rsid w:val="00B14ACD"/>
    <w:rsid w:val="00B152B6"/>
    <w:rsid w:val="00B1538F"/>
    <w:rsid w:val="00B16059"/>
    <w:rsid w:val="00B16255"/>
    <w:rsid w:val="00B16344"/>
    <w:rsid w:val="00B167A3"/>
    <w:rsid w:val="00B168DA"/>
    <w:rsid w:val="00B17403"/>
    <w:rsid w:val="00B17453"/>
    <w:rsid w:val="00B179BF"/>
    <w:rsid w:val="00B17E5F"/>
    <w:rsid w:val="00B222A0"/>
    <w:rsid w:val="00B226BE"/>
    <w:rsid w:val="00B22F92"/>
    <w:rsid w:val="00B23A1F"/>
    <w:rsid w:val="00B23C5C"/>
    <w:rsid w:val="00B23EB7"/>
    <w:rsid w:val="00B243F1"/>
    <w:rsid w:val="00B2490E"/>
    <w:rsid w:val="00B2495A"/>
    <w:rsid w:val="00B253B5"/>
    <w:rsid w:val="00B27005"/>
    <w:rsid w:val="00B27E22"/>
    <w:rsid w:val="00B3004C"/>
    <w:rsid w:val="00B30C8A"/>
    <w:rsid w:val="00B30E49"/>
    <w:rsid w:val="00B331C8"/>
    <w:rsid w:val="00B333F6"/>
    <w:rsid w:val="00B336E3"/>
    <w:rsid w:val="00B33721"/>
    <w:rsid w:val="00B33E34"/>
    <w:rsid w:val="00B33E92"/>
    <w:rsid w:val="00B34917"/>
    <w:rsid w:val="00B36671"/>
    <w:rsid w:val="00B36835"/>
    <w:rsid w:val="00B368A1"/>
    <w:rsid w:val="00B37383"/>
    <w:rsid w:val="00B3755A"/>
    <w:rsid w:val="00B37720"/>
    <w:rsid w:val="00B41185"/>
    <w:rsid w:val="00B412AB"/>
    <w:rsid w:val="00B41325"/>
    <w:rsid w:val="00B41337"/>
    <w:rsid w:val="00B41B83"/>
    <w:rsid w:val="00B42CC7"/>
    <w:rsid w:val="00B43693"/>
    <w:rsid w:val="00B4402D"/>
    <w:rsid w:val="00B4607C"/>
    <w:rsid w:val="00B4661C"/>
    <w:rsid w:val="00B46E8D"/>
    <w:rsid w:val="00B47C28"/>
    <w:rsid w:val="00B5030D"/>
    <w:rsid w:val="00B50928"/>
    <w:rsid w:val="00B50CFF"/>
    <w:rsid w:val="00B50F0A"/>
    <w:rsid w:val="00B51724"/>
    <w:rsid w:val="00B52016"/>
    <w:rsid w:val="00B524E5"/>
    <w:rsid w:val="00B525C3"/>
    <w:rsid w:val="00B52631"/>
    <w:rsid w:val="00B52880"/>
    <w:rsid w:val="00B52906"/>
    <w:rsid w:val="00B52997"/>
    <w:rsid w:val="00B52F1F"/>
    <w:rsid w:val="00B52FD0"/>
    <w:rsid w:val="00B5603B"/>
    <w:rsid w:val="00B5610E"/>
    <w:rsid w:val="00B56C19"/>
    <w:rsid w:val="00B57E71"/>
    <w:rsid w:val="00B60651"/>
    <w:rsid w:val="00B60756"/>
    <w:rsid w:val="00B60795"/>
    <w:rsid w:val="00B62B16"/>
    <w:rsid w:val="00B63657"/>
    <w:rsid w:val="00B637ED"/>
    <w:rsid w:val="00B64256"/>
    <w:rsid w:val="00B64869"/>
    <w:rsid w:val="00B65B88"/>
    <w:rsid w:val="00B65BD6"/>
    <w:rsid w:val="00B65D7F"/>
    <w:rsid w:val="00B66841"/>
    <w:rsid w:val="00B66F00"/>
    <w:rsid w:val="00B672E7"/>
    <w:rsid w:val="00B67AFD"/>
    <w:rsid w:val="00B70CA2"/>
    <w:rsid w:val="00B72CC3"/>
    <w:rsid w:val="00B7421E"/>
    <w:rsid w:val="00B747DD"/>
    <w:rsid w:val="00B74955"/>
    <w:rsid w:val="00B74D53"/>
    <w:rsid w:val="00B75229"/>
    <w:rsid w:val="00B76185"/>
    <w:rsid w:val="00B76587"/>
    <w:rsid w:val="00B776F1"/>
    <w:rsid w:val="00B7788F"/>
    <w:rsid w:val="00B80504"/>
    <w:rsid w:val="00B80B81"/>
    <w:rsid w:val="00B80D72"/>
    <w:rsid w:val="00B81A76"/>
    <w:rsid w:val="00B81BBA"/>
    <w:rsid w:val="00B8241D"/>
    <w:rsid w:val="00B82F78"/>
    <w:rsid w:val="00B82FB1"/>
    <w:rsid w:val="00B84122"/>
    <w:rsid w:val="00B84725"/>
    <w:rsid w:val="00B8532B"/>
    <w:rsid w:val="00B86223"/>
    <w:rsid w:val="00B875DF"/>
    <w:rsid w:val="00B876C5"/>
    <w:rsid w:val="00B87F89"/>
    <w:rsid w:val="00B90050"/>
    <w:rsid w:val="00B9032C"/>
    <w:rsid w:val="00B90B3F"/>
    <w:rsid w:val="00B91571"/>
    <w:rsid w:val="00B92539"/>
    <w:rsid w:val="00B92B8D"/>
    <w:rsid w:val="00B93409"/>
    <w:rsid w:val="00B93C56"/>
    <w:rsid w:val="00B93E83"/>
    <w:rsid w:val="00B94C58"/>
    <w:rsid w:val="00B95D3D"/>
    <w:rsid w:val="00B95FE6"/>
    <w:rsid w:val="00B968BA"/>
    <w:rsid w:val="00B9693E"/>
    <w:rsid w:val="00B96B5A"/>
    <w:rsid w:val="00B97CFD"/>
    <w:rsid w:val="00BA057B"/>
    <w:rsid w:val="00BA0F76"/>
    <w:rsid w:val="00BA3116"/>
    <w:rsid w:val="00BA3381"/>
    <w:rsid w:val="00BA484B"/>
    <w:rsid w:val="00BA59B2"/>
    <w:rsid w:val="00BA63A2"/>
    <w:rsid w:val="00BA7907"/>
    <w:rsid w:val="00BA7E4D"/>
    <w:rsid w:val="00BB196A"/>
    <w:rsid w:val="00BB209A"/>
    <w:rsid w:val="00BB237D"/>
    <w:rsid w:val="00BB2D59"/>
    <w:rsid w:val="00BB3165"/>
    <w:rsid w:val="00BB3599"/>
    <w:rsid w:val="00BB3B17"/>
    <w:rsid w:val="00BB420F"/>
    <w:rsid w:val="00BB455C"/>
    <w:rsid w:val="00BB4C7D"/>
    <w:rsid w:val="00BB5545"/>
    <w:rsid w:val="00BB6374"/>
    <w:rsid w:val="00BB72E0"/>
    <w:rsid w:val="00BB7D51"/>
    <w:rsid w:val="00BC195A"/>
    <w:rsid w:val="00BC27E3"/>
    <w:rsid w:val="00BC2AFB"/>
    <w:rsid w:val="00BC2C7F"/>
    <w:rsid w:val="00BC4532"/>
    <w:rsid w:val="00BC492E"/>
    <w:rsid w:val="00BC7472"/>
    <w:rsid w:val="00BC7E80"/>
    <w:rsid w:val="00BD0C56"/>
    <w:rsid w:val="00BD14C6"/>
    <w:rsid w:val="00BD1E04"/>
    <w:rsid w:val="00BD4F6E"/>
    <w:rsid w:val="00BD619E"/>
    <w:rsid w:val="00BE0198"/>
    <w:rsid w:val="00BE0787"/>
    <w:rsid w:val="00BE09ED"/>
    <w:rsid w:val="00BE09FA"/>
    <w:rsid w:val="00BE0FB9"/>
    <w:rsid w:val="00BE1453"/>
    <w:rsid w:val="00BE1D4E"/>
    <w:rsid w:val="00BE200E"/>
    <w:rsid w:val="00BE414D"/>
    <w:rsid w:val="00BE535E"/>
    <w:rsid w:val="00BE56AE"/>
    <w:rsid w:val="00BE603F"/>
    <w:rsid w:val="00BE77EE"/>
    <w:rsid w:val="00BE78B4"/>
    <w:rsid w:val="00BE7AD4"/>
    <w:rsid w:val="00BE7B1E"/>
    <w:rsid w:val="00BF19A1"/>
    <w:rsid w:val="00BF1ED5"/>
    <w:rsid w:val="00BF3985"/>
    <w:rsid w:val="00BF3A3C"/>
    <w:rsid w:val="00BF3EF2"/>
    <w:rsid w:val="00BF466E"/>
    <w:rsid w:val="00BF4D92"/>
    <w:rsid w:val="00BF527A"/>
    <w:rsid w:val="00BF598C"/>
    <w:rsid w:val="00BF6722"/>
    <w:rsid w:val="00BF7974"/>
    <w:rsid w:val="00C0086C"/>
    <w:rsid w:val="00C00D1E"/>
    <w:rsid w:val="00C01C2B"/>
    <w:rsid w:val="00C0248A"/>
    <w:rsid w:val="00C02926"/>
    <w:rsid w:val="00C04F0E"/>
    <w:rsid w:val="00C053E5"/>
    <w:rsid w:val="00C06043"/>
    <w:rsid w:val="00C0607D"/>
    <w:rsid w:val="00C06A39"/>
    <w:rsid w:val="00C06CD7"/>
    <w:rsid w:val="00C078B5"/>
    <w:rsid w:val="00C07941"/>
    <w:rsid w:val="00C10D9E"/>
    <w:rsid w:val="00C10E78"/>
    <w:rsid w:val="00C117EA"/>
    <w:rsid w:val="00C117FD"/>
    <w:rsid w:val="00C119A2"/>
    <w:rsid w:val="00C11A3D"/>
    <w:rsid w:val="00C12158"/>
    <w:rsid w:val="00C128B1"/>
    <w:rsid w:val="00C12BF0"/>
    <w:rsid w:val="00C13AA8"/>
    <w:rsid w:val="00C13B91"/>
    <w:rsid w:val="00C1585F"/>
    <w:rsid w:val="00C15EE9"/>
    <w:rsid w:val="00C169AC"/>
    <w:rsid w:val="00C16B63"/>
    <w:rsid w:val="00C1736A"/>
    <w:rsid w:val="00C20340"/>
    <w:rsid w:val="00C20417"/>
    <w:rsid w:val="00C20D3E"/>
    <w:rsid w:val="00C257E0"/>
    <w:rsid w:val="00C257FE"/>
    <w:rsid w:val="00C27388"/>
    <w:rsid w:val="00C2747C"/>
    <w:rsid w:val="00C2783E"/>
    <w:rsid w:val="00C3059B"/>
    <w:rsid w:val="00C3116D"/>
    <w:rsid w:val="00C32806"/>
    <w:rsid w:val="00C3288B"/>
    <w:rsid w:val="00C33507"/>
    <w:rsid w:val="00C33E47"/>
    <w:rsid w:val="00C34346"/>
    <w:rsid w:val="00C3488B"/>
    <w:rsid w:val="00C357F6"/>
    <w:rsid w:val="00C35949"/>
    <w:rsid w:val="00C35A6D"/>
    <w:rsid w:val="00C3602E"/>
    <w:rsid w:val="00C36651"/>
    <w:rsid w:val="00C368F1"/>
    <w:rsid w:val="00C37920"/>
    <w:rsid w:val="00C379D8"/>
    <w:rsid w:val="00C37B6E"/>
    <w:rsid w:val="00C402D1"/>
    <w:rsid w:val="00C403AA"/>
    <w:rsid w:val="00C4077A"/>
    <w:rsid w:val="00C40803"/>
    <w:rsid w:val="00C4088B"/>
    <w:rsid w:val="00C411A4"/>
    <w:rsid w:val="00C41AFA"/>
    <w:rsid w:val="00C42891"/>
    <w:rsid w:val="00C4403D"/>
    <w:rsid w:val="00C454A4"/>
    <w:rsid w:val="00C4566C"/>
    <w:rsid w:val="00C46EEF"/>
    <w:rsid w:val="00C4730C"/>
    <w:rsid w:val="00C47B02"/>
    <w:rsid w:val="00C47D8B"/>
    <w:rsid w:val="00C51C9D"/>
    <w:rsid w:val="00C53AAF"/>
    <w:rsid w:val="00C550F6"/>
    <w:rsid w:val="00C554B6"/>
    <w:rsid w:val="00C556F0"/>
    <w:rsid w:val="00C55E40"/>
    <w:rsid w:val="00C56526"/>
    <w:rsid w:val="00C5652A"/>
    <w:rsid w:val="00C56622"/>
    <w:rsid w:val="00C56AD0"/>
    <w:rsid w:val="00C574A6"/>
    <w:rsid w:val="00C57A0F"/>
    <w:rsid w:val="00C57D2F"/>
    <w:rsid w:val="00C60CC6"/>
    <w:rsid w:val="00C60E2A"/>
    <w:rsid w:val="00C61970"/>
    <w:rsid w:val="00C61AA8"/>
    <w:rsid w:val="00C62A14"/>
    <w:rsid w:val="00C64BE7"/>
    <w:rsid w:val="00C6618E"/>
    <w:rsid w:val="00C67A32"/>
    <w:rsid w:val="00C67C83"/>
    <w:rsid w:val="00C67E60"/>
    <w:rsid w:val="00C71C20"/>
    <w:rsid w:val="00C71CC8"/>
    <w:rsid w:val="00C73F51"/>
    <w:rsid w:val="00C73FD4"/>
    <w:rsid w:val="00C76C05"/>
    <w:rsid w:val="00C77BE5"/>
    <w:rsid w:val="00C77C28"/>
    <w:rsid w:val="00C813D2"/>
    <w:rsid w:val="00C81DA1"/>
    <w:rsid w:val="00C82921"/>
    <w:rsid w:val="00C82E83"/>
    <w:rsid w:val="00C8467B"/>
    <w:rsid w:val="00C84893"/>
    <w:rsid w:val="00C84A39"/>
    <w:rsid w:val="00C8520D"/>
    <w:rsid w:val="00C8549B"/>
    <w:rsid w:val="00C85B41"/>
    <w:rsid w:val="00C86236"/>
    <w:rsid w:val="00C906F7"/>
    <w:rsid w:val="00C90B61"/>
    <w:rsid w:val="00C90C6C"/>
    <w:rsid w:val="00C91BB3"/>
    <w:rsid w:val="00C91F82"/>
    <w:rsid w:val="00C92D0E"/>
    <w:rsid w:val="00C93397"/>
    <w:rsid w:val="00C937FE"/>
    <w:rsid w:val="00C955DA"/>
    <w:rsid w:val="00C96C0F"/>
    <w:rsid w:val="00C972CE"/>
    <w:rsid w:val="00C97FDC"/>
    <w:rsid w:val="00CA0561"/>
    <w:rsid w:val="00CA13F2"/>
    <w:rsid w:val="00CA1D70"/>
    <w:rsid w:val="00CA299D"/>
    <w:rsid w:val="00CA423B"/>
    <w:rsid w:val="00CA4970"/>
    <w:rsid w:val="00CA61EF"/>
    <w:rsid w:val="00CA6616"/>
    <w:rsid w:val="00CA670F"/>
    <w:rsid w:val="00CA7383"/>
    <w:rsid w:val="00CA7FD8"/>
    <w:rsid w:val="00CB05D6"/>
    <w:rsid w:val="00CB197D"/>
    <w:rsid w:val="00CB1EF2"/>
    <w:rsid w:val="00CB24F8"/>
    <w:rsid w:val="00CB29AC"/>
    <w:rsid w:val="00CB3682"/>
    <w:rsid w:val="00CB3A06"/>
    <w:rsid w:val="00CB3DD5"/>
    <w:rsid w:val="00CB6F3C"/>
    <w:rsid w:val="00CB7599"/>
    <w:rsid w:val="00CB778C"/>
    <w:rsid w:val="00CB7A59"/>
    <w:rsid w:val="00CB7CD6"/>
    <w:rsid w:val="00CC066B"/>
    <w:rsid w:val="00CC0A8F"/>
    <w:rsid w:val="00CC0E94"/>
    <w:rsid w:val="00CC27A5"/>
    <w:rsid w:val="00CC4F51"/>
    <w:rsid w:val="00CC52E7"/>
    <w:rsid w:val="00CC6D1F"/>
    <w:rsid w:val="00CC7077"/>
    <w:rsid w:val="00CC7804"/>
    <w:rsid w:val="00CC7DF2"/>
    <w:rsid w:val="00CD12EE"/>
    <w:rsid w:val="00CD19B5"/>
    <w:rsid w:val="00CD27A0"/>
    <w:rsid w:val="00CD5425"/>
    <w:rsid w:val="00CD548E"/>
    <w:rsid w:val="00CD56EC"/>
    <w:rsid w:val="00CD6111"/>
    <w:rsid w:val="00CD6F0D"/>
    <w:rsid w:val="00CD7BD2"/>
    <w:rsid w:val="00CE01BB"/>
    <w:rsid w:val="00CE1AFA"/>
    <w:rsid w:val="00CE2320"/>
    <w:rsid w:val="00CE258F"/>
    <w:rsid w:val="00CE4359"/>
    <w:rsid w:val="00CE5924"/>
    <w:rsid w:val="00CE5B08"/>
    <w:rsid w:val="00CE5C9D"/>
    <w:rsid w:val="00CE6535"/>
    <w:rsid w:val="00CE7FEE"/>
    <w:rsid w:val="00CF05C6"/>
    <w:rsid w:val="00CF0EA3"/>
    <w:rsid w:val="00CF111F"/>
    <w:rsid w:val="00CF1E93"/>
    <w:rsid w:val="00CF24A6"/>
    <w:rsid w:val="00CF24D8"/>
    <w:rsid w:val="00CF4095"/>
    <w:rsid w:val="00CF428F"/>
    <w:rsid w:val="00CF5EAA"/>
    <w:rsid w:val="00CF5EAD"/>
    <w:rsid w:val="00CF6C53"/>
    <w:rsid w:val="00D016D8"/>
    <w:rsid w:val="00D02DD9"/>
    <w:rsid w:val="00D039C5"/>
    <w:rsid w:val="00D03F76"/>
    <w:rsid w:val="00D046D3"/>
    <w:rsid w:val="00D05F21"/>
    <w:rsid w:val="00D06E67"/>
    <w:rsid w:val="00D07336"/>
    <w:rsid w:val="00D07C94"/>
    <w:rsid w:val="00D10690"/>
    <w:rsid w:val="00D10850"/>
    <w:rsid w:val="00D10EEF"/>
    <w:rsid w:val="00D112B1"/>
    <w:rsid w:val="00D1165F"/>
    <w:rsid w:val="00D11727"/>
    <w:rsid w:val="00D11BEF"/>
    <w:rsid w:val="00D12041"/>
    <w:rsid w:val="00D12612"/>
    <w:rsid w:val="00D12C85"/>
    <w:rsid w:val="00D139EE"/>
    <w:rsid w:val="00D14AE8"/>
    <w:rsid w:val="00D14D66"/>
    <w:rsid w:val="00D15042"/>
    <w:rsid w:val="00D15433"/>
    <w:rsid w:val="00D15671"/>
    <w:rsid w:val="00D15FBA"/>
    <w:rsid w:val="00D16312"/>
    <w:rsid w:val="00D169C8"/>
    <w:rsid w:val="00D17080"/>
    <w:rsid w:val="00D170D1"/>
    <w:rsid w:val="00D20736"/>
    <w:rsid w:val="00D2184D"/>
    <w:rsid w:val="00D22AEC"/>
    <w:rsid w:val="00D22B68"/>
    <w:rsid w:val="00D23B96"/>
    <w:rsid w:val="00D242D9"/>
    <w:rsid w:val="00D24D17"/>
    <w:rsid w:val="00D2609A"/>
    <w:rsid w:val="00D267F0"/>
    <w:rsid w:val="00D26E3B"/>
    <w:rsid w:val="00D277BA"/>
    <w:rsid w:val="00D303AB"/>
    <w:rsid w:val="00D320E4"/>
    <w:rsid w:val="00D3249E"/>
    <w:rsid w:val="00D33D11"/>
    <w:rsid w:val="00D345D9"/>
    <w:rsid w:val="00D350A8"/>
    <w:rsid w:val="00D352C6"/>
    <w:rsid w:val="00D35310"/>
    <w:rsid w:val="00D353DA"/>
    <w:rsid w:val="00D35954"/>
    <w:rsid w:val="00D407DE"/>
    <w:rsid w:val="00D40F3F"/>
    <w:rsid w:val="00D41B00"/>
    <w:rsid w:val="00D41B64"/>
    <w:rsid w:val="00D43BBE"/>
    <w:rsid w:val="00D43C49"/>
    <w:rsid w:val="00D4441A"/>
    <w:rsid w:val="00D45678"/>
    <w:rsid w:val="00D45784"/>
    <w:rsid w:val="00D45916"/>
    <w:rsid w:val="00D4621D"/>
    <w:rsid w:val="00D46270"/>
    <w:rsid w:val="00D4699D"/>
    <w:rsid w:val="00D47EFD"/>
    <w:rsid w:val="00D47F52"/>
    <w:rsid w:val="00D50E88"/>
    <w:rsid w:val="00D51AA2"/>
    <w:rsid w:val="00D535AB"/>
    <w:rsid w:val="00D53F78"/>
    <w:rsid w:val="00D54750"/>
    <w:rsid w:val="00D547D1"/>
    <w:rsid w:val="00D563C7"/>
    <w:rsid w:val="00D5670B"/>
    <w:rsid w:val="00D56E25"/>
    <w:rsid w:val="00D56FD6"/>
    <w:rsid w:val="00D607FA"/>
    <w:rsid w:val="00D6171C"/>
    <w:rsid w:val="00D61829"/>
    <w:rsid w:val="00D63926"/>
    <w:rsid w:val="00D65D64"/>
    <w:rsid w:val="00D66082"/>
    <w:rsid w:val="00D66261"/>
    <w:rsid w:val="00D6653B"/>
    <w:rsid w:val="00D6669F"/>
    <w:rsid w:val="00D66D97"/>
    <w:rsid w:val="00D67469"/>
    <w:rsid w:val="00D67812"/>
    <w:rsid w:val="00D67917"/>
    <w:rsid w:val="00D721CE"/>
    <w:rsid w:val="00D726A8"/>
    <w:rsid w:val="00D75F1C"/>
    <w:rsid w:val="00D75FA7"/>
    <w:rsid w:val="00D76B4A"/>
    <w:rsid w:val="00D76D39"/>
    <w:rsid w:val="00D809E7"/>
    <w:rsid w:val="00D80D36"/>
    <w:rsid w:val="00D80E3E"/>
    <w:rsid w:val="00D81458"/>
    <w:rsid w:val="00D815B1"/>
    <w:rsid w:val="00D81DCA"/>
    <w:rsid w:val="00D824DE"/>
    <w:rsid w:val="00D82FD8"/>
    <w:rsid w:val="00D834D2"/>
    <w:rsid w:val="00D850AB"/>
    <w:rsid w:val="00D85687"/>
    <w:rsid w:val="00D85AE7"/>
    <w:rsid w:val="00D86863"/>
    <w:rsid w:val="00D87A4B"/>
    <w:rsid w:val="00D87EDB"/>
    <w:rsid w:val="00D90BC2"/>
    <w:rsid w:val="00D918EC"/>
    <w:rsid w:val="00D92515"/>
    <w:rsid w:val="00D928FC"/>
    <w:rsid w:val="00D9311A"/>
    <w:rsid w:val="00D9342D"/>
    <w:rsid w:val="00D94D39"/>
    <w:rsid w:val="00D96F0A"/>
    <w:rsid w:val="00DA0D6F"/>
    <w:rsid w:val="00DA0E06"/>
    <w:rsid w:val="00DA230D"/>
    <w:rsid w:val="00DA4A88"/>
    <w:rsid w:val="00DA5E84"/>
    <w:rsid w:val="00DA6FD3"/>
    <w:rsid w:val="00DA7D2F"/>
    <w:rsid w:val="00DB03FD"/>
    <w:rsid w:val="00DB0634"/>
    <w:rsid w:val="00DB51FA"/>
    <w:rsid w:val="00DB55CF"/>
    <w:rsid w:val="00DB567E"/>
    <w:rsid w:val="00DB5B27"/>
    <w:rsid w:val="00DB5F90"/>
    <w:rsid w:val="00DB610D"/>
    <w:rsid w:val="00DB69B6"/>
    <w:rsid w:val="00DB6A19"/>
    <w:rsid w:val="00DB6FE3"/>
    <w:rsid w:val="00DC0529"/>
    <w:rsid w:val="00DC0C88"/>
    <w:rsid w:val="00DC1397"/>
    <w:rsid w:val="00DC231C"/>
    <w:rsid w:val="00DC31ED"/>
    <w:rsid w:val="00DC32FF"/>
    <w:rsid w:val="00DC35E0"/>
    <w:rsid w:val="00DC4013"/>
    <w:rsid w:val="00DC40BF"/>
    <w:rsid w:val="00DC4759"/>
    <w:rsid w:val="00DC4DD1"/>
    <w:rsid w:val="00DC6FEB"/>
    <w:rsid w:val="00DD015F"/>
    <w:rsid w:val="00DD0CF8"/>
    <w:rsid w:val="00DD1EF3"/>
    <w:rsid w:val="00DD35E3"/>
    <w:rsid w:val="00DD430D"/>
    <w:rsid w:val="00DD4979"/>
    <w:rsid w:val="00DD57CB"/>
    <w:rsid w:val="00DD6AD3"/>
    <w:rsid w:val="00DE1725"/>
    <w:rsid w:val="00DE1A83"/>
    <w:rsid w:val="00DE1A99"/>
    <w:rsid w:val="00DE281D"/>
    <w:rsid w:val="00DE2832"/>
    <w:rsid w:val="00DE2A55"/>
    <w:rsid w:val="00DE2EDF"/>
    <w:rsid w:val="00DE3153"/>
    <w:rsid w:val="00DE33F1"/>
    <w:rsid w:val="00DE424D"/>
    <w:rsid w:val="00DE54AE"/>
    <w:rsid w:val="00DE5F57"/>
    <w:rsid w:val="00DE6772"/>
    <w:rsid w:val="00DE689A"/>
    <w:rsid w:val="00DE714C"/>
    <w:rsid w:val="00DE7725"/>
    <w:rsid w:val="00DF0025"/>
    <w:rsid w:val="00DF113F"/>
    <w:rsid w:val="00DF187F"/>
    <w:rsid w:val="00DF3185"/>
    <w:rsid w:val="00DF3426"/>
    <w:rsid w:val="00DF3E34"/>
    <w:rsid w:val="00DF4950"/>
    <w:rsid w:val="00DF677A"/>
    <w:rsid w:val="00DF7F62"/>
    <w:rsid w:val="00E00169"/>
    <w:rsid w:val="00E0016C"/>
    <w:rsid w:val="00E00464"/>
    <w:rsid w:val="00E008C1"/>
    <w:rsid w:val="00E00F7F"/>
    <w:rsid w:val="00E01529"/>
    <w:rsid w:val="00E01AEA"/>
    <w:rsid w:val="00E03F63"/>
    <w:rsid w:val="00E04E1A"/>
    <w:rsid w:val="00E0502A"/>
    <w:rsid w:val="00E05969"/>
    <w:rsid w:val="00E05EC9"/>
    <w:rsid w:val="00E07EFA"/>
    <w:rsid w:val="00E10432"/>
    <w:rsid w:val="00E10E1B"/>
    <w:rsid w:val="00E10F92"/>
    <w:rsid w:val="00E12802"/>
    <w:rsid w:val="00E128E8"/>
    <w:rsid w:val="00E13E8E"/>
    <w:rsid w:val="00E13FFC"/>
    <w:rsid w:val="00E146D9"/>
    <w:rsid w:val="00E16189"/>
    <w:rsid w:val="00E161B3"/>
    <w:rsid w:val="00E16335"/>
    <w:rsid w:val="00E17093"/>
    <w:rsid w:val="00E1772F"/>
    <w:rsid w:val="00E17DE2"/>
    <w:rsid w:val="00E2001A"/>
    <w:rsid w:val="00E20C58"/>
    <w:rsid w:val="00E21321"/>
    <w:rsid w:val="00E219CC"/>
    <w:rsid w:val="00E21E0E"/>
    <w:rsid w:val="00E226AC"/>
    <w:rsid w:val="00E22D53"/>
    <w:rsid w:val="00E23291"/>
    <w:rsid w:val="00E23374"/>
    <w:rsid w:val="00E24EA7"/>
    <w:rsid w:val="00E25117"/>
    <w:rsid w:val="00E269B9"/>
    <w:rsid w:val="00E27642"/>
    <w:rsid w:val="00E27DC0"/>
    <w:rsid w:val="00E27E6C"/>
    <w:rsid w:val="00E27ED6"/>
    <w:rsid w:val="00E303E2"/>
    <w:rsid w:val="00E30476"/>
    <w:rsid w:val="00E31572"/>
    <w:rsid w:val="00E31823"/>
    <w:rsid w:val="00E31CB5"/>
    <w:rsid w:val="00E31D09"/>
    <w:rsid w:val="00E31EC3"/>
    <w:rsid w:val="00E322E8"/>
    <w:rsid w:val="00E32989"/>
    <w:rsid w:val="00E335B3"/>
    <w:rsid w:val="00E34190"/>
    <w:rsid w:val="00E34662"/>
    <w:rsid w:val="00E35501"/>
    <w:rsid w:val="00E35EB7"/>
    <w:rsid w:val="00E35F99"/>
    <w:rsid w:val="00E36939"/>
    <w:rsid w:val="00E369EE"/>
    <w:rsid w:val="00E36EE4"/>
    <w:rsid w:val="00E3758D"/>
    <w:rsid w:val="00E37E3B"/>
    <w:rsid w:val="00E40A76"/>
    <w:rsid w:val="00E40B09"/>
    <w:rsid w:val="00E40D23"/>
    <w:rsid w:val="00E438CB"/>
    <w:rsid w:val="00E44838"/>
    <w:rsid w:val="00E45BD8"/>
    <w:rsid w:val="00E46223"/>
    <w:rsid w:val="00E47090"/>
    <w:rsid w:val="00E50707"/>
    <w:rsid w:val="00E517F1"/>
    <w:rsid w:val="00E528BC"/>
    <w:rsid w:val="00E5311E"/>
    <w:rsid w:val="00E53402"/>
    <w:rsid w:val="00E53407"/>
    <w:rsid w:val="00E5589D"/>
    <w:rsid w:val="00E56849"/>
    <w:rsid w:val="00E56A38"/>
    <w:rsid w:val="00E60D56"/>
    <w:rsid w:val="00E6109E"/>
    <w:rsid w:val="00E61E5B"/>
    <w:rsid w:val="00E62D68"/>
    <w:rsid w:val="00E63411"/>
    <w:rsid w:val="00E64762"/>
    <w:rsid w:val="00E64CE1"/>
    <w:rsid w:val="00E652B8"/>
    <w:rsid w:val="00E67129"/>
    <w:rsid w:val="00E6769C"/>
    <w:rsid w:val="00E67986"/>
    <w:rsid w:val="00E67FA3"/>
    <w:rsid w:val="00E705DE"/>
    <w:rsid w:val="00E70955"/>
    <w:rsid w:val="00E71938"/>
    <w:rsid w:val="00E7218F"/>
    <w:rsid w:val="00E73ABE"/>
    <w:rsid w:val="00E750B4"/>
    <w:rsid w:val="00E77B10"/>
    <w:rsid w:val="00E77D49"/>
    <w:rsid w:val="00E8079F"/>
    <w:rsid w:val="00E80B16"/>
    <w:rsid w:val="00E81999"/>
    <w:rsid w:val="00E83558"/>
    <w:rsid w:val="00E83C3B"/>
    <w:rsid w:val="00E84517"/>
    <w:rsid w:val="00E8626C"/>
    <w:rsid w:val="00E865D3"/>
    <w:rsid w:val="00E86C83"/>
    <w:rsid w:val="00E86E91"/>
    <w:rsid w:val="00E870EA"/>
    <w:rsid w:val="00E874AE"/>
    <w:rsid w:val="00E87709"/>
    <w:rsid w:val="00E90133"/>
    <w:rsid w:val="00E9068F"/>
    <w:rsid w:val="00E929F2"/>
    <w:rsid w:val="00E94364"/>
    <w:rsid w:val="00E9524A"/>
    <w:rsid w:val="00E95400"/>
    <w:rsid w:val="00E95753"/>
    <w:rsid w:val="00E95993"/>
    <w:rsid w:val="00E964DF"/>
    <w:rsid w:val="00E96C33"/>
    <w:rsid w:val="00EA003E"/>
    <w:rsid w:val="00EA0332"/>
    <w:rsid w:val="00EA049D"/>
    <w:rsid w:val="00EA0552"/>
    <w:rsid w:val="00EA158F"/>
    <w:rsid w:val="00EA2411"/>
    <w:rsid w:val="00EA2AB9"/>
    <w:rsid w:val="00EA2C77"/>
    <w:rsid w:val="00EA43BA"/>
    <w:rsid w:val="00EA4AFB"/>
    <w:rsid w:val="00EA5572"/>
    <w:rsid w:val="00EA6CB2"/>
    <w:rsid w:val="00EA7051"/>
    <w:rsid w:val="00EB1834"/>
    <w:rsid w:val="00EB1C01"/>
    <w:rsid w:val="00EB2A2B"/>
    <w:rsid w:val="00EB2EA5"/>
    <w:rsid w:val="00EB3517"/>
    <w:rsid w:val="00EB4E97"/>
    <w:rsid w:val="00EB4F3E"/>
    <w:rsid w:val="00EB54FA"/>
    <w:rsid w:val="00EB5EEE"/>
    <w:rsid w:val="00EC01CA"/>
    <w:rsid w:val="00EC0570"/>
    <w:rsid w:val="00EC1199"/>
    <w:rsid w:val="00EC338A"/>
    <w:rsid w:val="00EC33FA"/>
    <w:rsid w:val="00EC4C60"/>
    <w:rsid w:val="00EC4D0C"/>
    <w:rsid w:val="00EC4F7F"/>
    <w:rsid w:val="00EC5891"/>
    <w:rsid w:val="00EC6FB7"/>
    <w:rsid w:val="00EC72A1"/>
    <w:rsid w:val="00ED024A"/>
    <w:rsid w:val="00ED08BC"/>
    <w:rsid w:val="00ED0CD0"/>
    <w:rsid w:val="00ED151B"/>
    <w:rsid w:val="00ED2468"/>
    <w:rsid w:val="00ED2F71"/>
    <w:rsid w:val="00ED3091"/>
    <w:rsid w:val="00ED3825"/>
    <w:rsid w:val="00ED436C"/>
    <w:rsid w:val="00ED43B5"/>
    <w:rsid w:val="00ED4C0A"/>
    <w:rsid w:val="00ED601F"/>
    <w:rsid w:val="00ED758C"/>
    <w:rsid w:val="00ED7EDF"/>
    <w:rsid w:val="00EE199A"/>
    <w:rsid w:val="00EE2569"/>
    <w:rsid w:val="00EE400C"/>
    <w:rsid w:val="00EE41FA"/>
    <w:rsid w:val="00EE4D51"/>
    <w:rsid w:val="00EE4EF7"/>
    <w:rsid w:val="00EE59A6"/>
    <w:rsid w:val="00EE5BE5"/>
    <w:rsid w:val="00EE682A"/>
    <w:rsid w:val="00EE73C3"/>
    <w:rsid w:val="00EF04A1"/>
    <w:rsid w:val="00EF0F24"/>
    <w:rsid w:val="00EF2822"/>
    <w:rsid w:val="00EF30DF"/>
    <w:rsid w:val="00EF3B62"/>
    <w:rsid w:val="00EF3C6D"/>
    <w:rsid w:val="00EF3F12"/>
    <w:rsid w:val="00EF4681"/>
    <w:rsid w:val="00EF70CE"/>
    <w:rsid w:val="00F00683"/>
    <w:rsid w:val="00F007C8"/>
    <w:rsid w:val="00F01296"/>
    <w:rsid w:val="00F01419"/>
    <w:rsid w:val="00F017AA"/>
    <w:rsid w:val="00F039D3"/>
    <w:rsid w:val="00F04A25"/>
    <w:rsid w:val="00F0541B"/>
    <w:rsid w:val="00F05530"/>
    <w:rsid w:val="00F05F6E"/>
    <w:rsid w:val="00F0623C"/>
    <w:rsid w:val="00F06BC7"/>
    <w:rsid w:val="00F06DBA"/>
    <w:rsid w:val="00F121BF"/>
    <w:rsid w:val="00F12634"/>
    <w:rsid w:val="00F1284C"/>
    <w:rsid w:val="00F13B18"/>
    <w:rsid w:val="00F16561"/>
    <w:rsid w:val="00F17B43"/>
    <w:rsid w:val="00F204DA"/>
    <w:rsid w:val="00F20EC5"/>
    <w:rsid w:val="00F2113D"/>
    <w:rsid w:val="00F215CB"/>
    <w:rsid w:val="00F2212C"/>
    <w:rsid w:val="00F222F6"/>
    <w:rsid w:val="00F22A66"/>
    <w:rsid w:val="00F232FB"/>
    <w:rsid w:val="00F23F4D"/>
    <w:rsid w:val="00F2423A"/>
    <w:rsid w:val="00F24CBE"/>
    <w:rsid w:val="00F25114"/>
    <w:rsid w:val="00F26F5D"/>
    <w:rsid w:val="00F271ED"/>
    <w:rsid w:val="00F30A67"/>
    <w:rsid w:val="00F30C5D"/>
    <w:rsid w:val="00F3129F"/>
    <w:rsid w:val="00F3190F"/>
    <w:rsid w:val="00F31D96"/>
    <w:rsid w:val="00F31E9C"/>
    <w:rsid w:val="00F326D1"/>
    <w:rsid w:val="00F34356"/>
    <w:rsid w:val="00F353D3"/>
    <w:rsid w:val="00F35C24"/>
    <w:rsid w:val="00F35CD5"/>
    <w:rsid w:val="00F36008"/>
    <w:rsid w:val="00F37E58"/>
    <w:rsid w:val="00F37FE6"/>
    <w:rsid w:val="00F41E12"/>
    <w:rsid w:val="00F428D4"/>
    <w:rsid w:val="00F431A9"/>
    <w:rsid w:val="00F4439D"/>
    <w:rsid w:val="00F44495"/>
    <w:rsid w:val="00F4475B"/>
    <w:rsid w:val="00F44DED"/>
    <w:rsid w:val="00F46A2E"/>
    <w:rsid w:val="00F46F0B"/>
    <w:rsid w:val="00F5026F"/>
    <w:rsid w:val="00F509F5"/>
    <w:rsid w:val="00F517CF"/>
    <w:rsid w:val="00F52272"/>
    <w:rsid w:val="00F52976"/>
    <w:rsid w:val="00F54D9D"/>
    <w:rsid w:val="00F56B5E"/>
    <w:rsid w:val="00F57CFB"/>
    <w:rsid w:val="00F6060A"/>
    <w:rsid w:val="00F61502"/>
    <w:rsid w:val="00F6217D"/>
    <w:rsid w:val="00F62256"/>
    <w:rsid w:val="00F62F1D"/>
    <w:rsid w:val="00F632BF"/>
    <w:rsid w:val="00F632D3"/>
    <w:rsid w:val="00F63E0F"/>
    <w:rsid w:val="00F65434"/>
    <w:rsid w:val="00F6638D"/>
    <w:rsid w:val="00F67D56"/>
    <w:rsid w:val="00F70638"/>
    <w:rsid w:val="00F710C7"/>
    <w:rsid w:val="00F71754"/>
    <w:rsid w:val="00F74462"/>
    <w:rsid w:val="00F77271"/>
    <w:rsid w:val="00F80634"/>
    <w:rsid w:val="00F8367C"/>
    <w:rsid w:val="00F842EE"/>
    <w:rsid w:val="00F84683"/>
    <w:rsid w:val="00F850C0"/>
    <w:rsid w:val="00F854D1"/>
    <w:rsid w:val="00F85AB9"/>
    <w:rsid w:val="00F85EA7"/>
    <w:rsid w:val="00F86027"/>
    <w:rsid w:val="00F8679E"/>
    <w:rsid w:val="00F870BC"/>
    <w:rsid w:val="00F876C1"/>
    <w:rsid w:val="00F87842"/>
    <w:rsid w:val="00F87AE2"/>
    <w:rsid w:val="00F90A98"/>
    <w:rsid w:val="00F9117F"/>
    <w:rsid w:val="00F91311"/>
    <w:rsid w:val="00F94CE6"/>
    <w:rsid w:val="00F952E7"/>
    <w:rsid w:val="00F95348"/>
    <w:rsid w:val="00F95F2E"/>
    <w:rsid w:val="00F97B28"/>
    <w:rsid w:val="00FA0869"/>
    <w:rsid w:val="00FA0AC4"/>
    <w:rsid w:val="00FA105F"/>
    <w:rsid w:val="00FA1234"/>
    <w:rsid w:val="00FA1555"/>
    <w:rsid w:val="00FA17ED"/>
    <w:rsid w:val="00FA1F79"/>
    <w:rsid w:val="00FA30BE"/>
    <w:rsid w:val="00FA34EB"/>
    <w:rsid w:val="00FA37F8"/>
    <w:rsid w:val="00FA4083"/>
    <w:rsid w:val="00FA446B"/>
    <w:rsid w:val="00FA49ED"/>
    <w:rsid w:val="00FA52B4"/>
    <w:rsid w:val="00FA52E0"/>
    <w:rsid w:val="00FA586F"/>
    <w:rsid w:val="00FB015E"/>
    <w:rsid w:val="00FB12E4"/>
    <w:rsid w:val="00FB2477"/>
    <w:rsid w:val="00FB2640"/>
    <w:rsid w:val="00FB4321"/>
    <w:rsid w:val="00FB554F"/>
    <w:rsid w:val="00FB6899"/>
    <w:rsid w:val="00FB6C5C"/>
    <w:rsid w:val="00FB7989"/>
    <w:rsid w:val="00FC045C"/>
    <w:rsid w:val="00FC0B84"/>
    <w:rsid w:val="00FC0C0C"/>
    <w:rsid w:val="00FC13E4"/>
    <w:rsid w:val="00FC2472"/>
    <w:rsid w:val="00FC2516"/>
    <w:rsid w:val="00FC2772"/>
    <w:rsid w:val="00FC2EEE"/>
    <w:rsid w:val="00FC3092"/>
    <w:rsid w:val="00FC30D2"/>
    <w:rsid w:val="00FC45E0"/>
    <w:rsid w:val="00FC4753"/>
    <w:rsid w:val="00FC5382"/>
    <w:rsid w:val="00FC5CE6"/>
    <w:rsid w:val="00FC63B6"/>
    <w:rsid w:val="00FC702B"/>
    <w:rsid w:val="00FD0E9F"/>
    <w:rsid w:val="00FD1796"/>
    <w:rsid w:val="00FD1CCF"/>
    <w:rsid w:val="00FD1DD9"/>
    <w:rsid w:val="00FD20D4"/>
    <w:rsid w:val="00FD256F"/>
    <w:rsid w:val="00FD37F2"/>
    <w:rsid w:val="00FD3C45"/>
    <w:rsid w:val="00FD3FF5"/>
    <w:rsid w:val="00FD4205"/>
    <w:rsid w:val="00FD4EBF"/>
    <w:rsid w:val="00FD509E"/>
    <w:rsid w:val="00FD5996"/>
    <w:rsid w:val="00FD5B9B"/>
    <w:rsid w:val="00FD63F6"/>
    <w:rsid w:val="00FD6E5F"/>
    <w:rsid w:val="00FD7018"/>
    <w:rsid w:val="00FD79E3"/>
    <w:rsid w:val="00FE196B"/>
    <w:rsid w:val="00FE2BF1"/>
    <w:rsid w:val="00FE30F4"/>
    <w:rsid w:val="00FE387D"/>
    <w:rsid w:val="00FE4D6C"/>
    <w:rsid w:val="00FE6871"/>
    <w:rsid w:val="00FE7629"/>
    <w:rsid w:val="00FF04E2"/>
    <w:rsid w:val="00FF0C9D"/>
    <w:rsid w:val="00FF183F"/>
    <w:rsid w:val="00FF2F92"/>
    <w:rsid w:val="00FF2FAF"/>
    <w:rsid w:val="00FF3166"/>
    <w:rsid w:val="00FF3A9A"/>
    <w:rsid w:val="00FF6D4C"/>
    <w:rsid w:val="00FF728D"/>
    <w:rsid w:val="00FF72EF"/>
    <w:rsid w:val="011F37B5"/>
    <w:rsid w:val="012943D3"/>
    <w:rsid w:val="01646571"/>
    <w:rsid w:val="016D4BAF"/>
    <w:rsid w:val="01770F73"/>
    <w:rsid w:val="02964127"/>
    <w:rsid w:val="02C9687E"/>
    <w:rsid w:val="02DE2621"/>
    <w:rsid w:val="02E3721B"/>
    <w:rsid w:val="0394201F"/>
    <w:rsid w:val="03A050BF"/>
    <w:rsid w:val="03AF7A3C"/>
    <w:rsid w:val="03DF093C"/>
    <w:rsid w:val="043A102E"/>
    <w:rsid w:val="049D0AFE"/>
    <w:rsid w:val="05013D78"/>
    <w:rsid w:val="05183E68"/>
    <w:rsid w:val="05390115"/>
    <w:rsid w:val="056C5743"/>
    <w:rsid w:val="05A103DD"/>
    <w:rsid w:val="05AE55D6"/>
    <w:rsid w:val="05B848FD"/>
    <w:rsid w:val="06130238"/>
    <w:rsid w:val="062F7BDF"/>
    <w:rsid w:val="0634741F"/>
    <w:rsid w:val="069E15D5"/>
    <w:rsid w:val="06C55AA4"/>
    <w:rsid w:val="06D61B1C"/>
    <w:rsid w:val="06F242BF"/>
    <w:rsid w:val="071E56F1"/>
    <w:rsid w:val="07694299"/>
    <w:rsid w:val="07AC63B0"/>
    <w:rsid w:val="07B72AAF"/>
    <w:rsid w:val="07C777C1"/>
    <w:rsid w:val="07E64EE0"/>
    <w:rsid w:val="07EA3BA3"/>
    <w:rsid w:val="07F434CC"/>
    <w:rsid w:val="081E5A28"/>
    <w:rsid w:val="083B140E"/>
    <w:rsid w:val="08430582"/>
    <w:rsid w:val="088B17F0"/>
    <w:rsid w:val="08B015AA"/>
    <w:rsid w:val="08F31E68"/>
    <w:rsid w:val="09256B96"/>
    <w:rsid w:val="094A474F"/>
    <w:rsid w:val="097554BC"/>
    <w:rsid w:val="09781AF9"/>
    <w:rsid w:val="09F005AB"/>
    <w:rsid w:val="09F24CE5"/>
    <w:rsid w:val="0A352659"/>
    <w:rsid w:val="0A4E4B52"/>
    <w:rsid w:val="0A5A27EC"/>
    <w:rsid w:val="0A822F0B"/>
    <w:rsid w:val="0A8247FE"/>
    <w:rsid w:val="0AC623A2"/>
    <w:rsid w:val="0B1D14F8"/>
    <w:rsid w:val="0B7367F4"/>
    <w:rsid w:val="0B810642"/>
    <w:rsid w:val="0B94014F"/>
    <w:rsid w:val="0B9C6A88"/>
    <w:rsid w:val="0BEA2A51"/>
    <w:rsid w:val="0C365C83"/>
    <w:rsid w:val="0C7834DD"/>
    <w:rsid w:val="0C805A4C"/>
    <w:rsid w:val="0CC16C1F"/>
    <w:rsid w:val="0CCA2279"/>
    <w:rsid w:val="0CEB7228"/>
    <w:rsid w:val="0D8569DC"/>
    <w:rsid w:val="0D9F12AE"/>
    <w:rsid w:val="0DF7731C"/>
    <w:rsid w:val="0E22102D"/>
    <w:rsid w:val="0E8F375C"/>
    <w:rsid w:val="0EA65260"/>
    <w:rsid w:val="0EBD1A7D"/>
    <w:rsid w:val="0EC32530"/>
    <w:rsid w:val="0F003803"/>
    <w:rsid w:val="0F095ADE"/>
    <w:rsid w:val="0F1B2BCD"/>
    <w:rsid w:val="0F2C16C3"/>
    <w:rsid w:val="106B482D"/>
    <w:rsid w:val="107F4798"/>
    <w:rsid w:val="109B7FAD"/>
    <w:rsid w:val="10A651F8"/>
    <w:rsid w:val="10F3026B"/>
    <w:rsid w:val="11031DFD"/>
    <w:rsid w:val="11387B3D"/>
    <w:rsid w:val="115C3DB5"/>
    <w:rsid w:val="11E637A0"/>
    <w:rsid w:val="12024F6E"/>
    <w:rsid w:val="12562502"/>
    <w:rsid w:val="12B92481"/>
    <w:rsid w:val="12D40F08"/>
    <w:rsid w:val="12FA32CB"/>
    <w:rsid w:val="135C11E3"/>
    <w:rsid w:val="13725E07"/>
    <w:rsid w:val="137351B5"/>
    <w:rsid w:val="13B9343E"/>
    <w:rsid w:val="14007C95"/>
    <w:rsid w:val="14195E2D"/>
    <w:rsid w:val="14324470"/>
    <w:rsid w:val="145C027B"/>
    <w:rsid w:val="14D924ED"/>
    <w:rsid w:val="14E27710"/>
    <w:rsid w:val="14F742A3"/>
    <w:rsid w:val="15315B5A"/>
    <w:rsid w:val="15832D28"/>
    <w:rsid w:val="15945366"/>
    <w:rsid w:val="15A40B5A"/>
    <w:rsid w:val="15FE21A8"/>
    <w:rsid w:val="16210A97"/>
    <w:rsid w:val="169D53ED"/>
    <w:rsid w:val="16B74DB0"/>
    <w:rsid w:val="17A81F8D"/>
    <w:rsid w:val="17B84401"/>
    <w:rsid w:val="17C111F9"/>
    <w:rsid w:val="180A5854"/>
    <w:rsid w:val="182A6486"/>
    <w:rsid w:val="19CF088F"/>
    <w:rsid w:val="1A136885"/>
    <w:rsid w:val="1A3870F1"/>
    <w:rsid w:val="1A5C7BFF"/>
    <w:rsid w:val="1A8120EA"/>
    <w:rsid w:val="1AB111A6"/>
    <w:rsid w:val="1ABA530F"/>
    <w:rsid w:val="1ACE095C"/>
    <w:rsid w:val="1AFD0A64"/>
    <w:rsid w:val="1B3003AC"/>
    <w:rsid w:val="1B5976EA"/>
    <w:rsid w:val="1B8376D4"/>
    <w:rsid w:val="1BBC5A4A"/>
    <w:rsid w:val="1BED2567"/>
    <w:rsid w:val="1C203E60"/>
    <w:rsid w:val="1C28352B"/>
    <w:rsid w:val="1C56274F"/>
    <w:rsid w:val="1DB33DD1"/>
    <w:rsid w:val="1DBA6010"/>
    <w:rsid w:val="1DD26311"/>
    <w:rsid w:val="1E134F65"/>
    <w:rsid w:val="1E32249D"/>
    <w:rsid w:val="1E5F71AF"/>
    <w:rsid w:val="1EBA4A4C"/>
    <w:rsid w:val="1EE000E7"/>
    <w:rsid w:val="1F1B0732"/>
    <w:rsid w:val="1F4126D6"/>
    <w:rsid w:val="1F92591B"/>
    <w:rsid w:val="1FBE2D2F"/>
    <w:rsid w:val="20304E35"/>
    <w:rsid w:val="20D553B3"/>
    <w:rsid w:val="20E06151"/>
    <w:rsid w:val="211B1C44"/>
    <w:rsid w:val="2170315F"/>
    <w:rsid w:val="221C06AB"/>
    <w:rsid w:val="22245352"/>
    <w:rsid w:val="22C45EE5"/>
    <w:rsid w:val="22D572C8"/>
    <w:rsid w:val="22F4273B"/>
    <w:rsid w:val="23062249"/>
    <w:rsid w:val="23661052"/>
    <w:rsid w:val="239B7581"/>
    <w:rsid w:val="23A15D2F"/>
    <w:rsid w:val="240A16C6"/>
    <w:rsid w:val="2443604B"/>
    <w:rsid w:val="24565E68"/>
    <w:rsid w:val="24865FCE"/>
    <w:rsid w:val="25062D55"/>
    <w:rsid w:val="252D6A5F"/>
    <w:rsid w:val="25571803"/>
    <w:rsid w:val="25840E52"/>
    <w:rsid w:val="25B6018D"/>
    <w:rsid w:val="263572B3"/>
    <w:rsid w:val="264753D6"/>
    <w:rsid w:val="26A97458"/>
    <w:rsid w:val="26B5691C"/>
    <w:rsid w:val="274748F9"/>
    <w:rsid w:val="27613E1F"/>
    <w:rsid w:val="27BC20A2"/>
    <w:rsid w:val="27F2416F"/>
    <w:rsid w:val="28132596"/>
    <w:rsid w:val="283401BC"/>
    <w:rsid w:val="283D24B4"/>
    <w:rsid w:val="285D2B42"/>
    <w:rsid w:val="28707153"/>
    <w:rsid w:val="28F021CF"/>
    <w:rsid w:val="290E72E4"/>
    <w:rsid w:val="295F0600"/>
    <w:rsid w:val="296D174A"/>
    <w:rsid w:val="299B4091"/>
    <w:rsid w:val="29C228C2"/>
    <w:rsid w:val="2A673780"/>
    <w:rsid w:val="2A6F5F94"/>
    <w:rsid w:val="2A7A4681"/>
    <w:rsid w:val="2AE46FFF"/>
    <w:rsid w:val="2B0220E2"/>
    <w:rsid w:val="2B3C5056"/>
    <w:rsid w:val="2B460E89"/>
    <w:rsid w:val="2B917B9B"/>
    <w:rsid w:val="2C1E7A64"/>
    <w:rsid w:val="2CCC2099"/>
    <w:rsid w:val="2CDB12C1"/>
    <w:rsid w:val="2CDB7198"/>
    <w:rsid w:val="2DDB4A8E"/>
    <w:rsid w:val="2E4F5AAB"/>
    <w:rsid w:val="2EE62031"/>
    <w:rsid w:val="2F4930F3"/>
    <w:rsid w:val="2F546906"/>
    <w:rsid w:val="30730ADF"/>
    <w:rsid w:val="30757A95"/>
    <w:rsid w:val="30817C70"/>
    <w:rsid w:val="30872CAA"/>
    <w:rsid w:val="30B4786B"/>
    <w:rsid w:val="313E4698"/>
    <w:rsid w:val="31625B00"/>
    <w:rsid w:val="321179F7"/>
    <w:rsid w:val="32396420"/>
    <w:rsid w:val="32591540"/>
    <w:rsid w:val="334623A9"/>
    <w:rsid w:val="33984E86"/>
    <w:rsid w:val="33BD359D"/>
    <w:rsid w:val="33E335E6"/>
    <w:rsid w:val="342249A0"/>
    <w:rsid w:val="343371BD"/>
    <w:rsid w:val="34476CC9"/>
    <w:rsid w:val="34C42536"/>
    <w:rsid w:val="35870E6A"/>
    <w:rsid w:val="35EA6BA5"/>
    <w:rsid w:val="360274A0"/>
    <w:rsid w:val="36092EDB"/>
    <w:rsid w:val="36807955"/>
    <w:rsid w:val="368F71D1"/>
    <w:rsid w:val="36AC1717"/>
    <w:rsid w:val="36CA769E"/>
    <w:rsid w:val="36D0551C"/>
    <w:rsid w:val="378D3D8D"/>
    <w:rsid w:val="37E1682E"/>
    <w:rsid w:val="37E7192A"/>
    <w:rsid w:val="37F04CD3"/>
    <w:rsid w:val="37F52D97"/>
    <w:rsid w:val="37FD7ADD"/>
    <w:rsid w:val="3829510D"/>
    <w:rsid w:val="39384304"/>
    <w:rsid w:val="395C2666"/>
    <w:rsid w:val="39B26B88"/>
    <w:rsid w:val="39B81506"/>
    <w:rsid w:val="39FA6694"/>
    <w:rsid w:val="3A0960CD"/>
    <w:rsid w:val="3A0D3E6A"/>
    <w:rsid w:val="3A936FCA"/>
    <w:rsid w:val="3B7A3036"/>
    <w:rsid w:val="3BA04639"/>
    <w:rsid w:val="3BB277FE"/>
    <w:rsid w:val="3BB554BB"/>
    <w:rsid w:val="3BFD3ECF"/>
    <w:rsid w:val="3D057BB1"/>
    <w:rsid w:val="3D975489"/>
    <w:rsid w:val="3E3065AD"/>
    <w:rsid w:val="3E5A34EF"/>
    <w:rsid w:val="3E9B4BCB"/>
    <w:rsid w:val="3EE51D08"/>
    <w:rsid w:val="3EFC7E35"/>
    <w:rsid w:val="3F0711AB"/>
    <w:rsid w:val="3F1745A3"/>
    <w:rsid w:val="3F2A4A8A"/>
    <w:rsid w:val="3F3948A8"/>
    <w:rsid w:val="3FF327A1"/>
    <w:rsid w:val="40A315E2"/>
    <w:rsid w:val="40BA2930"/>
    <w:rsid w:val="40FE012F"/>
    <w:rsid w:val="41143B08"/>
    <w:rsid w:val="41B260D8"/>
    <w:rsid w:val="41F660D8"/>
    <w:rsid w:val="41FC40E3"/>
    <w:rsid w:val="42347AEF"/>
    <w:rsid w:val="42597C8E"/>
    <w:rsid w:val="42A50337"/>
    <w:rsid w:val="42B57A35"/>
    <w:rsid w:val="42D44852"/>
    <w:rsid w:val="42EB6B65"/>
    <w:rsid w:val="42FE2F5D"/>
    <w:rsid w:val="4393578D"/>
    <w:rsid w:val="43986EFC"/>
    <w:rsid w:val="43C8276B"/>
    <w:rsid w:val="43F66703"/>
    <w:rsid w:val="444B7E53"/>
    <w:rsid w:val="444C57A5"/>
    <w:rsid w:val="449C4834"/>
    <w:rsid w:val="45382904"/>
    <w:rsid w:val="455A74BA"/>
    <w:rsid w:val="457825FB"/>
    <w:rsid w:val="459736E0"/>
    <w:rsid w:val="46043467"/>
    <w:rsid w:val="4608190A"/>
    <w:rsid w:val="4661370E"/>
    <w:rsid w:val="46F74938"/>
    <w:rsid w:val="4703421A"/>
    <w:rsid w:val="47156B92"/>
    <w:rsid w:val="47CC3E0B"/>
    <w:rsid w:val="484B41C8"/>
    <w:rsid w:val="484F6CB3"/>
    <w:rsid w:val="48993915"/>
    <w:rsid w:val="48A76529"/>
    <w:rsid w:val="48F7228E"/>
    <w:rsid w:val="490524B3"/>
    <w:rsid w:val="4907292A"/>
    <w:rsid w:val="49306EF3"/>
    <w:rsid w:val="496E5066"/>
    <w:rsid w:val="49BE5C2D"/>
    <w:rsid w:val="49D00DAA"/>
    <w:rsid w:val="4A464A43"/>
    <w:rsid w:val="4A5022FB"/>
    <w:rsid w:val="4A672FE0"/>
    <w:rsid w:val="4A6D4A0F"/>
    <w:rsid w:val="4ABE5BAD"/>
    <w:rsid w:val="4ABF5CDF"/>
    <w:rsid w:val="4ACD73A5"/>
    <w:rsid w:val="4ADA1B61"/>
    <w:rsid w:val="4B2356A8"/>
    <w:rsid w:val="4B9C57F5"/>
    <w:rsid w:val="4CDB4C20"/>
    <w:rsid w:val="4CEF5436"/>
    <w:rsid w:val="4CF3346B"/>
    <w:rsid w:val="4D0D7647"/>
    <w:rsid w:val="4D400E7A"/>
    <w:rsid w:val="4D9B62C5"/>
    <w:rsid w:val="4E1A49E9"/>
    <w:rsid w:val="4E836D96"/>
    <w:rsid w:val="4EC866B8"/>
    <w:rsid w:val="4F60018D"/>
    <w:rsid w:val="4FAF2D76"/>
    <w:rsid w:val="4FBF76A9"/>
    <w:rsid w:val="4FE34F30"/>
    <w:rsid w:val="4FE770E3"/>
    <w:rsid w:val="4FEB1908"/>
    <w:rsid w:val="50300712"/>
    <w:rsid w:val="5059234D"/>
    <w:rsid w:val="509303F6"/>
    <w:rsid w:val="50943712"/>
    <w:rsid w:val="50A82851"/>
    <w:rsid w:val="50B478FC"/>
    <w:rsid w:val="50B56D8C"/>
    <w:rsid w:val="50D3700F"/>
    <w:rsid w:val="51011F56"/>
    <w:rsid w:val="51B028A9"/>
    <w:rsid w:val="523436DE"/>
    <w:rsid w:val="526C2C05"/>
    <w:rsid w:val="52857D06"/>
    <w:rsid w:val="52B8619C"/>
    <w:rsid w:val="52BA17B2"/>
    <w:rsid w:val="52CB0D1B"/>
    <w:rsid w:val="52CC2C1B"/>
    <w:rsid w:val="530D67D7"/>
    <w:rsid w:val="533D0A3D"/>
    <w:rsid w:val="537B5159"/>
    <w:rsid w:val="53813203"/>
    <w:rsid w:val="539F1812"/>
    <w:rsid w:val="53DD22B0"/>
    <w:rsid w:val="53EE7F20"/>
    <w:rsid w:val="54067904"/>
    <w:rsid w:val="54077375"/>
    <w:rsid w:val="540C7D64"/>
    <w:rsid w:val="541F7075"/>
    <w:rsid w:val="54476920"/>
    <w:rsid w:val="544862E6"/>
    <w:rsid w:val="5451469C"/>
    <w:rsid w:val="54602D92"/>
    <w:rsid w:val="54936982"/>
    <w:rsid w:val="54B82E99"/>
    <w:rsid w:val="54C460DE"/>
    <w:rsid w:val="550E1158"/>
    <w:rsid w:val="5579070C"/>
    <w:rsid w:val="558E3DD7"/>
    <w:rsid w:val="55A615CD"/>
    <w:rsid w:val="56667083"/>
    <w:rsid w:val="569A7DE6"/>
    <w:rsid w:val="56A84177"/>
    <w:rsid w:val="56DC24B6"/>
    <w:rsid w:val="56F372F8"/>
    <w:rsid w:val="57036559"/>
    <w:rsid w:val="57A40167"/>
    <w:rsid w:val="57DE472C"/>
    <w:rsid w:val="58044AD0"/>
    <w:rsid w:val="58A0226B"/>
    <w:rsid w:val="58C9211A"/>
    <w:rsid w:val="58FC57A4"/>
    <w:rsid w:val="59495CF6"/>
    <w:rsid w:val="598A3432"/>
    <w:rsid w:val="5A1711EC"/>
    <w:rsid w:val="5A1C101B"/>
    <w:rsid w:val="5BCF2C4D"/>
    <w:rsid w:val="5C0276AD"/>
    <w:rsid w:val="5C18251B"/>
    <w:rsid w:val="5C197864"/>
    <w:rsid w:val="5C8B3BC1"/>
    <w:rsid w:val="5C987F63"/>
    <w:rsid w:val="5CE11746"/>
    <w:rsid w:val="5D747B6C"/>
    <w:rsid w:val="5D9603D9"/>
    <w:rsid w:val="5E2005B2"/>
    <w:rsid w:val="5E753530"/>
    <w:rsid w:val="5ECB5CDB"/>
    <w:rsid w:val="5ECE5BF7"/>
    <w:rsid w:val="5EEA1744"/>
    <w:rsid w:val="5EEB4428"/>
    <w:rsid w:val="5F2946BC"/>
    <w:rsid w:val="5F873A43"/>
    <w:rsid w:val="5FF7352C"/>
    <w:rsid w:val="60065B68"/>
    <w:rsid w:val="602F2D58"/>
    <w:rsid w:val="604C1FDF"/>
    <w:rsid w:val="609166C3"/>
    <w:rsid w:val="60ED4DFB"/>
    <w:rsid w:val="61012DBA"/>
    <w:rsid w:val="613D1E43"/>
    <w:rsid w:val="614362B2"/>
    <w:rsid w:val="61721FE6"/>
    <w:rsid w:val="61AD1ABD"/>
    <w:rsid w:val="61E72282"/>
    <w:rsid w:val="61F46BCA"/>
    <w:rsid w:val="625126FA"/>
    <w:rsid w:val="62C01557"/>
    <w:rsid w:val="634C03F1"/>
    <w:rsid w:val="63DA4D4E"/>
    <w:rsid w:val="63DC3C65"/>
    <w:rsid w:val="63EB6A9D"/>
    <w:rsid w:val="63F863ED"/>
    <w:rsid w:val="64412D3D"/>
    <w:rsid w:val="64591EA6"/>
    <w:rsid w:val="64622BC7"/>
    <w:rsid w:val="64D2621A"/>
    <w:rsid w:val="64E75F67"/>
    <w:rsid w:val="65143D03"/>
    <w:rsid w:val="65165280"/>
    <w:rsid w:val="65711522"/>
    <w:rsid w:val="65783869"/>
    <w:rsid w:val="657C03E2"/>
    <w:rsid w:val="65877402"/>
    <w:rsid w:val="658C5D0F"/>
    <w:rsid w:val="65E10333"/>
    <w:rsid w:val="663A46AE"/>
    <w:rsid w:val="669A576B"/>
    <w:rsid w:val="66F72AF1"/>
    <w:rsid w:val="67376850"/>
    <w:rsid w:val="676213FF"/>
    <w:rsid w:val="67A74A92"/>
    <w:rsid w:val="68724A7E"/>
    <w:rsid w:val="688E2261"/>
    <w:rsid w:val="689C4C35"/>
    <w:rsid w:val="690427E0"/>
    <w:rsid w:val="690B56C7"/>
    <w:rsid w:val="690B67D1"/>
    <w:rsid w:val="694B7105"/>
    <w:rsid w:val="69611C4A"/>
    <w:rsid w:val="6989256D"/>
    <w:rsid w:val="69975CFE"/>
    <w:rsid w:val="69B119EE"/>
    <w:rsid w:val="69E8687F"/>
    <w:rsid w:val="6A0D2910"/>
    <w:rsid w:val="6A113AAB"/>
    <w:rsid w:val="6A490AAA"/>
    <w:rsid w:val="6A6F6810"/>
    <w:rsid w:val="6A8019A2"/>
    <w:rsid w:val="6AAE164D"/>
    <w:rsid w:val="6ABB30BD"/>
    <w:rsid w:val="6AED32D6"/>
    <w:rsid w:val="6AEE2690"/>
    <w:rsid w:val="6B752B78"/>
    <w:rsid w:val="6B780726"/>
    <w:rsid w:val="6B8F25E0"/>
    <w:rsid w:val="6C7E5428"/>
    <w:rsid w:val="6CD80FF0"/>
    <w:rsid w:val="6CE64481"/>
    <w:rsid w:val="6CEC1D14"/>
    <w:rsid w:val="6D292B6B"/>
    <w:rsid w:val="6D75063F"/>
    <w:rsid w:val="6D7952AA"/>
    <w:rsid w:val="6D8077ED"/>
    <w:rsid w:val="6D963D51"/>
    <w:rsid w:val="6DF507FA"/>
    <w:rsid w:val="6E516EB4"/>
    <w:rsid w:val="6E73543A"/>
    <w:rsid w:val="6E916F38"/>
    <w:rsid w:val="6EA3176C"/>
    <w:rsid w:val="6EB41722"/>
    <w:rsid w:val="6F674ABD"/>
    <w:rsid w:val="6F97362F"/>
    <w:rsid w:val="6F9D652A"/>
    <w:rsid w:val="6FBE4E3F"/>
    <w:rsid w:val="6FC143AA"/>
    <w:rsid w:val="704B20BD"/>
    <w:rsid w:val="704C759E"/>
    <w:rsid w:val="70816CEF"/>
    <w:rsid w:val="70D10CEC"/>
    <w:rsid w:val="70EC3268"/>
    <w:rsid w:val="71042BEE"/>
    <w:rsid w:val="71645508"/>
    <w:rsid w:val="7197291B"/>
    <w:rsid w:val="71B227B6"/>
    <w:rsid w:val="726C4041"/>
    <w:rsid w:val="72E837BC"/>
    <w:rsid w:val="72F20A2D"/>
    <w:rsid w:val="73410D84"/>
    <w:rsid w:val="737061BE"/>
    <w:rsid w:val="73886F34"/>
    <w:rsid w:val="74222968"/>
    <w:rsid w:val="74292A4D"/>
    <w:rsid w:val="743D08AB"/>
    <w:rsid w:val="74804CC2"/>
    <w:rsid w:val="74BA3C4E"/>
    <w:rsid w:val="74F537B9"/>
    <w:rsid w:val="760A56D4"/>
    <w:rsid w:val="760B54CC"/>
    <w:rsid w:val="7617301A"/>
    <w:rsid w:val="7643347C"/>
    <w:rsid w:val="764B2636"/>
    <w:rsid w:val="765B1A3C"/>
    <w:rsid w:val="766C6764"/>
    <w:rsid w:val="76806E36"/>
    <w:rsid w:val="76E176F0"/>
    <w:rsid w:val="76F038F3"/>
    <w:rsid w:val="77071F9E"/>
    <w:rsid w:val="77484092"/>
    <w:rsid w:val="7793080C"/>
    <w:rsid w:val="779F1E53"/>
    <w:rsid w:val="77E37C43"/>
    <w:rsid w:val="781C1E1D"/>
    <w:rsid w:val="78611B86"/>
    <w:rsid w:val="78AC4C67"/>
    <w:rsid w:val="78F55E8E"/>
    <w:rsid w:val="792E4A23"/>
    <w:rsid w:val="795A7C36"/>
    <w:rsid w:val="79A42EE7"/>
    <w:rsid w:val="79B52129"/>
    <w:rsid w:val="7A182191"/>
    <w:rsid w:val="7AC804B6"/>
    <w:rsid w:val="7AD83C28"/>
    <w:rsid w:val="7AFE1D6C"/>
    <w:rsid w:val="7B282418"/>
    <w:rsid w:val="7B4F2130"/>
    <w:rsid w:val="7BD46AA8"/>
    <w:rsid w:val="7C485A6D"/>
    <w:rsid w:val="7C881E7A"/>
    <w:rsid w:val="7C8E7E25"/>
    <w:rsid w:val="7CD14670"/>
    <w:rsid w:val="7CD942F1"/>
    <w:rsid w:val="7CF60F14"/>
    <w:rsid w:val="7D4E29EC"/>
    <w:rsid w:val="7E4146FD"/>
    <w:rsid w:val="7ECC03DF"/>
    <w:rsid w:val="7EE87246"/>
    <w:rsid w:val="7FD076FA"/>
    <w:rsid w:val="7FE30764"/>
    <w:rsid w:val="7FF973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Subtitle"/>
    <w:basedOn w:val="1"/>
    <w:next w:val="1"/>
    <w:qFormat/>
    <w:uiPriority w:val="0"/>
    <w:pPr>
      <w:spacing w:before="240" w:after="60"/>
      <w:outlineLvl w:val="1"/>
    </w:pPr>
    <w:rPr>
      <w:rFonts w:ascii="Cambria" w:hAnsi="Cambria" w:cs="Cambria"/>
      <w:b/>
      <w:bCs/>
      <w:kern w:val="28"/>
    </w:rPr>
  </w:style>
  <w:style w:type="paragraph" w:styleId="4">
    <w:name w:val="Balloon Text"/>
    <w:basedOn w:val="1"/>
    <w:link w:val="18"/>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Autospacing="1" w:afterAutospacing="1"/>
      <w:jc w:val="left"/>
    </w:pPr>
    <w:rPr>
      <w:rFonts w:ascii="宋体" w:hAnsi="宋体" w:cs="宋体"/>
      <w:kern w:val="0"/>
      <w:sz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semiHidden/>
    <w:unhideWhenUsed/>
    <w:qFormat/>
    <w:uiPriority w:val="99"/>
    <w:rPr>
      <w:color w:val="0000FF"/>
      <w:u w:val="single"/>
    </w:rPr>
  </w:style>
  <w:style w:type="character" w:customStyle="1" w:styleId="13">
    <w:name w:val="页脚 Char"/>
    <w:basedOn w:val="10"/>
    <w:link w:val="5"/>
    <w:qFormat/>
    <w:uiPriority w:val="99"/>
    <w:rPr>
      <w:kern w:val="2"/>
      <w:sz w:val="18"/>
      <w:szCs w:val="18"/>
    </w:rPr>
  </w:style>
  <w:style w:type="character" w:customStyle="1" w:styleId="14">
    <w:name w:val="页眉 Char"/>
    <w:basedOn w:val="10"/>
    <w:link w:val="6"/>
    <w:semiHidden/>
    <w:qFormat/>
    <w:uiPriority w:val="99"/>
    <w:rPr>
      <w:kern w:val="2"/>
      <w:sz w:val="18"/>
      <w:szCs w:val="18"/>
    </w:rPr>
  </w:style>
  <w:style w:type="paragraph" w:styleId="15">
    <w:name w:val="List Paragraph"/>
    <w:basedOn w:val="1"/>
    <w:qFormat/>
    <w:uiPriority w:val="34"/>
    <w:pPr>
      <w:ind w:firstLine="420" w:firstLineChars="200"/>
    </w:pPr>
  </w:style>
  <w:style w:type="paragraph" w:customStyle="1" w:styleId="16">
    <w:name w:val="Char"/>
    <w:basedOn w:val="1"/>
    <w:qFormat/>
    <w:uiPriority w:val="0"/>
    <w:rPr>
      <w:rFonts w:ascii="Times New Roman" w:hAnsi="Times New Roman" w:eastAsia="仿宋_GB2312"/>
      <w:sz w:val="32"/>
      <w:szCs w:val="32"/>
    </w:rPr>
  </w:style>
  <w:style w:type="table" w:customStyle="1" w:styleId="17">
    <w:name w:val="网格型1"/>
    <w:basedOn w:val="8"/>
    <w:qFormat/>
    <w:uiPriority w:val="59"/>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
    <w:name w:val="批注框文本 Char"/>
    <w:basedOn w:val="10"/>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8155</Words>
  <Characters>8630</Characters>
  <Lines>28</Lines>
  <Paragraphs>8</Paragraphs>
  <TotalTime>3</TotalTime>
  <ScaleCrop>false</ScaleCrop>
  <LinksUpToDate>false</LinksUpToDate>
  <CharactersWithSpaces>8730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2020-03-17T07:17:00Z</dcterms:created>
  <dc:creator>Administrator</dc:creator>
  <cp:lastModifiedBy>方衍泽</cp:lastModifiedBy>
  <cp:lastPrinted>2022-07-28T08:51:00Z</cp:lastPrinted>
  <dcterms:modified xsi:type="dcterms:W3CDTF">2022-07-28T09:05:02Z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0645FE7D5246401C9E04F91FEAC9F235</vt:lpwstr>
  </property>
</Properties>
</file>