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00" w:rsidRDefault="00077800" w:rsidP="00373E00">
      <w:pPr>
        <w:spacing w:line="660" w:lineRule="exact"/>
        <w:jc w:val="center"/>
        <w:rPr>
          <w:rFonts w:ascii="方正小标宋_GBK" w:eastAsia="方正小标宋_GBK" w:hAnsi="宋体"/>
          <w:sz w:val="44"/>
          <w:szCs w:val="44"/>
        </w:rPr>
      </w:pPr>
      <w:r>
        <w:rPr>
          <w:rFonts w:ascii="方正小标宋_GBK" w:eastAsia="方正小标宋_GBK" w:hAnsi="宋体" w:hint="eastAsia"/>
          <w:sz w:val="44"/>
          <w:szCs w:val="44"/>
        </w:rPr>
        <w:t>淳安县人民</w:t>
      </w:r>
      <w:r w:rsidRPr="00A11F01">
        <w:rPr>
          <w:rFonts w:ascii="方正小标宋_GBK" w:eastAsia="方正小标宋_GBK" w:hAnsi="宋体" w:hint="eastAsia"/>
          <w:sz w:val="44"/>
          <w:szCs w:val="44"/>
        </w:rPr>
        <w:t>政府质量奖</w:t>
      </w:r>
    </w:p>
    <w:p w:rsidR="00077800" w:rsidRPr="005F1A0E" w:rsidRDefault="00077800" w:rsidP="00373E00">
      <w:pPr>
        <w:spacing w:line="660" w:lineRule="exact"/>
        <w:jc w:val="center"/>
        <w:rPr>
          <w:rFonts w:ascii="方正小标宋_GBK" w:eastAsia="方正小标宋_GBK" w:hAnsi="宋体"/>
          <w:sz w:val="44"/>
          <w:szCs w:val="44"/>
        </w:rPr>
      </w:pPr>
      <w:r w:rsidRPr="00A11F01">
        <w:rPr>
          <w:rFonts w:ascii="方正小标宋_GBK" w:eastAsia="方正小标宋_GBK" w:hAnsi="宋体" w:hint="eastAsia"/>
          <w:sz w:val="44"/>
          <w:szCs w:val="44"/>
        </w:rPr>
        <w:t>评审管理实施细则（</w:t>
      </w:r>
      <w:r w:rsidRPr="00A11F01">
        <w:rPr>
          <w:rFonts w:ascii="方正小标宋_GBK" w:eastAsia="方正小标宋_GBK" w:hAnsi="宋体"/>
          <w:sz w:val="44"/>
          <w:szCs w:val="44"/>
        </w:rPr>
        <w:t>20</w:t>
      </w:r>
      <w:r>
        <w:rPr>
          <w:rFonts w:ascii="方正小标宋_GBK" w:eastAsia="方正小标宋_GBK" w:hAnsi="宋体"/>
          <w:sz w:val="44"/>
          <w:szCs w:val="44"/>
        </w:rPr>
        <w:t>20</w:t>
      </w:r>
      <w:r w:rsidRPr="00A11F01">
        <w:rPr>
          <w:rFonts w:ascii="方正小标宋_GBK" w:eastAsia="方正小标宋_GBK" w:hAnsi="宋体" w:hint="eastAsia"/>
          <w:sz w:val="44"/>
          <w:szCs w:val="44"/>
        </w:rPr>
        <w:t>版）</w:t>
      </w:r>
    </w:p>
    <w:p w:rsidR="00077800" w:rsidRDefault="00077800" w:rsidP="00373E00">
      <w:pPr>
        <w:spacing w:line="560" w:lineRule="exact"/>
        <w:jc w:val="center"/>
        <w:rPr>
          <w:rFonts w:ascii="仿宋_GB2312"/>
          <w:szCs w:val="32"/>
        </w:rPr>
      </w:pPr>
      <w:r w:rsidRPr="005F1A0E">
        <w:rPr>
          <w:rFonts w:ascii="楷体_GB2312" w:eastAsia="楷体_GB2312" w:hAnsi="宋体" w:hint="eastAsia"/>
          <w:szCs w:val="32"/>
        </w:rPr>
        <w:t>（征求意见稿）</w:t>
      </w:r>
    </w:p>
    <w:p w:rsidR="00077800" w:rsidRPr="00A11F01" w:rsidRDefault="00077800" w:rsidP="00AF1126">
      <w:pPr>
        <w:spacing w:line="560" w:lineRule="exact"/>
        <w:ind w:firstLineChars="200" w:firstLine="31680"/>
        <w:rPr>
          <w:rFonts w:ascii="仿宋_GB2312"/>
          <w:szCs w:val="32"/>
        </w:rPr>
      </w:pPr>
      <w:r>
        <w:rPr>
          <w:rFonts w:ascii="仿宋_GB2312" w:hint="eastAsia"/>
          <w:szCs w:val="32"/>
        </w:rPr>
        <w:t>为进一步规范淳安县人民</w:t>
      </w:r>
      <w:r w:rsidRPr="00A11F01">
        <w:rPr>
          <w:rFonts w:ascii="仿宋_GB2312" w:hint="eastAsia"/>
          <w:szCs w:val="32"/>
        </w:rPr>
        <w:t>政府质量奖（以下简称</w:t>
      </w:r>
      <w:r>
        <w:rPr>
          <w:rFonts w:ascii="仿宋_GB2312" w:hint="eastAsia"/>
          <w:szCs w:val="32"/>
        </w:rPr>
        <w:t>县</w:t>
      </w:r>
      <w:r w:rsidRPr="00A11F01">
        <w:rPr>
          <w:rFonts w:ascii="仿宋_GB2312" w:hint="eastAsia"/>
          <w:szCs w:val="32"/>
        </w:rPr>
        <w:t>政府质量奖）评审和管理工作，根据《</w:t>
      </w:r>
      <w:r>
        <w:rPr>
          <w:rFonts w:ascii="仿宋_GB2312" w:hint="eastAsia"/>
          <w:szCs w:val="32"/>
        </w:rPr>
        <w:t>淳安县人民</w:t>
      </w:r>
      <w:r w:rsidRPr="00A11F01">
        <w:rPr>
          <w:rFonts w:ascii="仿宋_GB2312" w:hint="eastAsia"/>
          <w:szCs w:val="32"/>
        </w:rPr>
        <w:t>政府质量奖评审管理办法》（</w:t>
      </w:r>
      <w:r w:rsidRPr="00182116">
        <w:rPr>
          <w:rFonts w:ascii="仿宋_GB2312" w:hint="eastAsia"/>
          <w:szCs w:val="32"/>
        </w:rPr>
        <w:t>县政办函〔</w:t>
      </w:r>
      <w:r w:rsidRPr="00182116">
        <w:rPr>
          <w:rFonts w:ascii="仿宋_GB2312"/>
          <w:szCs w:val="32"/>
        </w:rPr>
        <w:t>2020</w:t>
      </w:r>
      <w:r w:rsidRPr="00182116">
        <w:rPr>
          <w:rFonts w:ascii="仿宋_GB2312" w:hint="eastAsia"/>
          <w:szCs w:val="32"/>
        </w:rPr>
        <w:t>〕？号</w:t>
      </w:r>
      <w:r w:rsidRPr="00A11F01">
        <w:rPr>
          <w:rFonts w:ascii="仿宋_GB2312" w:hint="eastAsia"/>
          <w:szCs w:val="32"/>
        </w:rPr>
        <w:t>）规定，制定本细则。</w:t>
      </w:r>
    </w:p>
    <w:p w:rsidR="00077800" w:rsidRPr="00A11F01" w:rsidRDefault="00077800" w:rsidP="00AF1126">
      <w:pPr>
        <w:spacing w:line="600" w:lineRule="exact"/>
        <w:ind w:firstLineChars="200" w:firstLine="31680"/>
        <w:rPr>
          <w:rFonts w:ascii="黑体" w:eastAsia="黑体"/>
          <w:szCs w:val="32"/>
        </w:rPr>
      </w:pPr>
      <w:r w:rsidRPr="00A11F01">
        <w:rPr>
          <w:rFonts w:ascii="黑体" w:eastAsia="黑体" w:hint="eastAsia"/>
          <w:szCs w:val="32"/>
        </w:rPr>
        <w:t>一、评审依据及标准</w:t>
      </w:r>
    </w:p>
    <w:p w:rsidR="00077800" w:rsidRPr="00A11F01" w:rsidRDefault="00077800" w:rsidP="00AF1126">
      <w:pPr>
        <w:spacing w:line="600" w:lineRule="exact"/>
        <w:ind w:firstLineChars="150" w:firstLine="31680"/>
        <w:rPr>
          <w:rFonts w:ascii="楷体_GB2312" w:eastAsia="楷体_GB2312"/>
          <w:b/>
          <w:szCs w:val="32"/>
        </w:rPr>
      </w:pPr>
      <w:r w:rsidRPr="00A11F01">
        <w:rPr>
          <w:rFonts w:ascii="楷体_GB2312" w:eastAsia="楷体_GB2312" w:hint="eastAsia"/>
          <w:b/>
          <w:szCs w:val="32"/>
        </w:rPr>
        <w:t>（一）评审依据</w:t>
      </w:r>
    </w:p>
    <w:p w:rsidR="00077800" w:rsidRPr="00A11F01" w:rsidRDefault="00077800" w:rsidP="00AF1126">
      <w:pPr>
        <w:spacing w:line="600" w:lineRule="exact"/>
        <w:ind w:firstLineChars="150" w:firstLine="31680"/>
        <w:rPr>
          <w:rFonts w:ascii="仿宋_GB2312"/>
          <w:szCs w:val="32"/>
        </w:rPr>
      </w:pPr>
      <w:r w:rsidRPr="00A11F01">
        <w:rPr>
          <w:rFonts w:ascii="仿宋_GB2312" w:hint="eastAsia"/>
          <w:szCs w:val="32"/>
        </w:rPr>
        <w:t>《</w:t>
      </w:r>
      <w:r>
        <w:rPr>
          <w:rFonts w:ascii="仿宋_GB2312" w:hint="eastAsia"/>
          <w:szCs w:val="32"/>
        </w:rPr>
        <w:t>淳安县人民</w:t>
      </w:r>
      <w:r w:rsidRPr="00A11F01">
        <w:rPr>
          <w:rFonts w:ascii="仿宋_GB2312" w:hint="eastAsia"/>
          <w:szCs w:val="32"/>
        </w:rPr>
        <w:t>政府质量奖评审管理办法》</w:t>
      </w:r>
    </w:p>
    <w:p w:rsidR="00077800" w:rsidRPr="00A11F01" w:rsidRDefault="00077800" w:rsidP="00AF1126">
      <w:pPr>
        <w:spacing w:line="600" w:lineRule="exact"/>
        <w:ind w:firstLineChars="150" w:firstLine="31680"/>
        <w:rPr>
          <w:rFonts w:ascii="楷体_GB2312" w:eastAsia="楷体_GB2312"/>
          <w:b/>
          <w:szCs w:val="32"/>
        </w:rPr>
      </w:pPr>
      <w:r w:rsidRPr="00A11F01">
        <w:rPr>
          <w:rFonts w:ascii="楷体_GB2312" w:eastAsia="楷体_GB2312" w:hint="eastAsia"/>
          <w:b/>
          <w:szCs w:val="32"/>
        </w:rPr>
        <w:t>（二）评审标准</w:t>
      </w:r>
    </w:p>
    <w:p w:rsidR="00077800" w:rsidRPr="00A11F01" w:rsidRDefault="00077800" w:rsidP="00AF1126">
      <w:pPr>
        <w:spacing w:line="600" w:lineRule="exact"/>
        <w:ind w:firstLineChars="200" w:firstLine="31680"/>
        <w:rPr>
          <w:rFonts w:ascii="仿宋_GB2312"/>
          <w:szCs w:val="32"/>
        </w:rPr>
      </w:pPr>
      <w:r w:rsidRPr="00A11F01">
        <w:rPr>
          <w:rFonts w:ascii="仿宋_GB2312"/>
          <w:szCs w:val="32"/>
        </w:rPr>
        <w:t>1.GB/T19580</w:t>
      </w:r>
      <w:r w:rsidRPr="00A11F01">
        <w:rPr>
          <w:szCs w:val="32"/>
        </w:rPr>
        <w:t> </w:t>
      </w:r>
      <w:r w:rsidRPr="00A11F01">
        <w:rPr>
          <w:rFonts w:ascii="仿宋_GB2312" w:hint="eastAsia"/>
          <w:szCs w:val="32"/>
        </w:rPr>
        <w:t>《卓越绩效评价准则》</w:t>
      </w:r>
    </w:p>
    <w:p w:rsidR="00077800" w:rsidRPr="00A11F01" w:rsidRDefault="00077800" w:rsidP="00AF1126">
      <w:pPr>
        <w:spacing w:line="600" w:lineRule="exact"/>
        <w:ind w:firstLineChars="200" w:firstLine="31680"/>
        <w:rPr>
          <w:rFonts w:ascii="仿宋_GB2312"/>
          <w:szCs w:val="32"/>
        </w:rPr>
      </w:pPr>
      <w:r w:rsidRPr="00A11F01">
        <w:rPr>
          <w:rFonts w:ascii="仿宋_GB2312"/>
          <w:szCs w:val="32"/>
        </w:rPr>
        <w:t>2.GB/Z19579</w:t>
      </w:r>
      <w:r w:rsidRPr="00A11F01">
        <w:rPr>
          <w:szCs w:val="32"/>
        </w:rPr>
        <w:t> </w:t>
      </w:r>
      <w:r w:rsidRPr="00A11F01">
        <w:rPr>
          <w:rFonts w:ascii="仿宋_GB2312" w:hint="eastAsia"/>
          <w:szCs w:val="32"/>
        </w:rPr>
        <w:t>《卓越绩效评价准则实施指南》</w:t>
      </w:r>
    </w:p>
    <w:p w:rsidR="00077800" w:rsidRPr="00A11F01" w:rsidRDefault="00077800" w:rsidP="00AF1126">
      <w:pPr>
        <w:spacing w:line="600" w:lineRule="exact"/>
        <w:ind w:firstLineChars="200" w:firstLine="31680"/>
        <w:rPr>
          <w:rFonts w:ascii="黑体" w:eastAsia="黑体" w:hAnsi="宋体" w:cs="宋体"/>
          <w:kern w:val="0"/>
          <w:szCs w:val="32"/>
        </w:rPr>
      </w:pPr>
      <w:r w:rsidRPr="00A11F01">
        <w:rPr>
          <w:rFonts w:ascii="黑体" w:eastAsia="黑体" w:hAnsi="宋体" w:cs="宋体" w:hint="eastAsia"/>
          <w:kern w:val="0"/>
          <w:szCs w:val="32"/>
        </w:rPr>
        <w:t>二、评审程序</w:t>
      </w:r>
    </w:p>
    <w:p w:rsidR="00077800" w:rsidRPr="00A11F01" w:rsidRDefault="00077800" w:rsidP="00AF1126">
      <w:pPr>
        <w:spacing w:line="600" w:lineRule="exact"/>
        <w:ind w:firstLineChars="150" w:firstLine="31680"/>
        <w:rPr>
          <w:rFonts w:ascii="楷体_GB2312" w:eastAsia="楷体_GB2312"/>
          <w:b/>
          <w:szCs w:val="32"/>
        </w:rPr>
      </w:pPr>
      <w:r w:rsidRPr="00A11F01">
        <w:rPr>
          <w:rFonts w:ascii="楷体_GB2312" w:eastAsia="楷体_GB2312" w:hint="eastAsia"/>
          <w:b/>
          <w:szCs w:val="32"/>
        </w:rPr>
        <w:t>（一）</w:t>
      </w:r>
      <w:r w:rsidRPr="00A11F01">
        <w:rPr>
          <w:rFonts w:ascii="楷体_GB2312" w:eastAsia="楷体_GB2312" w:hint="eastAsia"/>
          <w:szCs w:val="32"/>
        </w:rPr>
        <w:t>发布通告</w:t>
      </w:r>
    </w:p>
    <w:p w:rsidR="00077800" w:rsidRPr="00504291" w:rsidRDefault="00077800" w:rsidP="00AF1126">
      <w:pPr>
        <w:spacing w:line="600" w:lineRule="exact"/>
        <w:ind w:firstLineChars="200" w:firstLine="31680"/>
        <w:rPr>
          <w:rFonts w:ascii="仿宋_GB2312" w:hAnsi="??" w:cs="宋体"/>
          <w:color w:val="4BACC6"/>
          <w:kern w:val="0"/>
          <w:szCs w:val="32"/>
        </w:rPr>
      </w:pPr>
      <w:r w:rsidRPr="00B54FD6">
        <w:rPr>
          <w:rFonts w:ascii="仿宋_GB2312" w:hAnsi="??" w:cs="宋体" w:hint="eastAsia"/>
          <w:kern w:val="0"/>
          <w:szCs w:val="32"/>
        </w:rPr>
        <w:t>每年</w:t>
      </w:r>
      <w:r w:rsidRPr="001E338F">
        <w:rPr>
          <w:rFonts w:ascii="仿宋_GB2312" w:hAnsi="??" w:cs="宋体"/>
          <w:kern w:val="0"/>
          <w:szCs w:val="32"/>
        </w:rPr>
        <w:t>3</w:t>
      </w:r>
      <w:r w:rsidRPr="001E338F">
        <w:rPr>
          <w:rFonts w:ascii="仿宋_GB2312" w:hAnsi="??" w:cs="宋体" w:hint="eastAsia"/>
          <w:kern w:val="0"/>
          <w:szCs w:val="32"/>
        </w:rPr>
        <w:t>月份前</w:t>
      </w:r>
      <w:r w:rsidRPr="00B54FD6">
        <w:rPr>
          <w:rFonts w:ascii="仿宋_GB2312" w:hAnsi="??" w:cs="宋体" w:hint="eastAsia"/>
          <w:kern w:val="0"/>
          <w:szCs w:val="32"/>
        </w:rPr>
        <w:t>由</w:t>
      </w:r>
      <w:r>
        <w:rPr>
          <w:rFonts w:ascii="仿宋_GB2312" w:hAnsi="??" w:cs="宋体" w:hint="eastAsia"/>
          <w:kern w:val="0"/>
          <w:szCs w:val="32"/>
        </w:rPr>
        <w:t>淳安县</w:t>
      </w:r>
      <w:r w:rsidRPr="00B54FD6">
        <w:rPr>
          <w:rFonts w:ascii="仿宋_GB2312" w:hAnsi="??" w:cs="宋体" w:hint="eastAsia"/>
          <w:kern w:val="0"/>
          <w:szCs w:val="32"/>
        </w:rPr>
        <w:t>政府质量奖评审委员会办公室（以下简称</w:t>
      </w:r>
      <w:r>
        <w:rPr>
          <w:rFonts w:ascii="仿宋_GB2312" w:hAnsi="??" w:cs="宋体" w:hint="eastAsia"/>
          <w:kern w:val="0"/>
          <w:szCs w:val="32"/>
        </w:rPr>
        <w:t>县</w:t>
      </w:r>
      <w:r w:rsidRPr="00B54FD6">
        <w:rPr>
          <w:rFonts w:ascii="仿宋_GB2312" w:hAnsi="??" w:cs="宋体" w:hint="eastAsia"/>
          <w:kern w:val="0"/>
          <w:szCs w:val="32"/>
        </w:rPr>
        <w:t>评审办）向社会发出申报当年度</w:t>
      </w:r>
      <w:r>
        <w:rPr>
          <w:rFonts w:ascii="仿宋_GB2312" w:hAnsi="??" w:cs="宋体" w:hint="eastAsia"/>
          <w:kern w:val="0"/>
          <w:szCs w:val="32"/>
        </w:rPr>
        <w:t>淳安县</w:t>
      </w:r>
      <w:r w:rsidRPr="00B54FD6">
        <w:rPr>
          <w:rFonts w:ascii="仿宋_GB2312" w:hAnsi="??" w:cs="宋体" w:hint="eastAsia"/>
          <w:kern w:val="0"/>
          <w:szCs w:val="32"/>
        </w:rPr>
        <w:t>政府质量奖通知。</w:t>
      </w:r>
      <w:r w:rsidRPr="00C8783B">
        <w:rPr>
          <w:rFonts w:ascii="仿宋_GB2312" w:hAnsi="??" w:cs="宋体" w:hint="eastAsia"/>
          <w:kern w:val="0"/>
          <w:szCs w:val="32"/>
        </w:rPr>
        <w:t>通知发布的载体：淳安县政府门户网站。</w:t>
      </w:r>
    </w:p>
    <w:p w:rsidR="00077800" w:rsidRPr="00A11F01" w:rsidRDefault="00077800" w:rsidP="00AF1126">
      <w:pPr>
        <w:spacing w:line="600" w:lineRule="exact"/>
        <w:ind w:firstLineChars="150" w:firstLine="31680"/>
        <w:rPr>
          <w:rFonts w:ascii="楷体_GB2312" w:eastAsia="楷体_GB2312"/>
          <w:szCs w:val="32"/>
        </w:rPr>
      </w:pPr>
      <w:r w:rsidRPr="00A11F01">
        <w:rPr>
          <w:rFonts w:ascii="楷体_GB2312" w:eastAsia="楷体_GB2312" w:hAnsi="宋体" w:cs="宋体" w:hint="eastAsia"/>
          <w:b/>
          <w:kern w:val="0"/>
          <w:szCs w:val="32"/>
        </w:rPr>
        <w:t>（二）</w:t>
      </w:r>
      <w:r w:rsidRPr="00A11F01">
        <w:rPr>
          <w:rFonts w:ascii="楷体_GB2312" w:eastAsia="楷体_GB2312" w:hint="eastAsia"/>
          <w:szCs w:val="32"/>
        </w:rPr>
        <w:t>申报推荐</w:t>
      </w:r>
    </w:p>
    <w:p w:rsidR="00077800" w:rsidRDefault="00077800" w:rsidP="00AF1126">
      <w:pPr>
        <w:spacing w:line="600" w:lineRule="exact"/>
        <w:ind w:firstLineChars="200" w:firstLine="31680"/>
        <w:rPr>
          <w:rFonts w:ascii="仿宋_GB2312"/>
          <w:szCs w:val="32"/>
        </w:rPr>
      </w:pPr>
      <w:r>
        <w:rPr>
          <w:rFonts w:ascii="楷体_GB2312" w:eastAsia="楷体_GB2312"/>
          <w:szCs w:val="32"/>
        </w:rPr>
        <w:t>1</w:t>
      </w:r>
      <w:r w:rsidRPr="00A11F01">
        <w:rPr>
          <w:rFonts w:ascii="楷体_GB2312" w:eastAsia="楷体_GB2312"/>
          <w:szCs w:val="32"/>
        </w:rPr>
        <w:t>.</w:t>
      </w:r>
      <w:r w:rsidRPr="00A11F01">
        <w:rPr>
          <w:rFonts w:ascii="楷体_GB2312" w:eastAsia="楷体_GB2312" w:hint="eastAsia"/>
          <w:szCs w:val="32"/>
        </w:rPr>
        <w:t>申报范围。</w:t>
      </w:r>
      <w:r>
        <w:rPr>
          <w:rFonts w:ascii="仿宋_GB2312" w:hint="eastAsia"/>
          <w:szCs w:val="32"/>
        </w:rPr>
        <w:t>淳安县</w:t>
      </w:r>
      <w:r w:rsidRPr="00A11F01">
        <w:rPr>
          <w:rFonts w:ascii="仿宋_GB2312" w:hint="eastAsia"/>
          <w:szCs w:val="32"/>
        </w:rPr>
        <w:t>行政区域内从事产品生产、工程</w:t>
      </w:r>
      <w:r>
        <w:rPr>
          <w:rFonts w:ascii="仿宋_GB2312" w:hAnsi="仿宋_GB2312" w:cs="仿宋_GB2312" w:hint="eastAsia"/>
          <w:color w:val="333333"/>
        </w:rPr>
        <w:t>建设</w:t>
      </w:r>
      <w:r w:rsidRPr="00A11F01">
        <w:rPr>
          <w:rFonts w:ascii="仿宋_GB2312" w:hint="eastAsia"/>
          <w:szCs w:val="32"/>
        </w:rPr>
        <w:t>、服务提供、环境保护的</w:t>
      </w:r>
      <w:r>
        <w:rPr>
          <w:rFonts w:ascii="仿宋_GB2312" w:hAnsi="仿宋_GB2312" w:cs="仿宋_GB2312" w:hint="eastAsia"/>
          <w:color w:val="333333"/>
        </w:rPr>
        <w:t>组织（包括企业或其他组织）</w:t>
      </w:r>
      <w:r w:rsidRPr="00A11F01">
        <w:rPr>
          <w:rFonts w:ascii="仿宋_GB2312" w:hint="eastAsia"/>
          <w:szCs w:val="32"/>
        </w:rPr>
        <w:t>，凡符合基本条件的均可申报。</w:t>
      </w:r>
    </w:p>
    <w:p w:rsidR="00077800" w:rsidRPr="00504291" w:rsidRDefault="00077800" w:rsidP="00AF1126">
      <w:pPr>
        <w:spacing w:line="600" w:lineRule="exact"/>
        <w:ind w:firstLineChars="200" w:firstLine="31680"/>
        <w:rPr>
          <w:rFonts w:ascii="仿宋_GB2312" w:cs="仿宋_GB2312"/>
          <w:szCs w:val="32"/>
        </w:rPr>
      </w:pPr>
      <w:r>
        <w:rPr>
          <w:rFonts w:ascii="仿宋_GB2312" w:hAnsi="仿宋_GB2312" w:cs="仿宋_GB2312" w:hint="eastAsia"/>
          <w:szCs w:val="32"/>
        </w:rPr>
        <w:t>鼓励先进制造业、数字经济新兴产业、战略性未来产业、传统优势产业、现代农业和服务业、节能环保产业等重点行业的龙头骨干企业，成长性强的中小型企业，以及在“品字标”品牌</w:t>
      </w:r>
      <w:r w:rsidRPr="00504291">
        <w:rPr>
          <w:rFonts w:ascii="仿宋_GB2312" w:hAnsi="仿宋_GB2312" w:cs="仿宋_GB2312" w:hint="eastAsia"/>
          <w:szCs w:val="32"/>
        </w:rPr>
        <w:t>建设和“亩均产值”</w:t>
      </w:r>
      <w:r>
        <w:rPr>
          <w:rFonts w:ascii="仿宋_GB2312" w:hAnsi="仿宋_GB2312" w:cs="仿宋_GB2312" w:hint="eastAsia"/>
          <w:szCs w:val="32"/>
        </w:rPr>
        <w:t>改革中取得显著成效的企业积极申报。</w:t>
      </w:r>
    </w:p>
    <w:p w:rsidR="00077800" w:rsidRDefault="00077800" w:rsidP="00AF1126">
      <w:pPr>
        <w:spacing w:line="600" w:lineRule="exact"/>
        <w:ind w:firstLineChars="200" w:firstLine="31680"/>
        <w:rPr>
          <w:rFonts w:ascii="仿宋_GB2312"/>
          <w:szCs w:val="32"/>
        </w:rPr>
      </w:pPr>
      <w:r>
        <w:rPr>
          <w:rFonts w:ascii="楷体_GB2312" w:eastAsia="楷体_GB2312"/>
          <w:szCs w:val="32"/>
        </w:rPr>
        <w:t>2</w:t>
      </w:r>
      <w:r w:rsidRPr="00A11F01">
        <w:rPr>
          <w:rFonts w:ascii="楷体_GB2312" w:eastAsia="楷体_GB2312"/>
          <w:szCs w:val="32"/>
        </w:rPr>
        <w:t>.</w:t>
      </w:r>
      <w:r w:rsidRPr="00A11F01">
        <w:rPr>
          <w:rFonts w:ascii="楷体_GB2312" w:eastAsia="楷体_GB2312" w:hint="eastAsia"/>
          <w:szCs w:val="32"/>
        </w:rPr>
        <w:t>申报原则。</w:t>
      </w:r>
      <w:r>
        <w:rPr>
          <w:rFonts w:ascii="楷体_GB2312" w:eastAsia="楷体_GB2312" w:hint="eastAsia"/>
          <w:szCs w:val="32"/>
        </w:rPr>
        <w:t>淳安</w:t>
      </w:r>
      <w:r>
        <w:rPr>
          <w:rFonts w:ascii="仿宋_GB2312" w:hAnsi="仿宋_GB2312" w:cs="仿宋_GB2312" w:hint="eastAsia"/>
          <w:kern w:val="0"/>
          <w:szCs w:val="32"/>
        </w:rPr>
        <w:t>县政府质量奖评审由</w:t>
      </w:r>
      <w:r w:rsidRPr="00A11F01">
        <w:rPr>
          <w:rFonts w:ascii="仿宋_GB2312" w:hint="eastAsia"/>
          <w:szCs w:val="32"/>
        </w:rPr>
        <w:t>组织</w:t>
      </w:r>
      <w:r>
        <w:rPr>
          <w:rFonts w:ascii="仿宋_GB2312" w:hAnsi="仿宋_GB2312" w:cs="仿宋_GB2312" w:hint="eastAsia"/>
          <w:kern w:val="0"/>
          <w:szCs w:val="32"/>
        </w:rPr>
        <w:t>自愿申请，</w:t>
      </w:r>
      <w:r>
        <w:rPr>
          <w:rFonts w:ascii="仿宋_GB2312" w:hAnsi="仿宋_GB2312" w:cs="仿宋_GB2312" w:hint="eastAsia"/>
          <w:szCs w:val="32"/>
        </w:rPr>
        <w:t>遵循科学、公正、公平、公开的原则，</w:t>
      </w:r>
      <w:r>
        <w:rPr>
          <w:rFonts w:ascii="仿宋_GB2312" w:hAnsi="仿宋_GB2312" w:cs="仿宋_GB2312" w:hint="eastAsia"/>
          <w:kern w:val="0"/>
          <w:szCs w:val="32"/>
        </w:rPr>
        <w:t>严格标准、好中选</w:t>
      </w:r>
      <w:r>
        <w:rPr>
          <w:rFonts w:ascii="仿宋_GB2312" w:hAnsi="仿宋_GB2312" w:cs="仿宋_GB2312" w:hint="eastAsia"/>
          <w:szCs w:val="32"/>
        </w:rPr>
        <w:t>优、宁缺毋滥。申报及评审不收取任何费用</w:t>
      </w:r>
      <w:r>
        <w:rPr>
          <w:rFonts w:ascii="仿宋_GB2312" w:hAnsi="仿宋_GB2312" w:cs="仿宋_GB2312" w:hint="eastAsia"/>
          <w:kern w:val="0"/>
          <w:szCs w:val="32"/>
        </w:rPr>
        <w:t>。</w:t>
      </w:r>
    </w:p>
    <w:p w:rsidR="00077800" w:rsidRPr="00A11F01" w:rsidRDefault="00077800" w:rsidP="00AF1126">
      <w:pPr>
        <w:spacing w:line="600" w:lineRule="exact"/>
        <w:ind w:firstLineChars="200" w:firstLine="31680"/>
        <w:rPr>
          <w:rFonts w:ascii="仿宋_GB2312"/>
          <w:szCs w:val="32"/>
        </w:rPr>
      </w:pPr>
      <w:r>
        <w:rPr>
          <w:rFonts w:ascii="楷体_GB2312" w:eastAsia="楷体_GB2312"/>
          <w:szCs w:val="32"/>
        </w:rPr>
        <w:t>3</w:t>
      </w:r>
      <w:r w:rsidRPr="00A11F01">
        <w:rPr>
          <w:rFonts w:ascii="楷体_GB2312" w:eastAsia="楷体_GB2312"/>
          <w:szCs w:val="32"/>
        </w:rPr>
        <w:t>.</w:t>
      </w:r>
      <w:r w:rsidRPr="00A11F01">
        <w:rPr>
          <w:rFonts w:ascii="楷体_GB2312" w:eastAsia="楷体_GB2312" w:hint="eastAsia"/>
          <w:szCs w:val="32"/>
        </w:rPr>
        <w:t>申报条件。</w:t>
      </w:r>
      <w:r w:rsidRPr="00A11F01">
        <w:rPr>
          <w:rFonts w:ascii="仿宋_GB2312" w:hint="eastAsia"/>
          <w:szCs w:val="32"/>
        </w:rPr>
        <w:t>申报组织必须具备以下基本条件：</w:t>
      </w:r>
    </w:p>
    <w:p w:rsidR="00077800" w:rsidRDefault="00077800" w:rsidP="00AF1126">
      <w:pPr>
        <w:snapToGrid w:val="0"/>
        <w:spacing w:line="560" w:lineRule="exact"/>
        <w:ind w:firstLineChars="200" w:firstLine="31680"/>
        <w:rPr>
          <w:rFonts w:ascii="仿宋_GB2312" w:cs="仿宋_GB2312"/>
          <w:kern w:val="0"/>
          <w:szCs w:val="32"/>
        </w:rPr>
      </w:pPr>
      <w:r w:rsidRPr="00A11F01">
        <w:rPr>
          <w:rFonts w:ascii="仿宋_GB2312" w:hint="eastAsia"/>
          <w:szCs w:val="32"/>
        </w:rPr>
        <w:t>（</w:t>
      </w:r>
      <w:r w:rsidRPr="00A11F01">
        <w:rPr>
          <w:rFonts w:ascii="仿宋_GB2312"/>
          <w:szCs w:val="32"/>
        </w:rPr>
        <w:t>1</w:t>
      </w:r>
      <w:r w:rsidRPr="00A11F01">
        <w:rPr>
          <w:rFonts w:ascii="仿宋_GB2312" w:hint="eastAsia"/>
          <w:szCs w:val="32"/>
        </w:rPr>
        <w:t>）</w:t>
      </w:r>
      <w:r>
        <w:rPr>
          <w:rFonts w:ascii="仿宋_GB2312" w:hAnsi="仿宋_GB2312" w:cs="仿宋_GB2312" w:hint="eastAsia"/>
          <w:kern w:val="0"/>
          <w:szCs w:val="32"/>
        </w:rPr>
        <w:t>在淳安县行政区域内注册登记，具有独立的法人资格，</w:t>
      </w:r>
      <w:r w:rsidRPr="00DE3733">
        <w:rPr>
          <w:rFonts w:ascii="仿宋_GB2312" w:hAnsi="仿宋_GB2312" w:cs="仿宋_GB2312" w:hint="eastAsia"/>
          <w:kern w:val="0"/>
          <w:szCs w:val="32"/>
        </w:rPr>
        <w:t>正常运营</w:t>
      </w:r>
      <w:r w:rsidRPr="00DE3733">
        <w:rPr>
          <w:rFonts w:ascii="仿宋_GB2312" w:hAnsi="仿宋_GB2312" w:cs="仿宋_GB2312"/>
          <w:kern w:val="0"/>
          <w:szCs w:val="32"/>
        </w:rPr>
        <w:t>3</w:t>
      </w:r>
      <w:r w:rsidRPr="00DE3733">
        <w:rPr>
          <w:rFonts w:ascii="仿宋_GB2312" w:hAnsi="仿宋_GB2312" w:cs="仿宋_GB2312" w:hint="eastAsia"/>
          <w:kern w:val="0"/>
          <w:szCs w:val="32"/>
        </w:rPr>
        <w:t>年以</w:t>
      </w:r>
      <w:r>
        <w:rPr>
          <w:rFonts w:ascii="仿宋_GB2312" w:hAnsi="仿宋_GB2312" w:cs="仿宋_GB2312" w:hint="eastAsia"/>
          <w:kern w:val="0"/>
          <w:szCs w:val="32"/>
        </w:rPr>
        <w:t>上；</w:t>
      </w:r>
    </w:p>
    <w:p w:rsidR="00077800" w:rsidRDefault="00077800" w:rsidP="00AF1126">
      <w:pPr>
        <w:snapToGrid w:val="0"/>
        <w:spacing w:line="560" w:lineRule="exact"/>
        <w:ind w:firstLineChars="200" w:firstLine="31680"/>
        <w:rPr>
          <w:rFonts w:ascii="仿宋_GB2312" w:cs="仿宋_GB2312"/>
          <w:kern w:val="0"/>
          <w:szCs w:val="32"/>
        </w:rPr>
      </w:pPr>
      <w:r>
        <w:rPr>
          <w:rFonts w:ascii="仿宋_GB2312" w:hAnsi="仿宋_GB2312" w:cs="仿宋_GB2312" w:hint="eastAsia"/>
          <w:kern w:val="0"/>
          <w:szCs w:val="32"/>
        </w:rPr>
        <w:t>（</w:t>
      </w:r>
      <w:r>
        <w:rPr>
          <w:rFonts w:ascii="仿宋_GB2312" w:hAnsi="仿宋_GB2312" w:cs="仿宋_GB2312"/>
          <w:kern w:val="0"/>
          <w:szCs w:val="32"/>
        </w:rPr>
        <w:t>2</w:t>
      </w:r>
      <w:r>
        <w:rPr>
          <w:rFonts w:ascii="仿宋_GB2312" w:hAnsi="仿宋_GB2312" w:cs="仿宋_GB2312" w:hint="eastAsia"/>
          <w:kern w:val="0"/>
          <w:szCs w:val="32"/>
        </w:rPr>
        <w:t>）生产经营符合国家、省、市有关法律法规、强制性标准和产业政策要求；</w:t>
      </w:r>
    </w:p>
    <w:p w:rsidR="00077800" w:rsidRPr="00754DA0" w:rsidRDefault="00077800" w:rsidP="00AF1126">
      <w:pPr>
        <w:snapToGrid w:val="0"/>
        <w:spacing w:line="560" w:lineRule="exact"/>
        <w:ind w:firstLineChars="200" w:firstLine="31680"/>
        <w:rPr>
          <w:rFonts w:ascii="仿宋_GB2312" w:cs="仿宋_GB2312"/>
          <w:kern w:val="0"/>
          <w:szCs w:val="32"/>
        </w:rPr>
      </w:pPr>
      <w:r>
        <w:rPr>
          <w:rFonts w:ascii="仿宋_GB2312" w:hAnsi="仿宋_GB2312" w:cs="仿宋_GB2312" w:hint="eastAsia"/>
          <w:kern w:val="0"/>
          <w:szCs w:val="32"/>
        </w:rPr>
        <w:t>（</w:t>
      </w:r>
      <w:r>
        <w:rPr>
          <w:rFonts w:ascii="仿宋_GB2312" w:hAnsi="仿宋_GB2312" w:cs="仿宋_GB2312"/>
          <w:kern w:val="0"/>
          <w:szCs w:val="32"/>
        </w:rPr>
        <w:t>3</w:t>
      </w:r>
      <w:r>
        <w:rPr>
          <w:rFonts w:ascii="仿宋_GB2312" w:hAnsi="仿宋_GB2312" w:cs="仿宋_GB2312" w:hint="eastAsia"/>
          <w:kern w:val="0"/>
          <w:szCs w:val="32"/>
        </w:rPr>
        <w:t>）</w:t>
      </w:r>
      <w:r w:rsidRPr="00754DA0">
        <w:rPr>
          <w:rFonts w:ascii="仿宋_GB2312" w:hAnsi="仿宋_GB2312" w:cs="仿宋_GB2312" w:hint="eastAsia"/>
          <w:kern w:val="0"/>
          <w:szCs w:val="32"/>
        </w:rPr>
        <w:t>导入实施卓越绩效管理并取得显著成效</w:t>
      </w:r>
      <w:r>
        <w:rPr>
          <w:rFonts w:ascii="仿宋_GB2312" w:hAnsi="仿宋_GB2312" w:cs="仿宋_GB2312" w:hint="eastAsia"/>
          <w:kern w:val="0"/>
          <w:szCs w:val="32"/>
        </w:rPr>
        <w:t>，</w:t>
      </w:r>
      <w:r w:rsidRPr="00754DA0">
        <w:rPr>
          <w:rFonts w:ascii="仿宋_GB2312" w:hAnsi="仿宋_GB2312" w:cs="仿宋_GB2312" w:hint="eastAsia"/>
          <w:kern w:val="0"/>
          <w:szCs w:val="32"/>
        </w:rPr>
        <w:t>近</w:t>
      </w:r>
      <w:r w:rsidRPr="00754DA0">
        <w:rPr>
          <w:rFonts w:ascii="仿宋_GB2312" w:hAnsi="仿宋_GB2312" w:cs="仿宋_GB2312"/>
          <w:kern w:val="0"/>
          <w:szCs w:val="32"/>
        </w:rPr>
        <w:t>3</w:t>
      </w:r>
      <w:r w:rsidRPr="00754DA0">
        <w:rPr>
          <w:rFonts w:ascii="仿宋_GB2312" w:hAnsi="仿宋_GB2312" w:cs="仿宋_GB2312" w:hint="eastAsia"/>
          <w:kern w:val="0"/>
          <w:szCs w:val="32"/>
        </w:rPr>
        <w:t>年主要经济指标和社会贡献程度居县内同行业或同类型组织前列，技术、服务和质量指</w:t>
      </w:r>
      <w:r>
        <w:rPr>
          <w:rFonts w:ascii="仿宋_GB2312" w:hAnsi="仿宋_GB2312" w:cs="仿宋_GB2312" w:hint="eastAsia"/>
          <w:kern w:val="0"/>
          <w:szCs w:val="32"/>
        </w:rPr>
        <w:t>标达到</w:t>
      </w:r>
      <w:r w:rsidRPr="00754DA0">
        <w:rPr>
          <w:rFonts w:ascii="仿宋_GB2312" w:hAnsi="仿宋_GB2312" w:cs="仿宋_GB2312" w:hint="eastAsia"/>
          <w:kern w:val="0"/>
          <w:szCs w:val="32"/>
        </w:rPr>
        <w:t>国内领先或国际先进水平</w:t>
      </w:r>
      <w:r>
        <w:rPr>
          <w:rFonts w:ascii="仿宋_GB2312" w:hAnsi="仿宋_GB2312" w:cs="仿宋_GB2312" w:hint="eastAsia"/>
          <w:kern w:val="0"/>
          <w:szCs w:val="32"/>
        </w:rPr>
        <w:t>；</w:t>
      </w:r>
    </w:p>
    <w:p w:rsidR="00077800" w:rsidRDefault="00077800" w:rsidP="00AF1126">
      <w:pPr>
        <w:snapToGrid w:val="0"/>
        <w:spacing w:line="560" w:lineRule="exact"/>
        <w:ind w:firstLineChars="200" w:firstLine="31680"/>
        <w:rPr>
          <w:rFonts w:ascii="仿宋_GB2312" w:cs="仿宋_GB2312"/>
          <w:kern w:val="0"/>
          <w:szCs w:val="32"/>
        </w:rPr>
      </w:pPr>
      <w:r>
        <w:rPr>
          <w:rFonts w:ascii="仿宋_GB2312" w:hAnsi="仿宋_GB2312" w:cs="仿宋_GB2312" w:hint="eastAsia"/>
          <w:kern w:val="0"/>
          <w:szCs w:val="32"/>
        </w:rPr>
        <w:t>（</w:t>
      </w:r>
      <w:r>
        <w:rPr>
          <w:rFonts w:ascii="仿宋_GB2312" w:hAnsi="仿宋_GB2312" w:cs="仿宋_GB2312"/>
          <w:kern w:val="0"/>
          <w:szCs w:val="32"/>
        </w:rPr>
        <w:t>4</w:t>
      </w:r>
      <w:r>
        <w:rPr>
          <w:rFonts w:ascii="仿宋_GB2312" w:hAnsi="仿宋_GB2312" w:cs="仿宋_GB2312" w:hint="eastAsia"/>
          <w:kern w:val="0"/>
          <w:szCs w:val="32"/>
        </w:rPr>
        <w:t>）</w:t>
      </w:r>
      <w:r>
        <w:rPr>
          <w:rFonts w:ascii="仿宋_GB2312" w:hAnsi="仿宋_GB2312" w:cs="仿宋_GB2312" w:hint="eastAsia"/>
          <w:szCs w:val="32"/>
        </w:rPr>
        <w:t>积极开展质量创新、标准创新和品牌创新，特别是在技术创新、管理创新、制造方式创新和商业模式创新等方面取得成效，创新成果在行业内有较大影响；</w:t>
      </w:r>
      <w:r>
        <w:rPr>
          <w:rFonts w:ascii="仿宋_GB2312" w:hAnsi="仿宋_GB2312" w:cs="仿宋_GB2312"/>
          <w:kern w:val="0"/>
          <w:szCs w:val="32"/>
        </w:rPr>
        <w:t xml:space="preserve"> </w:t>
      </w:r>
    </w:p>
    <w:p w:rsidR="00077800" w:rsidRDefault="00077800" w:rsidP="00AF1126">
      <w:pPr>
        <w:snapToGrid w:val="0"/>
        <w:spacing w:line="560" w:lineRule="exact"/>
        <w:ind w:firstLineChars="200" w:firstLine="31680"/>
        <w:rPr>
          <w:rFonts w:ascii="仿宋_GB2312" w:cs="仿宋_GB2312"/>
          <w:kern w:val="0"/>
          <w:szCs w:val="32"/>
        </w:rPr>
      </w:pPr>
      <w:r>
        <w:rPr>
          <w:rFonts w:ascii="仿宋_GB2312" w:hAnsi="仿宋_GB2312" w:cs="仿宋_GB2312" w:hint="eastAsia"/>
          <w:kern w:val="0"/>
          <w:szCs w:val="32"/>
        </w:rPr>
        <w:t>（</w:t>
      </w:r>
      <w:r>
        <w:rPr>
          <w:rFonts w:ascii="仿宋_GB2312" w:hAnsi="仿宋_GB2312" w:cs="仿宋_GB2312"/>
          <w:kern w:val="0"/>
          <w:szCs w:val="32"/>
        </w:rPr>
        <w:t>5</w:t>
      </w:r>
      <w:r>
        <w:rPr>
          <w:rFonts w:ascii="仿宋_GB2312" w:hAnsi="仿宋_GB2312" w:cs="仿宋_GB2312" w:hint="eastAsia"/>
          <w:kern w:val="0"/>
          <w:szCs w:val="32"/>
        </w:rPr>
        <w:t>）切实履行社会责任，依法诚信经营，具有良好的信用记录和社会信誉；</w:t>
      </w:r>
    </w:p>
    <w:p w:rsidR="00077800" w:rsidRPr="00A11F01" w:rsidRDefault="00077800" w:rsidP="00AF1126">
      <w:pPr>
        <w:spacing w:line="540" w:lineRule="exact"/>
        <w:ind w:firstLineChars="200" w:firstLine="31680"/>
        <w:rPr>
          <w:rFonts w:ascii="仿宋_GB2312" w:hAnsi="宋体" w:cs="宋体"/>
          <w:kern w:val="0"/>
          <w:szCs w:val="32"/>
        </w:rPr>
      </w:pPr>
      <w:r>
        <w:rPr>
          <w:rFonts w:ascii="仿宋_GB2312" w:hAnsi="仿宋_GB2312" w:cs="仿宋_GB2312" w:hint="eastAsia"/>
          <w:kern w:val="0"/>
          <w:szCs w:val="32"/>
        </w:rPr>
        <w:t>（</w:t>
      </w:r>
      <w:r>
        <w:rPr>
          <w:rFonts w:ascii="仿宋_GB2312" w:hAnsi="仿宋_GB2312" w:cs="仿宋_GB2312"/>
          <w:kern w:val="0"/>
          <w:szCs w:val="32"/>
        </w:rPr>
        <w:t>6</w:t>
      </w:r>
      <w:r>
        <w:rPr>
          <w:rFonts w:ascii="仿宋_GB2312" w:hAnsi="仿宋_GB2312" w:cs="仿宋_GB2312" w:hint="eastAsia"/>
          <w:kern w:val="0"/>
          <w:szCs w:val="32"/>
        </w:rPr>
        <w:t>）近</w:t>
      </w:r>
      <w:r>
        <w:rPr>
          <w:rFonts w:ascii="仿宋_GB2312" w:hAnsi="仿宋_GB2312" w:cs="仿宋_GB2312"/>
          <w:kern w:val="0"/>
          <w:szCs w:val="32"/>
        </w:rPr>
        <w:t>3</w:t>
      </w:r>
      <w:r>
        <w:rPr>
          <w:rFonts w:ascii="仿宋_GB2312" w:hAnsi="仿宋_GB2312" w:cs="仿宋_GB2312" w:hint="eastAsia"/>
          <w:kern w:val="0"/>
          <w:szCs w:val="32"/>
        </w:rPr>
        <w:t>年在各级质量安全监督检查中未出现不合格，无按照国家有关规定认定的重大质量、安全、环境污染、公共卫生等事故，无因组织责任导致的重大有效投诉，无其他严重违法违规行为</w:t>
      </w:r>
      <w:r>
        <w:rPr>
          <w:rFonts w:ascii="仿宋_GB2312" w:hAnsi="宋体" w:cs="宋体" w:hint="eastAsia"/>
          <w:kern w:val="0"/>
          <w:szCs w:val="32"/>
        </w:rPr>
        <w:t>。</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以集团名义申报的，其总部必须具备以上条件，其所有控股组织均要符合（</w:t>
      </w:r>
      <w:r w:rsidRPr="00A11F01">
        <w:rPr>
          <w:rFonts w:ascii="仿宋_GB2312"/>
          <w:szCs w:val="32"/>
        </w:rPr>
        <w:t>2</w:t>
      </w:r>
      <w:r w:rsidRPr="00A11F01">
        <w:rPr>
          <w:rFonts w:ascii="仿宋_GB2312" w:hint="eastAsia"/>
          <w:szCs w:val="32"/>
        </w:rPr>
        <w:t>）至（</w:t>
      </w:r>
      <w:r w:rsidRPr="00A11F01">
        <w:rPr>
          <w:rFonts w:ascii="仿宋_GB2312"/>
          <w:szCs w:val="32"/>
        </w:rPr>
        <w:t>6</w:t>
      </w:r>
      <w:r w:rsidRPr="00A11F01">
        <w:rPr>
          <w:rFonts w:ascii="仿宋_GB2312" w:hint="eastAsia"/>
          <w:szCs w:val="32"/>
        </w:rPr>
        <w:t>）项基本条件。</w:t>
      </w:r>
    </w:p>
    <w:p w:rsidR="00077800" w:rsidRPr="00A11F01" w:rsidRDefault="00077800" w:rsidP="00AF1126">
      <w:pPr>
        <w:spacing w:line="600" w:lineRule="exact"/>
        <w:ind w:firstLineChars="200" w:firstLine="31680"/>
        <w:rPr>
          <w:rFonts w:ascii="楷体_GB2312" w:eastAsia="楷体_GB2312" w:hAnsi="??" w:cs="宋体"/>
          <w:kern w:val="0"/>
          <w:szCs w:val="32"/>
        </w:rPr>
      </w:pPr>
      <w:r>
        <w:rPr>
          <w:rFonts w:ascii="楷体_GB2312" w:eastAsia="楷体_GB2312" w:hAnsi="??" w:cs="宋体"/>
          <w:kern w:val="0"/>
          <w:szCs w:val="32"/>
        </w:rPr>
        <w:t>4</w:t>
      </w:r>
      <w:r w:rsidRPr="00A11F01">
        <w:rPr>
          <w:rFonts w:ascii="楷体_GB2312" w:eastAsia="楷体_GB2312" w:hAnsi="??" w:cs="宋体"/>
          <w:kern w:val="0"/>
          <w:szCs w:val="32"/>
        </w:rPr>
        <w:t>.</w:t>
      </w:r>
      <w:r w:rsidRPr="00A11F01">
        <w:rPr>
          <w:rFonts w:ascii="楷体_GB2312" w:eastAsia="楷体_GB2312" w:hAnsi="??" w:cs="宋体" w:hint="eastAsia"/>
          <w:kern w:val="0"/>
          <w:szCs w:val="32"/>
        </w:rPr>
        <w:t>申报材料。申报材料应包括以下内容：</w:t>
      </w:r>
    </w:p>
    <w:p w:rsidR="00077800" w:rsidRPr="00A11F01" w:rsidRDefault="00077800" w:rsidP="00AF1126">
      <w:pPr>
        <w:spacing w:line="600" w:lineRule="exact"/>
        <w:ind w:firstLineChars="150" w:firstLine="31680"/>
        <w:rPr>
          <w:rFonts w:ascii="楷体_GB2312" w:eastAsia="楷体_GB2312" w:hAnsi="??" w:cs="宋体"/>
          <w:kern w:val="0"/>
          <w:szCs w:val="32"/>
        </w:rPr>
      </w:pPr>
      <w:r w:rsidRPr="00A11F01">
        <w:rPr>
          <w:rFonts w:ascii="仿宋_GB2312" w:hAnsi="??" w:cs="宋体" w:hint="eastAsia"/>
          <w:kern w:val="0"/>
          <w:szCs w:val="32"/>
        </w:rPr>
        <w:t>（</w:t>
      </w:r>
      <w:r w:rsidRPr="00A11F01">
        <w:rPr>
          <w:rFonts w:ascii="仿宋_GB2312" w:hAnsi="??" w:cs="宋体"/>
          <w:kern w:val="0"/>
          <w:szCs w:val="32"/>
        </w:rPr>
        <w:t>1</w:t>
      </w:r>
      <w:r w:rsidRPr="00A11F01">
        <w:rPr>
          <w:rFonts w:ascii="仿宋_GB2312" w:hAnsi="??" w:cs="宋体" w:hint="eastAsia"/>
          <w:kern w:val="0"/>
          <w:szCs w:val="32"/>
        </w:rPr>
        <w:t>）《</w:t>
      </w:r>
      <w:r>
        <w:rPr>
          <w:rFonts w:ascii="仿宋_GB2312" w:hAnsi="??" w:cs="宋体" w:hint="eastAsia"/>
          <w:kern w:val="0"/>
          <w:szCs w:val="32"/>
        </w:rPr>
        <w:t>淳安县人民</w:t>
      </w:r>
      <w:r w:rsidRPr="00A11F01">
        <w:rPr>
          <w:rFonts w:ascii="仿宋_GB2312" w:hAnsi="??" w:cs="宋体" w:hint="eastAsia"/>
          <w:kern w:val="0"/>
          <w:szCs w:val="32"/>
        </w:rPr>
        <w:t>政府质量奖申报表》</w:t>
      </w:r>
      <w:r w:rsidRPr="00A11F01">
        <w:rPr>
          <w:rFonts w:ascii="仿宋_GB2312" w:hAnsi="仿宋" w:hint="eastAsia"/>
          <w:szCs w:val="32"/>
        </w:rPr>
        <w:t>（以下简称《申报表》）</w:t>
      </w:r>
      <w:r w:rsidRPr="00A11F01">
        <w:rPr>
          <w:rFonts w:ascii="仿宋_GB2312" w:hAnsi="??" w:cs="宋体" w:hint="eastAsia"/>
          <w:kern w:val="0"/>
          <w:szCs w:val="32"/>
        </w:rPr>
        <w:t>。</w:t>
      </w:r>
      <w:r>
        <w:rPr>
          <w:rFonts w:ascii="仿宋_GB2312" w:hAnsi="??" w:cs="宋体" w:hint="eastAsia"/>
          <w:kern w:val="0"/>
          <w:szCs w:val="32"/>
        </w:rPr>
        <w:t>申报</w:t>
      </w:r>
      <w:r w:rsidRPr="00A11F01">
        <w:rPr>
          <w:rFonts w:ascii="仿宋_GB2312" w:hint="eastAsia"/>
          <w:szCs w:val="32"/>
        </w:rPr>
        <w:t>组织</w:t>
      </w:r>
      <w:r w:rsidRPr="00A11F01">
        <w:rPr>
          <w:rFonts w:ascii="仿宋_GB2312" w:hAnsi="??" w:cs="宋体" w:hint="eastAsia"/>
          <w:kern w:val="0"/>
          <w:szCs w:val="32"/>
        </w:rPr>
        <w:t>应按《申报表》的格式和内容要求如实、完整填写</w:t>
      </w:r>
      <w:r w:rsidRPr="00A11F01">
        <w:rPr>
          <w:rFonts w:ascii="仿宋_GB2312" w:hAnsi="仿宋" w:hint="eastAsia"/>
          <w:szCs w:val="32"/>
        </w:rPr>
        <w:t>，不填之项要说明原因或提供相关的证实性材料。</w:t>
      </w:r>
    </w:p>
    <w:p w:rsidR="00077800" w:rsidRPr="00A11F01" w:rsidRDefault="00077800" w:rsidP="00AF1126">
      <w:pPr>
        <w:spacing w:line="600" w:lineRule="exact"/>
        <w:ind w:firstLineChars="150" w:firstLine="31680"/>
        <w:rPr>
          <w:rFonts w:ascii="仿宋_GB2312" w:hAnsi="??" w:cs="宋体"/>
          <w:kern w:val="0"/>
          <w:szCs w:val="32"/>
        </w:rPr>
      </w:pPr>
      <w:r w:rsidRPr="00A11F01">
        <w:rPr>
          <w:rFonts w:ascii="仿宋_GB2312" w:hAnsi="??" w:cs="宋体" w:hint="eastAsia"/>
          <w:kern w:val="0"/>
          <w:szCs w:val="32"/>
        </w:rPr>
        <w:t>（</w:t>
      </w:r>
      <w:r w:rsidRPr="00A11F01">
        <w:rPr>
          <w:rFonts w:ascii="仿宋_GB2312" w:hAnsi="??" w:cs="宋体"/>
          <w:kern w:val="0"/>
          <w:szCs w:val="32"/>
        </w:rPr>
        <w:t>2</w:t>
      </w:r>
      <w:r w:rsidRPr="00A11F01">
        <w:rPr>
          <w:rFonts w:ascii="仿宋_GB2312" w:hAnsi="??" w:cs="宋体" w:hint="eastAsia"/>
          <w:kern w:val="0"/>
          <w:szCs w:val="32"/>
        </w:rPr>
        <w:t>）组织概述（简介）。内容要求见</w:t>
      </w:r>
      <w:r w:rsidRPr="00A11F01">
        <w:rPr>
          <w:rFonts w:ascii="仿宋_GB2312" w:hAnsi="??" w:cs="宋体"/>
          <w:kern w:val="0"/>
          <w:szCs w:val="32"/>
        </w:rPr>
        <w:t>GB/Z19579</w:t>
      </w:r>
      <w:r w:rsidRPr="00A11F01">
        <w:rPr>
          <w:rFonts w:ascii="仿宋_GB2312" w:hAnsi="??" w:cs="宋体" w:hint="eastAsia"/>
          <w:kern w:val="0"/>
          <w:szCs w:val="32"/>
        </w:rPr>
        <w:t>附录</w:t>
      </w:r>
      <w:r w:rsidRPr="00A11F01">
        <w:rPr>
          <w:rFonts w:ascii="仿宋_GB2312" w:hAnsi="??" w:cs="宋体"/>
          <w:kern w:val="0"/>
          <w:szCs w:val="32"/>
        </w:rPr>
        <w:t>B</w:t>
      </w:r>
      <w:r w:rsidRPr="00A11F01">
        <w:rPr>
          <w:rFonts w:ascii="仿宋_GB2312" w:hAnsi="??" w:cs="宋体" w:hint="eastAsia"/>
          <w:kern w:val="0"/>
          <w:szCs w:val="32"/>
        </w:rPr>
        <w:t>，字数限</w:t>
      </w:r>
      <w:r w:rsidRPr="00A11F01">
        <w:rPr>
          <w:rFonts w:ascii="仿宋_GB2312" w:hAnsi="??" w:cs="宋体"/>
          <w:kern w:val="0"/>
          <w:szCs w:val="32"/>
        </w:rPr>
        <w:t>3000</w:t>
      </w:r>
      <w:r w:rsidRPr="00A11F01">
        <w:rPr>
          <w:rFonts w:ascii="仿宋_GB2312" w:hAnsi="??" w:cs="宋体" w:hint="eastAsia"/>
          <w:kern w:val="0"/>
          <w:szCs w:val="32"/>
        </w:rPr>
        <w:t>字以内。</w:t>
      </w:r>
    </w:p>
    <w:p w:rsidR="00077800" w:rsidRPr="00A11F01" w:rsidRDefault="00077800" w:rsidP="00AF1126">
      <w:pPr>
        <w:spacing w:line="600" w:lineRule="exact"/>
        <w:ind w:firstLineChars="150" w:firstLine="31680"/>
        <w:rPr>
          <w:rFonts w:ascii="仿宋_GB2312" w:hAnsi="??" w:cs="宋体"/>
          <w:kern w:val="0"/>
          <w:szCs w:val="32"/>
        </w:rPr>
      </w:pPr>
      <w:r w:rsidRPr="00A11F01">
        <w:rPr>
          <w:rFonts w:ascii="仿宋_GB2312" w:hAnsi="??" w:cs="宋体" w:hint="eastAsia"/>
          <w:kern w:val="0"/>
          <w:szCs w:val="32"/>
        </w:rPr>
        <w:t>（</w:t>
      </w:r>
      <w:r w:rsidRPr="00A11F01">
        <w:rPr>
          <w:rFonts w:ascii="仿宋_GB2312" w:hAnsi="??" w:cs="宋体"/>
          <w:kern w:val="0"/>
          <w:szCs w:val="32"/>
        </w:rPr>
        <w:t>3</w:t>
      </w:r>
      <w:r w:rsidRPr="00A11F01">
        <w:rPr>
          <w:rFonts w:ascii="仿宋_GB2312" w:hAnsi="??" w:cs="宋体" w:hint="eastAsia"/>
          <w:kern w:val="0"/>
          <w:szCs w:val="32"/>
        </w:rPr>
        <w:t>）自我评价报告。</w:t>
      </w:r>
      <w:r>
        <w:rPr>
          <w:rFonts w:ascii="仿宋_GB2312" w:hAnsi="??" w:cs="宋体" w:hint="eastAsia"/>
          <w:kern w:val="0"/>
          <w:szCs w:val="32"/>
        </w:rPr>
        <w:t>申报</w:t>
      </w:r>
      <w:r w:rsidRPr="00A11F01">
        <w:rPr>
          <w:rFonts w:ascii="仿宋_GB2312" w:hint="eastAsia"/>
          <w:szCs w:val="32"/>
        </w:rPr>
        <w:t>组织</w:t>
      </w:r>
      <w:r>
        <w:rPr>
          <w:rFonts w:ascii="仿宋_GB2312" w:hint="eastAsia"/>
          <w:szCs w:val="32"/>
        </w:rPr>
        <w:t>应</w:t>
      </w:r>
      <w:r w:rsidRPr="00A11F01">
        <w:rPr>
          <w:rFonts w:ascii="仿宋_GB2312" w:hAnsi="??" w:cs="宋体" w:hint="eastAsia"/>
          <w:kern w:val="0"/>
          <w:szCs w:val="32"/>
        </w:rPr>
        <w:t>对照</w:t>
      </w:r>
      <w:r w:rsidRPr="00A11F01">
        <w:rPr>
          <w:rFonts w:ascii="仿宋_GB2312" w:hAnsi="??" w:cs="宋体"/>
          <w:kern w:val="0"/>
          <w:szCs w:val="32"/>
        </w:rPr>
        <w:t>GB/T19580</w:t>
      </w:r>
      <w:r w:rsidRPr="00A11F01">
        <w:rPr>
          <w:rFonts w:ascii="仿宋_GB2312" w:hAnsi="??" w:cs="宋体" w:hint="eastAsia"/>
          <w:kern w:val="0"/>
          <w:szCs w:val="32"/>
        </w:rPr>
        <w:t>的要求，从采用方法、工作展开和实施结果三个方面逐条用事实和数据进行评价说明，必要时可使用图表，字数限</w:t>
      </w:r>
      <w:r w:rsidRPr="00A11F01">
        <w:rPr>
          <w:rFonts w:ascii="仿宋_GB2312" w:hAnsi="??" w:cs="宋体"/>
          <w:kern w:val="0"/>
          <w:szCs w:val="32"/>
        </w:rPr>
        <w:t>6</w:t>
      </w:r>
      <w:r w:rsidRPr="00A11F01">
        <w:rPr>
          <w:rFonts w:ascii="仿宋_GB2312" w:hAnsi="??" w:cs="宋体" w:hint="eastAsia"/>
          <w:kern w:val="0"/>
          <w:szCs w:val="32"/>
        </w:rPr>
        <w:t>万字以内（含图表）。</w:t>
      </w:r>
    </w:p>
    <w:p w:rsidR="00077800" w:rsidRPr="00A11F01" w:rsidRDefault="00077800" w:rsidP="00AF1126">
      <w:pPr>
        <w:spacing w:line="560" w:lineRule="exact"/>
        <w:ind w:firstLineChars="200" w:firstLine="31680"/>
        <w:rPr>
          <w:rFonts w:ascii="仿宋_GB2312" w:hAnsi="??" w:cs="宋体"/>
          <w:kern w:val="0"/>
          <w:szCs w:val="32"/>
        </w:rPr>
      </w:pPr>
      <w:r w:rsidRPr="00A11F01">
        <w:rPr>
          <w:rFonts w:ascii="仿宋_GB2312" w:hAnsi="仿宋" w:hint="eastAsia"/>
          <w:szCs w:val="32"/>
        </w:rPr>
        <w:t>以集团名义申报的，对</w:t>
      </w:r>
      <w:r>
        <w:rPr>
          <w:rFonts w:ascii="仿宋_GB2312" w:hAnsi="仿宋" w:hint="eastAsia"/>
          <w:szCs w:val="32"/>
        </w:rPr>
        <w:t>所有</w:t>
      </w:r>
      <w:r w:rsidRPr="00A11F01">
        <w:rPr>
          <w:rFonts w:ascii="仿宋_GB2312" w:hAnsi="仿宋" w:hint="eastAsia"/>
          <w:szCs w:val="32"/>
        </w:rPr>
        <w:t>控股</w:t>
      </w:r>
      <w:r>
        <w:rPr>
          <w:rFonts w:ascii="仿宋_GB2312" w:hAnsi="仿宋" w:hint="eastAsia"/>
          <w:szCs w:val="32"/>
        </w:rPr>
        <w:t>组织</w:t>
      </w:r>
      <w:r w:rsidRPr="00A11F01">
        <w:rPr>
          <w:rFonts w:ascii="仿宋_GB2312" w:hAnsi="仿宋" w:hint="eastAsia"/>
          <w:szCs w:val="32"/>
        </w:rPr>
        <w:t>分别进行评价说明。</w:t>
      </w:r>
    </w:p>
    <w:p w:rsidR="00077800" w:rsidRPr="00A11F01" w:rsidRDefault="00077800" w:rsidP="00AF1126">
      <w:pPr>
        <w:pStyle w:val="BodyText"/>
        <w:spacing w:after="0" w:line="600" w:lineRule="exact"/>
        <w:ind w:firstLineChars="150" w:firstLine="31680"/>
        <w:rPr>
          <w:rFonts w:hAnsi="??" w:cs="宋体"/>
          <w:kern w:val="0"/>
          <w:szCs w:val="32"/>
        </w:rPr>
      </w:pPr>
      <w:r w:rsidRPr="00A11F01">
        <w:rPr>
          <w:rFonts w:ascii="仿宋_GB2312" w:hAnsi="??" w:cs="宋体" w:hint="eastAsia"/>
          <w:kern w:val="0"/>
          <w:szCs w:val="32"/>
        </w:rPr>
        <w:t>（</w:t>
      </w:r>
      <w:r w:rsidRPr="00A11F01">
        <w:rPr>
          <w:rFonts w:ascii="仿宋_GB2312" w:hAnsi="??" w:cs="宋体"/>
          <w:kern w:val="0"/>
          <w:szCs w:val="32"/>
        </w:rPr>
        <w:t>4</w:t>
      </w:r>
      <w:r w:rsidRPr="00A11F01">
        <w:rPr>
          <w:rFonts w:ascii="仿宋_GB2312" w:hAnsi="??" w:cs="宋体" w:hint="eastAsia"/>
          <w:kern w:val="0"/>
          <w:szCs w:val="32"/>
        </w:rPr>
        <w:t>）</w:t>
      </w:r>
      <w:r w:rsidRPr="00A11F01">
        <w:rPr>
          <w:rFonts w:hAnsi="??" w:cs="宋体" w:hint="eastAsia"/>
          <w:kern w:val="0"/>
          <w:szCs w:val="32"/>
        </w:rPr>
        <w:t>导入工作总结。详细说明导入卓越绩效管理的时间、过程、做法、成效和经验。</w:t>
      </w:r>
    </w:p>
    <w:p w:rsidR="00077800" w:rsidRPr="00A11F01" w:rsidRDefault="00077800" w:rsidP="00AF1126">
      <w:pPr>
        <w:spacing w:line="600" w:lineRule="exact"/>
        <w:ind w:firstLineChars="150" w:firstLine="31680"/>
        <w:rPr>
          <w:rFonts w:ascii="仿宋_GB2312"/>
          <w:szCs w:val="32"/>
        </w:rPr>
      </w:pPr>
      <w:r w:rsidRPr="00A11F01">
        <w:rPr>
          <w:rFonts w:ascii="仿宋_GB2312" w:hAnsi="??" w:cs="宋体" w:hint="eastAsia"/>
          <w:kern w:val="0"/>
          <w:szCs w:val="32"/>
        </w:rPr>
        <w:t>（</w:t>
      </w:r>
      <w:r w:rsidRPr="00A11F01">
        <w:rPr>
          <w:rFonts w:ascii="仿宋_GB2312" w:hAnsi="??" w:cs="宋体"/>
          <w:kern w:val="0"/>
          <w:szCs w:val="32"/>
        </w:rPr>
        <w:t>5</w:t>
      </w:r>
      <w:r w:rsidRPr="00A11F01">
        <w:rPr>
          <w:rFonts w:ascii="仿宋_GB2312" w:hAnsi="??" w:cs="宋体" w:hint="eastAsia"/>
          <w:kern w:val="0"/>
          <w:szCs w:val="32"/>
        </w:rPr>
        <w:t>）证实性材料。</w:t>
      </w:r>
      <w:r>
        <w:rPr>
          <w:rFonts w:ascii="仿宋_GB2312" w:hAnsi="??" w:cs="宋体" w:hint="eastAsia"/>
          <w:kern w:val="0"/>
          <w:szCs w:val="32"/>
        </w:rPr>
        <w:t>申报</w:t>
      </w:r>
      <w:r w:rsidRPr="00A11F01">
        <w:rPr>
          <w:rFonts w:ascii="仿宋_GB2312" w:hint="eastAsia"/>
          <w:szCs w:val="32"/>
        </w:rPr>
        <w:t>组织</w:t>
      </w:r>
      <w:r w:rsidRPr="00A11F01">
        <w:rPr>
          <w:rFonts w:ascii="仿宋_GB2312" w:hAnsi="??" w:cs="宋体" w:hint="eastAsia"/>
          <w:kern w:val="0"/>
          <w:szCs w:val="32"/>
        </w:rPr>
        <w:t>应提供与《申报表》</w:t>
      </w:r>
      <w:r w:rsidRPr="00A11F01">
        <w:rPr>
          <w:rFonts w:ascii="仿宋_GB2312" w:hint="eastAsia"/>
          <w:szCs w:val="32"/>
        </w:rPr>
        <w:t>及自我评价报告内容</w:t>
      </w:r>
      <w:r w:rsidRPr="00A11F01">
        <w:rPr>
          <w:rFonts w:ascii="仿宋_GB2312" w:hAnsi="??" w:cs="宋体" w:hint="eastAsia"/>
          <w:kern w:val="0"/>
          <w:szCs w:val="32"/>
        </w:rPr>
        <w:t>相关的证实性材料，</w:t>
      </w:r>
      <w:r w:rsidRPr="00A11F01">
        <w:rPr>
          <w:rFonts w:ascii="仿宋_GB2312" w:hAnsi="仿宋" w:hint="eastAsia"/>
          <w:szCs w:val="32"/>
        </w:rPr>
        <w:t>以及其</w:t>
      </w:r>
      <w:r>
        <w:rPr>
          <w:rFonts w:ascii="仿宋_GB2312" w:hAnsi="仿宋" w:hint="eastAsia"/>
          <w:szCs w:val="32"/>
        </w:rPr>
        <w:t>他</w:t>
      </w:r>
      <w:r w:rsidRPr="00A11F01">
        <w:rPr>
          <w:rFonts w:ascii="仿宋_GB2312" w:hAnsi="仿宋" w:hint="eastAsia"/>
          <w:szCs w:val="32"/>
        </w:rPr>
        <w:t>自认为应提供的证实性材料</w:t>
      </w:r>
      <w:r w:rsidRPr="00A11F01">
        <w:rPr>
          <w:rFonts w:ascii="仿宋_GB2312" w:hAnsi="??" w:cs="宋体" w:hint="eastAsia"/>
          <w:kern w:val="0"/>
          <w:szCs w:val="32"/>
        </w:rPr>
        <w:t>；</w:t>
      </w:r>
      <w:r w:rsidRPr="00A11F01">
        <w:rPr>
          <w:rFonts w:ascii="仿宋_GB2312" w:hint="eastAsia"/>
          <w:szCs w:val="32"/>
        </w:rPr>
        <w:t>完整的组织机构图，层次至部门（处室）和车间一级，并标明地点及其职责</w:t>
      </w:r>
      <w:r>
        <w:rPr>
          <w:rFonts w:ascii="仿宋_GB2312" w:hint="eastAsia"/>
          <w:szCs w:val="32"/>
        </w:rPr>
        <w:t>；</w:t>
      </w:r>
      <w:r>
        <w:rPr>
          <w:rFonts w:ascii="仿宋_GB2312" w:hAnsi="??" w:cs="宋体" w:hint="eastAsia"/>
          <w:kern w:val="0"/>
          <w:szCs w:val="32"/>
        </w:rPr>
        <w:t>所有</w:t>
      </w:r>
      <w:r w:rsidRPr="00A11F01">
        <w:rPr>
          <w:rFonts w:ascii="仿宋_GB2312" w:hAnsi="仿宋" w:hint="eastAsia"/>
          <w:szCs w:val="32"/>
        </w:rPr>
        <w:t>控股</w:t>
      </w:r>
      <w:r>
        <w:rPr>
          <w:rFonts w:ascii="仿宋_GB2312" w:hAnsi="仿宋" w:hint="eastAsia"/>
          <w:szCs w:val="32"/>
        </w:rPr>
        <w:t>组织</w:t>
      </w:r>
      <w:r w:rsidRPr="00A11F01">
        <w:rPr>
          <w:rFonts w:ascii="仿宋_GB2312" w:hAnsi="??" w:cs="宋体" w:hint="eastAsia"/>
          <w:kern w:val="0"/>
          <w:szCs w:val="32"/>
        </w:rPr>
        <w:t>的证实性材料</w:t>
      </w:r>
      <w:r>
        <w:rPr>
          <w:rFonts w:ascii="仿宋_GB2312" w:hAnsi="仿宋" w:hint="eastAsia"/>
          <w:szCs w:val="32"/>
        </w:rPr>
        <w:t>。</w:t>
      </w:r>
    </w:p>
    <w:p w:rsidR="00077800" w:rsidRDefault="00077800" w:rsidP="00AF1126">
      <w:pPr>
        <w:spacing w:line="600" w:lineRule="exact"/>
        <w:ind w:firstLineChars="200" w:firstLine="31680"/>
        <w:rPr>
          <w:rFonts w:ascii="仿宋_GB2312" w:hAnsi="??" w:cs="宋体"/>
          <w:kern w:val="0"/>
          <w:szCs w:val="32"/>
        </w:rPr>
      </w:pPr>
      <w:r w:rsidRPr="00A11F01">
        <w:rPr>
          <w:rFonts w:ascii="仿宋_GB2312" w:hAnsi="??" w:cs="宋体" w:hint="eastAsia"/>
          <w:kern w:val="0"/>
          <w:szCs w:val="32"/>
        </w:rPr>
        <w:t>其中（</w:t>
      </w:r>
      <w:r w:rsidRPr="00A11F01">
        <w:rPr>
          <w:rFonts w:ascii="仿宋_GB2312" w:hAnsi="??" w:cs="宋体"/>
          <w:kern w:val="0"/>
          <w:szCs w:val="32"/>
        </w:rPr>
        <w:t>1</w:t>
      </w:r>
      <w:r w:rsidRPr="00A11F01">
        <w:rPr>
          <w:rFonts w:ascii="仿宋_GB2312" w:hAnsi="??" w:cs="宋体" w:hint="eastAsia"/>
          <w:kern w:val="0"/>
          <w:szCs w:val="32"/>
        </w:rPr>
        <w:t>）、（</w:t>
      </w:r>
      <w:r w:rsidRPr="00A11F01">
        <w:rPr>
          <w:rFonts w:ascii="仿宋_GB2312" w:hAnsi="??" w:cs="宋体"/>
          <w:kern w:val="0"/>
          <w:szCs w:val="32"/>
        </w:rPr>
        <w:t>2</w:t>
      </w:r>
      <w:r w:rsidRPr="00A11F01">
        <w:rPr>
          <w:rFonts w:ascii="仿宋_GB2312" w:hAnsi="??" w:cs="宋体" w:hint="eastAsia"/>
          <w:kern w:val="0"/>
          <w:szCs w:val="32"/>
        </w:rPr>
        <w:t>）、（</w:t>
      </w:r>
      <w:r w:rsidRPr="00A11F01">
        <w:rPr>
          <w:rFonts w:ascii="仿宋_GB2312" w:hAnsi="??" w:cs="宋体"/>
          <w:kern w:val="0"/>
          <w:szCs w:val="32"/>
        </w:rPr>
        <w:t>3</w:t>
      </w:r>
      <w:r w:rsidRPr="00A11F01">
        <w:rPr>
          <w:rFonts w:ascii="仿宋_GB2312" w:hAnsi="??" w:cs="宋体" w:hint="eastAsia"/>
          <w:kern w:val="0"/>
          <w:szCs w:val="32"/>
        </w:rPr>
        <w:t>）、（</w:t>
      </w:r>
      <w:r w:rsidRPr="00A11F01">
        <w:rPr>
          <w:rFonts w:ascii="仿宋_GB2312" w:hAnsi="??" w:cs="宋体"/>
          <w:kern w:val="0"/>
          <w:szCs w:val="32"/>
        </w:rPr>
        <w:t>4</w:t>
      </w:r>
      <w:r w:rsidRPr="00A11F01">
        <w:rPr>
          <w:rFonts w:ascii="仿宋_GB2312" w:hAnsi="??" w:cs="宋体" w:hint="eastAsia"/>
          <w:kern w:val="0"/>
          <w:szCs w:val="32"/>
        </w:rPr>
        <w:t>）项需提供电子文档（光盘）和一式</w:t>
      </w:r>
      <w:r w:rsidRPr="00EC5D27">
        <w:rPr>
          <w:rFonts w:ascii="仿宋_GB2312" w:hAnsi="??" w:cs="宋体" w:hint="eastAsia"/>
          <w:kern w:val="0"/>
          <w:szCs w:val="32"/>
        </w:rPr>
        <w:t>三</w:t>
      </w:r>
      <w:r w:rsidRPr="00A11F01">
        <w:rPr>
          <w:rFonts w:ascii="仿宋_GB2312" w:hAnsi="??" w:cs="宋体" w:hint="eastAsia"/>
          <w:kern w:val="0"/>
          <w:szCs w:val="32"/>
        </w:rPr>
        <w:t>份的书面材料（装订成册）；（</w:t>
      </w:r>
      <w:r w:rsidRPr="00A11F01">
        <w:rPr>
          <w:rFonts w:ascii="仿宋_GB2312" w:hAnsi="??" w:cs="宋体"/>
          <w:kern w:val="0"/>
          <w:szCs w:val="32"/>
        </w:rPr>
        <w:t>5</w:t>
      </w:r>
      <w:r w:rsidRPr="00A11F01">
        <w:rPr>
          <w:rFonts w:ascii="仿宋_GB2312" w:hAnsi="??" w:cs="宋体" w:hint="eastAsia"/>
          <w:kern w:val="0"/>
          <w:szCs w:val="32"/>
        </w:rPr>
        <w:t>）项需提供电子文档（光盘）和一份书面材料（装订成册）。</w:t>
      </w:r>
    </w:p>
    <w:p w:rsidR="00077800" w:rsidRPr="00754DA0" w:rsidRDefault="00077800" w:rsidP="00AF1126">
      <w:pPr>
        <w:spacing w:line="600" w:lineRule="exact"/>
        <w:ind w:firstLineChars="200" w:firstLine="31680"/>
        <w:rPr>
          <w:rFonts w:ascii="仿宋_GB2312" w:hAnsi="??" w:cs="宋体"/>
          <w:kern w:val="0"/>
          <w:szCs w:val="32"/>
        </w:rPr>
      </w:pPr>
      <w:r>
        <w:rPr>
          <w:rFonts w:ascii="楷体_GB2312" w:eastAsia="楷体_GB2312"/>
          <w:szCs w:val="32"/>
        </w:rPr>
        <w:t>5</w:t>
      </w:r>
      <w:r w:rsidRPr="00A11F01">
        <w:rPr>
          <w:rFonts w:ascii="楷体_GB2312" w:eastAsia="楷体_GB2312"/>
          <w:szCs w:val="32"/>
        </w:rPr>
        <w:t>.</w:t>
      </w:r>
      <w:r w:rsidRPr="00A11F01">
        <w:rPr>
          <w:rFonts w:ascii="楷体_GB2312" w:eastAsia="楷体_GB2312" w:hint="eastAsia"/>
          <w:szCs w:val="32"/>
        </w:rPr>
        <w:t>材料报送</w:t>
      </w:r>
      <w:r w:rsidRPr="00754DA0">
        <w:rPr>
          <w:rFonts w:ascii="楷体_GB2312" w:eastAsia="楷体_GB2312" w:hint="eastAsia"/>
          <w:szCs w:val="32"/>
        </w:rPr>
        <w:t>。</w:t>
      </w:r>
      <w:r w:rsidRPr="00754DA0">
        <w:rPr>
          <w:rFonts w:ascii="仿宋_GB2312" w:hAnsi="??" w:cs="宋体" w:hint="eastAsia"/>
          <w:kern w:val="0"/>
          <w:szCs w:val="32"/>
        </w:rPr>
        <w:t>企业自愿申报或行业主管部门推荐申报的应在规定时间内向县评审办递交申报材料。申报材料上报截止期后，县评审办不再接收任何补充或更改的材料。</w:t>
      </w:r>
    </w:p>
    <w:p w:rsidR="00077800" w:rsidRPr="00A903DE" w:rsidRDefault="00077800" w:rsidP="00AF1126">
      <w:pPr>
        <w:spacing w:line="600" w:lineRule="exact"/>
        <w:ind w:firstLineChars="200" w:firstLine="31680"/>
        <w:rPr>
          <w:rFonts w:ascii="??" w:hAnsi="??" w:cs="宋体"/>
          <w:kern w:val="0"/>
          <w:szCs w:val="21"/>
        </w:rPr>
      </w:pPr>
      <w:r w:rsidRPr="00A903DE">
        <w:rPr>
          <w:rFonts w:ascii="??" w:hAnsi="??" w:cs="宋体" w:hint="eastAsia"/>
          <w:kern w:val="0"/>
          <w:szCs w:val="21"/>
        </w:rPr>
        <w:t>此外，申报组织在评审期间发生变更名称或因兼并、重组等致使组织结构和生产要素发生重大变化的，以及发生</w:t>
      </w:r>
      <w:r w:rsidRPr="00A903DE">
        <w:rPr>
          <w:rFonts w:ascii="??" w:hAnsi="??" w:cs="宋体"/>
          <w:kern w:val="0"/>
          <w:szCs w:val="21"/>
        </w:rPr>
        <w:t>“</w:t>
      </w:r>
      <w:r w:rsidRPr="00A903DE">
        <w:rPr>
          <w:rFonts w:ascii="??" w:hAnsi="??" w:cs="宋体" w:hint="eastAsia"/>
          <w:kern w:val="0"/>
          <w:szCs w:val="21"/>
        </w:rPr>
        <w:t>申报条件</w:t>
      </w:r>
      <w:r w:rsidRPr="00A903DE">
        <w:rPr>
          <w:rFonts w:ascii="??" w:hAnsi="??" w:cs="宋体"/>
          <w:kern w:val="0"/>
          <w:szCs w:val="21"/>
        </w:rPr>
        <w:t>”</w:t>
      </w:r>
      <w:r w:rsidRPr="00A903DE">
        <w:rPr>
          <w:rFonts w:ascii="??" w:hAnsi="??" w:cs="宋体" w:hint="eastAsia"/>
          <w:kern w:val="0"/>
          <w:szCs w:val="21"/>
        </w:rPr>
        <w:t>第（</w:t>
      </w:r>
      <w:r w:rsidRPr="00A903DE">
        <w:rPr>
          <w:rFonts w:ascii="??" w:hAnsi="??" w:cs="宋体"/>
          <w:kern w:val="0"/>
          <w:szCs w:val="21"/>
        </w:rPr>
        <w:t>6</w:t>
      </w:r>
      <w:r w:rsidRPr="00A903DE">
        <w:rPr>
          <w:rFonts w:ascii="??" w:hAnsi="??" w:cs="宋体" w:hint="eastAsia"/>
          <w:kern w:val="0"/>
          <w:szCs w:val="21"/>
        </w:rPr>
        <w:t>）项所列举的任一情形的，应在</w:t>
      </w:r>
      <w:r w:rsidRPr="00A903DE">
        <w:rPr>
          <w:rFonts w:ascii="??" w:hAnsi="??" w:cs="宋体"/>
          <w:kern w:val="0"/>
          <w:szCs w:val="21"/>
        </w:rPr>
        <w:t>5</w:t>
      </w:r>
      <w:r w:rsidRPr="00A903DE">
        <w:rPr>
          <w:rFonts w:ascii="??" w:hAnsi="??" w:cs="宋体" w:hint="eastAsia"/>
          <w:kern w:val="0"/>
          <w:szCs w:val="21"/>
        </w:rPr>
        <w:t>个工作日内书面报告县评审办。</w:t>
      </w:r>
    </w:p>
    <w:p w:rsidR="00077800" w:rsidRPr="005A7063" w:rsidRDefault="00077800" w:rsidP="00AF1126">
      <w:pPr>
        <w:spacing w:line="600" w:lineRule="exact"/>
        <w:ind w:firstLineChars="150" w:firstLine="31680"/>
        <w:rPr>
          <w:rStyle w:val="fontstyle01"/>
        </w:rPr>
      </w:pPr>
      <w:r w:rsidRPr="005A7063">
        <w:rPr>
          <w:rStyle w:val="fontstyle01"/>
        </w:rPr>
        <w:t>6.</w:t>
      </w:r>
      <w:r w:rsidRPr="005A7063">
        <w:rPr>
          <w:rStyle w:val="fontstyle01"/>
          <w:rFonts w:hint="eastAsia"/>
        </w:rPr>
        <w:t>初审推荐</w:t>
      </w:r>
    </w:p>
    <w:p w:rsidR="00077800" w:rsidRPr="000F03B3" w:rsidRDefault="00077800" w:rsidP="00AF1126">
      <w:pPr>
        <w:spacing w:line="600" w:lineRule="exact"/>
        <w:ind w:firstLineChars="200" w:firstLine="31680"/>
        <w:rPr>
          <w:rFonts w:ascii="仿宋_GB2312"/>
          <w:szCs w:val="32"/>
        </w:rPr>
      </w:pPr>
      <w:r w:rsidRPr="000F03B3">
        <w:rPr>
          <w:rFonts w:ascii="仿宋_GB2312" w:hint="eastAsia"/>
          <w:szCs w:val="32"/>
        </w:rPr>
        <w:t>资格审查由</w:t>
      </w:r>
      <w:r>
        <w:rPr>
          <w:rFonts w:ascii="仿宋_GB2312" w:hint="eastAsia"/>
          <w:szCs w:val="32"/>
        </w:rPr>
        <w:t>县</w:t>
      </w:r>
      <w:r w:rsidRPr="000F03B3">
        <w:rPr>
          <w:rFonts w:ascii="仿宋_GB2312" w:hint="eastAsia"/>
          <w:szCs w:val="32"/>
        </w:rPr>
        <w:t>评审办组织实施。</w:t>
      </w:r>
    </w:p>
    <w:p w:rsidR="00077800" w:rsidRPr="000F03B3" w:rsidRDefault="00077800" w:rsidP="00AF1126">
      <w:pPr>
        <w:spacing w:line="600" w:lineRule="exact"/>
        <w:ind w:firstLineChars="200" w:firstLine="31680"/>
        <w:rPr>
          <w:rFonts w:ascii="仿宋_GB2312"/>
          <w:szCs w:val="32"/>
        </w:rPr>
      </w:pPr>
      <w:r w:rsidRPr="000F03B3">
        <w:rPr>
          <w:rFonts w:ascii="仿宋_GB2312"/>
          <w:szCs w:val="32"/>
        </w:rPr>
        <w:t>1.</w:t>
      </w:r>
      <w:r w:rsidRPr="000F03B3">
        <w:rPr>
          <w:rFonts w:ascii="仿宋_GB2312" w:hint="eastAsia"/>
          <w:szCs w:val="32"/>
        </w:rPr>
        <w:t>审查内容：是否符合基本条件的要求；申报材料是否真实、完整；申报材料能否反映企业贯彻实施</w:t>
      </w:r>
      <w:r w:rsidRPr="000F03B3">
        <w:rPr>
          <w:rFonts w:ascii="仿宋_GB2312"/>
          <w:szCs w:val="32"/>
        </w:rPr>
        <w:t>GB/T19580</w:t>
      </w:r>
      <w:r w:rsidRPr="000F03B3">
        <w:rPr>
          <w:rFonts w:ascii="仿宋_GB2312" w:hint="eastAsia"/>
          <w:szCs w:val="32"/>
        </w:rPr>
        <w:t>的方法、展开和结果。资格审查情况形成记录。</w:t>
      </w:r>
    </w:p>
    <w:p w:rsidR="00077800" w:rsidRPr="000F03B3" w:rsidRDefault="00077800" w:rsidP="00AF1126">
      <w:pPr>
        <w:spacing w:line="600" w:lineRule="exact"/>
        <w:ind w:firstLineChars="200" w:firstLine="31680"/>
        <w:rPr>
          <w:rFonts w:ascii="仿宋_GB2312"/>
          <w:szCs w:val="32"/>
        </w:rPr>
      </w:pPr>
      <w:r w:rsidRPr="000F03B3">
        <w:rPr>
          <w:rFonts w:ascii="仿宋_GB2312"/>
          <w:szCs w:val="32"/>
        </w:rPr>
        <w:t>2.</w:t>
      </w:r>
      <w:r>
        <w:rPr>
          <w:rFonts w:ascii="仿宋_GB2312" w:hint="eastAsia"/>
          <w:szCs w:val="32"/>
        </w:rPr>
        <w:t>向县有关部门了解核实企业合法生产经营和相关数据真实性情况。</w:t>
      </w:r>
    </w:p>
    <w:p w:rsidR="00077800" w:rsidRPr="000F03B3" w:rsidRDefault="00077800" w:rsidP="00AF1126">
      <w:pPr>
        <w:spacing w:line="600" w:lineRule="exact"/>
        <w:ind w:firstLineChars="200" w:firstLine="31680"/>
        <w:rPr>
          <w:rFonts w:ascii="仿宋_GB2312"/>
          <w:szCs w:val="32"/>
        </w:rPr>
      </w:pPr>
      <w:r w:rsidRPr="000F03B3">
        <w:rPr>
          <w:rFonts w:ascii="仿宋_GB2312"/>
          <w:szCs w:val="32"/>
        </w:rPr>
        <w:t>3.</w:t>
      </w:r>
      <w:r w:rsidRPr="000F03B3">
        <w:rPr>
          <w:rFonts w:ascii="仿宋_GB2312" w:hint="eastAsia"/>
          <w:szCs w:val="32"/>
        </w:rPr>
        <w:t>确定符合资格审查要求的企业名单。</w:t>
      </w:r>
    </w:p>
    <w:p w:rsidR="00077800" w:rsidRPr="000F03B3" w:rsidRDefault="00077800" w:rsidP="00AF1126">
      <w:pPr>
        <w:spacing w:line="600" w:lineRule="exact"/>
        <w:ind w:firstLineChars="200" w:firstLine="31680"/>
        <w:rPr>
          <w:rFonts w:ascii="仿宋_GB2312"/>
          <w:szCs w:val="32"/>
        </w:rPr>
      </w:pPr>
      <w:r w:rsidRPr="000F03B3">
        <w:rPr>
          <w:rFonts w:ascii="仿宋_GB2312"/>
          <w:szCs w:val="32"/>
        </w:rPr>
        <w:t>4.</w:t>
      </w:r>
      <w:r w:rsidRPr="000F03B3">
        <w:rPr>
          <w:rFonts w:ascii="仿宋_GB2312" w:hint="eastAsia"/>
          <w:szCs w:val="32"/>
        </w:rPr>
        <w:t>向不符合资格审查要求的企业反馈有关情况。</w:t>
      </w:r>
    </w:p>
    <w:p w:rsidR="00077800" w:rsidRPr="005A7063" w:rsidRDefault="00077800" w:rsidP="00AF1126">
      <w:pPr>
        <w:spacing w:line="600" w:lineRule="exact"/>
        <w:ind w:firstLineChars="150" w:firstLine="31680"/>
        <w:rPr>
          <w:rStyle w:val="fontstyle01"/>
        </w:rPr>
      </w:pPr>
      <w:r w:rsidRPr="005A7063">
        <w:rPr>
          <w:rStyle w:val="fontstyle01"/>
          <w:rFonts w:hint="eastAsia"/>
        </w:rPr>
        <w:t>（四）资料评审</w:t>
      </w:r>
    </w:p>
    <w:p w:rsidR="00077800" w:rsidRPr="005A7063" w:rsidRDefault="00077800" w:rsidP="00AF1126">
      <w:pPr>
        <w:widowControl/>
        <w:ind w:firstLineChars="200" w:firstLine="31680"/>
        <w:jc w:val="left"/>
        <w:rPr>
          <w:rStyle w:val="fontstyle01"/>
        </w:rPr>
      </w:pPr>
      <w:r w:rsidRPr="005A7063">
        <w:rPr>
          <w:rStyle w:val="fontstyle01"/>
        </w:rPr>
        <w:t>1.</w:t>
      </w:r>
      <w:r>
        <w:rPr>
          <w:rStyle w:val="fontstyle01"/>
          <w:rFonts w:hint="eastAsia"/>
        </w:rPr>
        <w:t>县</w:t>
      </w:r>
      <w:r w:rsidRPr="005A7063">
        <w:rPr>
          <w:rStyle w:val="fontstyle01"/>
          <w:rFonts w:hint="eastAsia"/>
        </w:rPr>
        <w:t>评审办根据资格审查合格组织数量和行业情况，组建评审组。评审组由３名以上（含３名）评审员组成，并实行组长负责制。评审员应具备较高的法律、政策、专业水平和丰富的质量管理工作经验，公道正派；应遵守利害关系回避原则，不应存在受雇、任职于受评单位或其内设、隶属、业务往来单位以及竞争对手单位等情形。</w:t>
      </w:r>
    </w:p>
    <w:p w:rsidR="00077800" w:rsidRPr="005A7063" w:rsidRDefault="00077800" w:rsidP="00AF1126">
      <w:pPr>
        <w:ind w:firstLineChars="200" w:firstLine="31680"/>
        <w:rPr>
          <w:rStyle w:val="fontstyle01"/>
        </w:rPr>
      </w:pPr>
      <w:r w:rsidRPr="005A7063">
        <w:rPr>
          <w:rStyle w:val="fontstyle01"/>
        </w:rPr>
        <w:t>2.</w:t>
      </w:r>
      <w:r w:rsidRPr="005A7063">
        <w:rPr>
          <w:rStyle w:val="fontstyle01"/>
          <w:rFonts w:hint="eastAsia"/>
        </w:rPr>
        <w:t>资料评审采用独立评审与合议评审相结合的方式：</w:t>
      </w:r>
    </w:p>
    <w:p w:rsidR="00077800" w:rsidRPr="005A7063" w:rsidRDefault="00077800" w:rsidP="00AF1126">
      <w:pPr>
        <w:spacing w:line="600" w:lineRule="exact"/>
        <w:ind w:firstLineChars="150" w:firstLine="31680"/>
        <w:rPr>
          <w:rStyle w:val="fontstyle01"/>
        </w:rPr>
      </w:pPr>
      <w:r w:rsidRPr="005A7063">
        <w:rPr>
          <w:rStyle w:val="fontstyle01"/>
          <w:rFonts w:hint="eastAsia"/>
        </w:rPr>
        <w:t>（</w:t>
      </w:r>
      <w:r w:rsidRPr="005A7063">
        <w:rPr>
          <w:rStyle w:val="fontstyle01"/>
        </w:rPr>
        <w:t>1</w:t>
      </w:r>
      <w:r w:rsidRPr="005A7063">
        <w:rPr>
          <w:rStyle w:val="fontstyle01"/>
          <w:rFonts w:hint="eastAsia"/>
        </w:rPr>
        <w:t>）独立评审：</w:t>
      </w:r>
      <w:r>
        <w:rPr>
          <w:rStyle w:val="fontstyle01"/>
          <w:rFonts w:hint="eastAsia"/>
        </w:rPr>
        <w:t>由评审组组长指定评审员独立评审组织的申报资料，并记录有关情况。评审内容包括：是否符合基本条件的要求；申报材料是否翔实、完整；申报材料能否反映贯彻实施</w:t>
      </w:r>
      <w:r>
        <w:rPr>
          <w:rStyle w:val="fontstyle01"/>
        </w:rPr>
        <w:t>GB/T19580</w:t>
      </w:r>
      <w:r>
        <w:rPr>
          <w:rStyle w:val="fontstyle01"/>
          <w:rFonts w:hint="eastAsia"/>
        </w:rPr>
        <w:t>的方法、展开和结果。</w:t>
      </w:r>
    </w:p>
    <w:p w:rsidR="00077800" w:rsidRPr="008D7926" w:rsidRDefault="00077800" w:rsidP="00AF1126">
      <w:pPr>
        <w:spacing w:line="600" w:lineRule="exact"/>
        <w:ind w:firstLineChars="150" w:firstLine="31680"/>
        <w:rPr>
          <w:rFonts w:ascii="仿宋_GB2312"/>
          <w:szCs w:val="32"/>
        </w:rPr>
      </w:pPr>
      <w:r w:rsidRPr="00A11F01">
        <w:rPr>
          <w:rFonts w:ascii="仿宋_GB2312" w:hint="eastAsia"/>
          <w:szCs w:val="32"/>
        </w:rPr>
        <w:t>（</w:t>
      </w:r>
      <w:r w:rsidRPr="00A11F01">
        <w:rPr>
          <w:rFonts w:ascii="仿宋_GB2312"/>
          <w:szCs w:val="32"/>
        </w:rPr>
        <w:t>2</w:t>
      </w:r>
      <w:r w:rsidRPr="00A11F01">
        <w:rPr>
          <w:rFonts w:ascii="仿宋_GB2312" w:hint="eastAsia"/>
          <w:szCs w:val="32"/>
        </w:rPr>
        <w:t>）</w:t>
      </w:r>
      <w:r w:rsidRPr="000F03B3">
        <w:rPr>
          <w:rFonts w:ascii="仿宋_GB2312" w:hint="eastAsia"/>
          <w:color w:val="000000"/>
          <w:szCs w:val="32"/>
        </w:rPr>
        <w:t>合议评审：由评审组组长召集全组评审员对独立评审情况进行集体讨论，并按</w:t>
      </w:r>
      <w:r w:rsidRPr="000F03B3">
        <w:rPr>
          <w:rFonts w:ascii="仿宋_GB2312"/>
          <w:color w:val="000000"/>
          <w:szCs w:val="32"/>
        </w:rPr>
        <w:t>GB/Z19579</w:t>
      </w:r>
      <w:r w:rsidRPr="000F03B3">
        <w:rPr>
          <w:rFonts w:ascii="仿宋_GB2312" w:hint="eastAsia"/>
          <w:color w:val="000000"/>
          <w:szCs w:val="32"/>
        </w:rPr>
        <w:t>附录</w:t>
      </w:r>
      <w:r w:rsidRPr="000F03B3">
        <w:rPr>
          <w:rFonts w:ascii="仿宋_GB2312"/>
          <w:color w:val="000000"/>
          <w:szCs w:val="32"/>
        </w:rPr>
        <w:t>C</w:t>
      </w:r>
      <w:r w:rsidRPr="000F03B3">
        <w:rPr>
          <w:rFonts w:ascii="仿宋_GB2312" w:hint="eastAsia"/>
          <w:color w:val="000000"/>
          <w:szCs w:val="32"/>
        </w:rPr>
        <w:t>要求评分，确定企业的材料评审得分，形成资料合议评审报告。</w:t>
      </w:r>
    </w:p>
    <w:p w:rsidR="00077800" w:rsidRPr="000333A7" w:rsidRDefault="00077800" w:rsidP="00AF1126">
      <w:pPr>
        <w:spacing w:line="600" w:lineRule="exact"/>
        <w:ind w:firstLineChars="200" w:firstLine="31680"/>
        <w:rPr>
          <w:rFonts w:ascii="仿宋_GB2312"/>
          <w:color w:val="FF0000"/>
          <w:szCs w:val="32"/>
        </w:rPr>
      </w:pPr>
      <w:r>
        <w:rPr>
          <w:rFonts w:ascii="仿宋_GB2312"/>
          <w:color w:val="000000"/>
          <w:szCs w:val="32"/>
        </w:rPr>
        <w:t>3.</w:t>
      </w:r>
      <w:r>
        <w:rPr>
          <w:rFonts w:ascii="仿宋_GB2312" w:hint="eastAsia"/>
          <w:szCs w:val="32"/>
        </w:rPr>
        <w:t>县</w:t>
      </w:r>
      <w:r w:rsidRPr="000333A7">
        <w:rPr>
          <w:rFonts w:ascii="仿宋_GB2312" w:hint="eastAsia"/>
          <w:szCs w:val="32"/>
        </w:rPr>
        <w:t>评审办组织召开评审组组长资料评审合议会议，评审组组长汇报评审情况及评分说明，组长间可开展质询和答疑，以形成对各企业（组织）资料评审的一致结论。</w:t>
      </w:r>
    </w:p>
    <w:p w:rsidR="00077800" w:rsidRPr="00754DA0" w:rsidRDefault="00077800" w:rsidP="00AF1126">
      <w:pPr>
        <w:spacing w:line="600" w:lineRule="exact"/>
        <w:ind w:firstLineChars="200" w:firstLine="31680"/>
        <w:rPr>
          <w:rFonts w:ascii="仿宋_GB2312"/>
          <w:szCs w:val="32"/>
        </w:rPr>
      </w:pPr>
      <w:r>
        <w:rPr>
          <w:rFonts w:ascii="仿宋_GB2312"/>
          <w:color w:val="000000"/>
          <w:szCs w:val="32"/>
        </w:rPr>
        <w:t>4.</w:t>
      </w:r>
      <w:r>
        <w:rPr>
          <w:rFonts w:ascii="仿宋_GB2312" w:hAnsi="??" w:cs="宋体" w:hint="eastAsia"/>
          <w:kern w:val="0"/>
          <w:szCs w:val="32"/>
        </w:rPr>
        <w:t>县</w:t>
      </w:r>
      <w:r w:rsidRPr="000F03B3">
        <w:rPr>
          <w:rFonts w:ascii="仿宋_GB2312" w:hAnsi="??" w:cs="宋体" w:hint="eastAsia"/>
          <w:kern w:val="0"/>
          <w:szCs w:val="32"/>
        </w:rPr>
        <w:t>评审办综合评审组意见后</w:t>
      </w:r>
      <w:r w:rsidRPr="00754DA0">
        <w:rPr>
          <w:rFonts w:ascii="仿宋_GB2312" w:hint="eastAsia"/>
          <w:szCs w:val="32"/>
        </w:rPr>
        <w:t>，确定进入现场评审的企业。</w:t>
      </w:r>
    </w:p>
    <w:p w:rsidR="00077800" w:rsidRPr="00754DA0" w:rsidRDefault="00077800" w:rsidP="00AF1126">
      <w:pPr>
        <w:spacing w:line="600" w:lineRule="exact"/>
        <w:ind w:firstLineChars="200" w:firstLine="31680"/>
        <w:rPr>
          <w:rFonts w:ascii="仿宋_GB2312"/>
          <w:szCs w:val="32"/>
        </w:rPr>
      </w:pPr>
      <w:r w:rsidRPr="00754DA0">
        <w:rPr>
          <w:rFonts w:ascii="仿宋_GB2312"/>
          <w:szCs w:val="32"/>
        </w:rPr>
        <w:t>5.</w:t>
      </w:r>
      <w:r w:rsidRPr="00754DA0">
        <w:rPr>
          <w:rFonts w:ascii="仿宋_GB2312" w:hint="eastAsia"/>
          <w:szCs w:val="32"/>
        </w:rPr>
        <w:t>县评审办向未进入现场评审的企业及其推荐单位反馈有关情况。</w:t>
      </w:r>
    </w:p>
    <w:p w:rsidR="00077800" w:rsidRPr="00A11F01" w:rsidRDefault="00077800" w:rsidP="00AF1126">
      <w:pPr>
        <w:spacing w:line="600" w:lineRule="exact"/>
        <w:ind w:firstLineChars="150" w:firstLine="31680"/>
        <w:rPr>
          <w:rFonts w:ascii="楷体_GB2312" w:eastAsia="楷体_GB2312" w:hAnsi="??" w:cs="宋体"/>
          <w:b/>
          <w:kern w:val="0"/>
          <w:szCs w:val="32"/>
        </w:rPr>
      </w:pPr>
      <w:r w:rsidRPr="00A11F01">
        <w:rPr>
          <w:rFonts w:ascii="楷体_GB2312" w:eastAsia="楷体_GB2312" w:hAnsi="??" w:cs="宋体" w:hint="eastAsia"/>
          <w:b/>
          <w:kern w:val="0"/>
          <w:szCs w:val="32"/>
        </w:rPr>
        <w:t>（五）现场评审</w:t>
      </w:r>
    </w:p>
    <w:p w:rsidR="00077800" w:rsidRPr="00A11F01" w:rsidRDefault="00077800" w:rsidP="00AF1126">
      <w:pPr>
        <w:spacing w:line="600" w:lineRule="exact"/>
        <w:ind w:firstLineChars="200" w:firstLine="31680"/>
        <w:rPr>
          <w:rFonts w:ascii="仿宋_GB2312"/>
          <w:szCs w:val="32"/>
        </w:rPr>
      </w:pPr>
      <w:r w:rsidRPr="00A11F01">
        <w:rPr>
          <w:rFonts w:ascii="仿宋_GB2312"/>
          <w:szCs w:val="32"/>
        </w:rPr>
        <w:t>1.</w:t>
      </w:r>
      <w:r w:rsidRPr="00A11F01">
        <w:rPr>
          <w:rFonts w:ascii="仿宋_GB2312" w:hint="eastAsia"/>
          <w:szCs w:val="32"/>
        </w:rPr>
        <w:t>组建评审组</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根据进入现场评审程序的组织分类情况，</w:t>
      </w:r>
      <w:r>
        <w:rPr>
          <w:rFonts w:ascii="仿宋_GB2312" w:hint="eastAsia"/>
          <w:szCs w:val="32"/>
        </w:rPr>
        <w:t>县</w:t>
      </w:r>
      <w:r w:rsidRPr="00A11F01">
        <w:rPr>
          <w:rFonts w:ascii="仿宋_GB2312" w:hint="eastAsia"/>
          <w:szCs w:val="32"/>
        </w:rPr>
        <w:t>评审办组织若干个评审组并确定各评审组组长。</w:t>
      </w:r>
    </w:p>
    <w:p w:rsidR="00077800" w:rsidRPr="00A11F01" w:rsidRDefault="00077800" w:rsidP="00AF1126">
      <w:pPr>
        <w:spacing w:line="600" w:lineRule="exact"/>
        <w:ind w:firstLineChars="200" w:firstLine="31680"/>
        <w:rPr>
          <w:rFonts w:ascii="仿宋_GB2312"/>
          <w:szCs w:val="32"/>
        </w:rPr>
      </w:pPr>
      <w:r w:rsidRPr="00A11F01">
        <w:rPr>
          <w:rFonts w:ascii="仿宋_GB2312"/>
          <w:szCs w:val="32"/>
        </w:rPr>
        <w:t>2.</w:t>
      </w:r>
      <w:r w:rsidRPr="00A11F01">
        <w:rPr>
          <w:rFonts w:ascii="仿宋_GB2312" w:hint="eastAsia"/>
          <w:szCs w:val="32"/>
        </w:rPr>
        <w:t>开展现场评审</w:t>
      </w:r>
    </w:p>
    <w:p w:rsidR="00077800" w:rsidRPr="00A11F01" w:rsidRDefault="00077800" w:rsidP="00AF1126">
      <w:pPr>
        <w:spacing w:line="600" w:lineRule="exact"/>
        <w:ind w:firstLineChars="150" w:firstLine="31680"/>
        <w:rPr>
          <w:rFonts w:ascii="仿宋_GB2312"/>
          <w:szCs w:val="32"/>
        </w:rPr>
      </w:pPr>
      <w:r w:rsidRPr="00A11F01">
        <w:rPr>
          <w:rFonts w:ascii="仿宋_GB2312" w:hint="eastAsia"/>
          <w:szCs w:val="32"/>
        </w:rPr>
        <w:t>（</w:t>
      </w:r>
      <w:r w:rsidRPr="00A11F01">
        <w:rPr>
          <w:rFonts w:ascii="仿宋_GB2312"/>
          <w:szCs w:val="32"/>
        </w:rPr>
        <w:t>1</w:t>
      </w:r>
      <w:r w:rsidRPr="00A11F01">
        <w:rPr>
          <w:rFonts w:ascii="仿宋_GB2312" w:hint="eastAsia"/>
          <w:szCs w:val="32"/>
        </w:rPr>
        <w:t>）编制现场评审计划</w:t>
      </w:r>
    </w:p>
    <w:p w:rsidR="00077800" w:rsidRPr="00A11F01" w:rsidRDefault="00077800" w:rsidP="00AF1126">
      <w:pPr>
        <w:spacing w:line="600" w:lineRule="exact"/>
        <w:ind w:firstLineChars="150" w:firstLine="31680"/>
        <w:rPr>
          <w:rFonts w:ascii="仿宋_GB2312"/>
          <w:szCs w:val="32"/>
        </w:rPr>
      </w:pPr>
      <w:r w:rsidRPr="00A11F01">
        <w:rPr>
          <w:rFonts w:ascii="仿宋_GB2312" w:hint="eastAsia"/>
          <w:szCs w:val="32"/>
        </w:rPr>
        <w:t>由评审组组长编制</w:t>
      </w:r>
      <w:r>
        <w:rPr>
          <w:rFonts w:ascii="仿宋_GB2312" w:hint="eastAsia"/>
          <w:szCs w:val="32"/>
        </w:rPr>
        <w:t>本组的</w:t>
      </w:r>
      <w:r w:rsidRPr="00A11F01">
        <w:rPr>
          <w:rFonts w:ascii="仿宋_GB2312" w:hint="eastAsia"/>
          <w:szCs w:val="32"/>
        </w:rPr>
        <w:t>现场评审计划</w:t>
      </w:r>
      <w:r>
        <w:rPr>
          <w:rFonts w:ascii="仿宋_GB2312" w:hint="eastAsia"/>
          <w:szCs w:val="32"/>
        </w:rPr>
        <w:t>并</w:t>
      </w:r>
      <w:r w:rsidRPr="00A11F01">
        <w:rPr>
          <w:rFonts w:ascii="仿宋_GB2312" w:hint="eastAsia"/>
          <w:szCs w:val="32"/>
        </w:rPr>
        <w:t>报</w:t>
      </w:r>
      <w:r>
        <w:rPr>
          <w:rFonts w:ascii="仿宋_GB2312" w:hint="eastAsia"/>
          <w:szCs w:val="32"/>
        </w:rPr>
        <w:t>县</w:t>
      </w:r>
      <w:r w:rsidRPr="00A11F01">
        <w:rPr>
          <w:rFonts w:ascii="仿宋_GB2312" w:hint="eastAsia"/>
          <w:szCs w:val="32"/>
        </w:rPr>
        <w:t>评审办。</w:t>
      </w:r>
      <w:r>
        <w:rPr>
          <w:rFonts w:ascii="仿宋_GB2312" w:hint="eastAsia"/>
          <w:szCs w:val="32"/>
        </w:rPr>
        <w:t>县</w:t>
      </w:r>
      <w:r w:rsidRPr="00A11F01">
        <w:rPr>
          <w:rFonts w:ascii="仿宋_GB2312" w:hint="eastAsia"/>
          <w:szCs w:val="32"/>
        </w:rPr>
        <w:t>评审办与受评组织进行沟通确认后批准实施</w:t>
      </w:r>
      <w:r>
        <w:rPr>
          <w:rFonts w:ascii="仿宋_GB2312" w:hint="eastAsia"/>
          <w:szCs w:val="32"/>
        </w:rPr>
        <w:t>。</w:t>
      </w:r>
    </w:p>
    <w:p w:rsidR="00077800" w:rsidRPr="00A11F01" w:rsidRDefault="00077800" w:rsidP="00AF1126">
      <w:pPr>
        <w:spacing w:line="600" w:lineRule="exact"/>
        <w:ind w:firstLineChars="150" w:firstLine="31680"/>
        <w:rPr>
          <w:rFonts w:ascii="仿宋_GB2312"/>
          <w:szCs w:val="32"/>
        </w:rPr>
      </w:pPr>
      <w:r w:rsidRPr="00A11F01">
        <w:rPr>
          <w:rFonts w:ascii="仿宋_GB2312" w:hint="eastAsia"/>
          <w:szCs w:val="32"/>
        </w:rPr>
        <w:t>（</w:t>
      </w:r>
      <w:r w:rsidRPr="00A11F01">
        <w:rPr>
          <w:rFonts w:ascii="仿宋_GB2312"/>
          <w:szCs w:val="32"/>
        </w:rPr>
        <w:t>2</w:t>
      </w:r>
      <w:r w:rsidRPr="00A11F01">
        <w:rPr>
          <w:rFonts w:ascii="仿宋_GB2312" w:hint="eastAsia"/>
          <w:szCs w:val="32"/>
        </w:rPr>
        <w:t>）现场评审前的准备</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①评审组长召集召开预备会，明确评审要求和分工。</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②评审员根据分工分别编制现场评审检查表，经评审组长审核同意后实施。</w:t>
      </w:r>
    </w:p>
    <w:p w:rsidR="00077800" w:rsidRDefault="00077800" w:rsidP="00AF1126">
      <w:pPr>
        <w:spacing w:line="600" w:lineRule="exact"/>
        <w:ind w:firstLineChars="200" w:firstLine="31680"/>
        <w:rPr>
          <w:rFonts w:ascii="仿宋_GB2312"/>
          <w:szCs w:val="32"/>
        </w:rPr>
      </w:pPr>
      <w:r w:rsidRPr="00A11F01">
        <w:rPr>
          <w:rFonts w:ascii="仿宋_GB2312" w:hint="eastAsia"/>
          <w:szCs w:val="32"/>
        </w:rPr>
        <w:t>③评审组准备好实施现场评审所需的记录表和文件。</w:t>
      </w:r>
    </w:p>
    <w:p w:rsidR="00077800" w:rsidRPr="00A11F01" w:rsidRDefault="00077800" w:rsidP="00AF1126">
      <w:pPr>
        <w:spacing w:line="600" w:lineRule="exact"/>
        <w:ind w:firstLineChars="150" w:firstLine="31680"/>
        <w:rPr>
          <w:rFonts w:ascii="仿宋_GB2312"/>
          <w:szCs w:val="32"/>
        </w:rPr>
      </w:pPr>
      <w:r w:rsidRPr="00A11F01">
        <w:rPr>
          <w:rFonts w:ascii="仿宋_GB2312" w:hint="eastAsia"/>
          <w:szCs w:val="32"/>
        </w:rPr>
        <w:t>（</w:t>
      </w:r>
      <w:r w:rsidRPr="00A11F01">
        <w:rPr>
          <w:rFonts w:ascii="仿宋_GB2312"/>
          <w:szCs w:val="32"/>
        </w:rPr>
        <w:t>3</w:t>
      </w:r>
      <w:r>
        <w:rPr>
          <w:rFonts w:ascii="仿宋_GB2312" w:hint="eastAsia"/>
          <w:szCs w:val="32"/>
        </w:rPr>
        <w:t>）现场评审应关注的重点</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①影响生产经营的关键因素，面临的挑战及应对措施。</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②发展方向、战略目标及部署，战略规划、战略实施计划的结果。</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③环境保护、节能减排、安全生产、质量安全等方面的情况。</w:t>
      </w:r>
    </w:p>
    <w:p w:rsidR="00077800" w:rsidRPr="00A11F01" w:rsidRDefault="00077800" w:rsidP="00AF1126">
      <w:pPr>
        <w:spacing w:line="600" w:lineRule="exact"/>
        <w:ind w:firstLineChars="200" w:firstLine="31680"/>
        <w:rPr>
          <w:rFonts w:ascii="仿宋_GB2312"/>
          <w:szCs w:val="32"/>
        </w:rPr>
      </w:pPr>
      <w:r>
        <w:rPr>
          <w:rFonts w:ascii="仿宋_GB2312" w:hint="eastAsia"/>
          <w:szCs w:val="32"/>
        </w:rPr>
        <w:t>④主要经济指标、市场地位、社会贡献程度在县</w:t>
      </w:r>
      <w:r w:rsidRPr="00A11F01">
        <w:rPr>
          <w:rFonts w:ascii="仿宋_GB2312" w:hint="eastAsia"/>
          <w:szCs w:val="32"/>
        </w:rPr>
        <w:t>内同行业或同类别中的位置及发展趋势。</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⑤风险防范、推动组织持续经营的方法及结果。</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⑥保障员工合法权益，调动员工积极性及员工的满意度、稳定性的结果。</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⑦创新能力和创新成果，特别是在实施知识产权战略、标准化战略</w:t>
      </w:r>
      <w:r>
        <w:rPr>
          <w:rFonts w:ascii="仿宋_GB2312" w:hint="eastAsia"/>
          <w:szCs w:val="32"/>
        </w:rPr>
        <w:t>、</w:t>
      </w:r>
      <w:r w:rsidRPr="00A11F01">
        <w:rPr>
          <w:rFonts w:ascii="仿宋_GB2312" w:hint="eastAsia"/>
          <w:szCs w:val="32"/>
        </w:rPr>
        <w:t>品牌战略</w:t>
      </w:r>
      <w:r>
        <w:rPr>
          <w:rFonts w:ascii="仿宋_GB2312" w:hint="eastAsia"/>
          <w:szCs w:val="32"/>
        </w:rPr>
        <w:t>以及</w:t>
      </w:r>
      <w:r w:rsidRPr="00A11F01">
        <w:rPr>
          <w:rFonts w:ascii="仿宋_GB2312" w:hint="eastAsia"/>
          <w:szCs w:val="32"/>
        </w:rPr>
        <w:t>持续改进方面的方法和结果。</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⑧技术水平、基础设施和检测手段。</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⑨履行社会责任的结果</w:t>
      </w:r>
      <w:r>
        <w:rPr>
          <w:rFonts w:ascii="仿宋_GB2312" w:hint="eastAsia"/>
          <w:szCs w:val="32"/>
        </w:rPr>
        <w:t>，包括</w:t>
      </w:r>
      <w:r>
        <w:rPr>
          <w:rStyle w:val="fontstyle01"/>
          <w:rFonts w:hint="eastAsia"/>
        </w:rPr>
        <w:t>发生</w:t>
      </w:r>
      <w:r>
        <w:rPr>
          <w:rStyle w:val="fontstyle01"/>
        </w:rPr>
        <w:t>“</w:t>
      </w:r>
      <w:r>
        <w:rPr>
          <w:rStyle w:val="fontstyle01"/>
          <w:rFonts w:hint="eastAsia"/>
        </w:rPr>
        <w:t>申报条件</w:t>
      </w:r>
      <w:r>
        <w:rPr>
          <w:rStyle w:val="fontstyle01"/>
        </w:rPr>
        <w:t>”</w:t>
      </w:r>
      <w:r>
        <w:rPr>
          <w:rStyle w:val="fontstyle01"/>
          <w:rFonts w:hint="eastAsia"/>
        </w:rPr>
        <w:t>第（</w:t>
      </w:r>
      <w:r>
        <w:rPr>
          <w:rStyle w:val="fontstyle01"/>
        </w:rPr>
        <w:t>6</w:t>
      </w:r>
      <w:r>
        <w:rPr>
          <w:rStyle w:val="fontstyle01"/>
          <w:rFonts w:hint="eastAsia"/>
        </w:rPr>
        <w:t>）项所列举的任一情形</w:t>
      </w:r>
      <w:r w:rsidRPr="00A11F01">
        <w:rPr>
          <w:rFonts w:ascii="仿宋_GB2312" w:hint="eastAsia"/>
          <w:szCs w:val="32"/>
        </w:rPr>
        <w:t>。</w:t>
      </w:r>
    </w:p>
    <w:p w:rsidR="00077800" w:rsidRDefault="00077800" w:rsidP="00AF1126">
      <w:pPr>
        <w:spacing w:line="600" w:lineRule="exact"/>
        <w:ind w:firstLineChars="200" w:firstLine="31680"/>
        <w:rPr>
          <w:rFonts w:ascii="仿宋_GB2312"/>
          <w:szCs w:val="32"/>
        </w:rPr>
      </w:pPr>
      <w:r w:rsidRPr="00A11F01">
        <w:rPr>
          <w:rFonts w:ascii="仿宋_GB2312" w:hint="eastAsia"/>
          <w:szCs w:val="32"/>
        </w:rPr>
        <w:t>⑩</w:t>
      </w:r>
      <w:r>
        <w:rPr>
          <w:rFonts w:ascii="仿宋_GB2312" w:hAnsi="??" w:cs="宋体" w:hint="eastAsia"/>
          <w:kern w:val="0"/>
          <w:szCs w:val="32"/>
        </w:rPr>
        <w:t>申报</w:t>
      </w:r>
      <w:r>
        <w:rPr>
          <w:rStyle w:val="fontstyle01"/>
          <w:rFonts w:hint="eastAsia"/>
        </w:rPr>
        <w:t>组织在评审期间发生的变更名称或因兼并、重组等致使组织结构和生产要素发生的重大变化</w:t>
      </w:r>
      <w:r w:rsidRPr="00A11F01">
        <w:rPr>
          <w:rFonts w:ascii="仿宋_GB2312" w:hint="eastAsia"/>
          <w:szCs w:val="32"/>
        </w:rPr>
        <w:t>。</w:t>
      </w:r>
    </w:p>
    <w:p w:rsidR="00077800" w:rsidRPr="00A11F01" w:rsidRDefault="00077800" w:rsidP="00AF1126">
      <w:pPr>
        <w:spacing w:line="600" w:lineRule="exact"/>
        <w:ind w:firstLineChars="150" w:firstLine="31680"/>
        <w:rPr>
          <w:rFonts w:ascii="仿宋_GB2312"/>
          <w:szCs w:val="32"/>
        </w:rPr>
      </w:pPr>
      <w:r w:rsidRPr="00A11F01">
        <w:rPr>
          <w:rFonts w:ascii="仿宋_GB2312" w:hint="eastAsia"/>
          <w:szCs w:val="32"/>
        </w:rPr>
        <w:t>（</w:t>
      </w:r>
      <w:r w:rsidRPr="00A11F01">
        <w:rPr>
          <w:rFonts w:ascii="仿宋_GB2312"/>
          <w:szCs w:val="32"/>
        </w:rPr>
        <w:t>4</w:t>
      </w:r>
      <w:r w:rsidRPr="00A11F01">
        <w:rPr>
          <w:rFonts w:ascii="仿宋_GB2312" w:hint="eastAsia"/>
          <w:szCs w:val="32"/>
        </w:rPr>
        <w:t>）实施现场评审</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①召开首次会议。评审组全体成员和受评组织的中层以上领导参加并签到。会议由评审组组长主持，主要内容有：介绍与会人员；阐明现场评审的目的、依据及评审方法；确认评审的计划及安排；宣布评审员及受评组织行为规范；受评组织高层领导介绍实施卓越绩效模式主要过程和结果。</w:t>
      </w:r>
    </w:p>
    <w:p w:rsidR="00077800" w:rsidRPr="00A11F01" w:rsidRDefault="00077800" w:rsidP="00AF1126">
      <w:pPr>
        <w:spacing w:line="600" w:lineRule="exact"/>
        <w:ind w:firstLineChars="200" w:firstLine="31680"/>
        <w:rPr>
          <w:rFonts w:ascii="仿宋_GB2312"/>
          <w:szCs w:val="32"/>
        </w:rPr>
      </w:pPr>
      <w:r>
        <w:rPr>
          <w:rStyle w:val="fontstyle01"/>
        </w:rPr>
        <w:t>b.</w:t>
      </w:r>
      <w:r>
        <w:rPr>
          <w:rStyle w:val="fontstyle01"/>
          <w:rFonts w:hint="eastAsia"/>
        </w:rPr>
        <w:t>现场调查访问。评审员按照评审标准、现场评审计划、现场评审检查表，进入受评组织的各个现场，调查了解贯彻实施卓越绩效模式的方法、展开和结果，获取相关的信息和证据，并记录在现场评审检查表上。记录的信息和证据应真实、准确、可追溯。</w:t>
      </w:r>
    </w:p>
    <w:p w:rsidR="00077800" w:rsidRDefault="00077800" w:rsidP="00AF1126">
      <w:pPr>
        <w:spacing w:line="600" w:lineRule="exact"/>
        <w:ind w:firstLineChars="200" w:firstLine="31680"/>
        <w:rPr>
          <w:rFonts w:ascii="仿宋_GB2312"/>
          <w:szCs w:val="32"/>
        </w:rPr>
      </w:pPr>
      <w:r w:rsidRPr="00A11F01">
        <w:rPr>
          <w:rFonts w:ascii="仿宋_GB2312" w:hint="eastAsia"/>
          <w:szCs w:val="32"/>
        </w:rPr>
        <w:t>信息和证据获取的方法有：与受评组织的人员进行沟通、座谈和问卷调查；查看有关文件、资料、记录等；对绩效数据进行核实等。</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③召开评审组会议。评审组组长召集评审组会议，沟通现场评审情况，掌握评审进度，研究解决评审中发现的问题。</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④与高层领导沟通。现场调查访问结束后，评审组应与受评组织的高层领导进行沟通，反馈现场评审情况（取得的绩效和存在的问题），提出改进建议，并听取受评组织高层领导的意见。</w:t>
      </w:r>
    </w:p>
    <w:p w:rsidR="00077800" w:rsidRDefault="00077800" w:rsidP="00AF1126">
      <w:pPr>
        <w:spacing w:line="600" w:lineRule="exact"/>
        <w:ind w:firstLineChars="200" w:firstLine="31680"/>
        <w:rPr>
          <w:rFonts w:ascii="仿宋_GB2312"/>
          <w:szCs w:val="32"/>
        </w:rPr>
      </w:pPr>
      <w:r w:rsidRPr="00A11F01">
        <w:rPr>
          <w:rFonts w:ascii="仿宋_GB2312" w:hint="eastAsia"/>
          <w:szCs w:val="32"/>
        </w:rPr>
        <w:t>⑤形成现场评审报告。现场评审结束后，各评审组应进行合议，对受评组织实施卓越绩效管理的情况逐条进行评分，并形成现场评审报告。</w:t>
      </w:r>
    </w:p>
    <w:p w:rsidR="00077800" w:rsidRPr="00A11F01" w:rsidRDefault="00077800" w:rsidP="00AF1126">
      <w:pPr>
        <w:spacing w:line="600" w:lineRule="exact"/>
        <w:ind w:firstLineChars="200" w:firstLine="31680"/>
        <w:rPr>
          <w:rFonts w:ascii="仿宋_GB2312"/>
          <w:szCs w:val="32"/>
        </w:rPr>
      </w:pPr>
      <w:r w:rsidRPr="00A11F01">
        <w:rPr>
          <w:rFonts w:ascii="仿宋_GB2312" w:hint="eastAsia"/>
          <w:szCs w:val="32"/>
        </w:rPr>
        <w:t>⑥召开末次会议。评审组全体成员和受评组织的中层以上领导参加并签到。会议由评审组组长主持，主要内容有：重申现场评审的目的、依据及评审方法；概述评审过程；宣读现场评审报告；受评组织对现场评审报告予以确认，并加盖公章；受评组织高层领导表态发言。</w:t>
      </w:r>
    </w:p>
    <w:p w:rsidR="00077800" w:rsidRPr="00A11F01" w:rsidRDefault="00077800" w:rsidP="00AF1126">
      <w:pPr>
        <w:spacing w:line="600" w:lineRule="exact"/>
        <w:ind w:firstLineChars="200" w:firstLine="31680"/>
        <w:rPr>
          <w:rFonts w:ascii="仿宋_GB2312"/>
          <w:szCs w:val="32"/>
        </w:rPr>
      </w:pPr>
      <w:r w:rsidRPr="00A11F01">
        <w:rPr>
          <w:rFonts w:ascii="仿宋_GB2312"/>
          <w:szCs w:val="32"/>
        </w:rPr>
        <w:t>3.</w:t>
      </w:r>
      <w:r w:rsidRPr="00A11F01">
        <w:rPr>
          <w:rFonts w:ascii="仿宋_GB2312" w:hint="eastAsia"/>
          <w:szCs w:val="32"/>
        </w:rPr>
        <w:t>提出评审意见</w:t>
      </w:r>
    </w:p>
    <w:p w:rsidR="00077800" w:rsidRDefault="00077800" w:rsidP="00AF1126">
      <w:pPr>
        <w:spacing w:line="600" w:lineRule="exact"/>
        <w:ind w:firstLineChars="150" w:firstLine="31680"/>
        <w:rPr>
          <w:rFonts w:ascii="仿宋_GB2312"/>
          <w:szCs w:val="32"/>
        </w:rPr>
      </w:pPr>
      <w:r w:rsidRPr="00A11F01">
        <w:rPr>
          <w:rFonts w:ascii="仿宋_GB2312" w:hint="eastAsia"/>
          <w:szCs w:val="32"/>
        </w:rPr>
        <w:t>（</w:t>
      </w:r>
      <w:r w:rsidRPr="00A11F01">
        <w:rPr>
          <w:rFonts w:ascii="仿宋_GB2312"/>
          <w:szCs w:val="32"/>
        </w:rPr>
        <w:t>1</w:t>
      </w:r>
      <w:r w:rsidRPr="00A11F01">
        <w:rPr>
          <w:rFonts w:ascii="仿宋_GB2312" w:hint="eastAsia"/>
          <w:szCs w:val="32"/>
        </w:rPr>
        <w:t>）完成现场评审后，由评审组组长召集全组评审员研究</w:t>
      </w:r>
      <w:r>
        <w:rPr>
          <w:rFonts w:ascii="仿宋_GB2312" w:hint="eastAsia"/>
          <w:szCs w:val="32"/>
        </w:rPr>
        <w:t>，</w:t>
      </w:r>
      <w:r w:rsidRPr="00A11F01">
        <w:rPr>
          <w:rFonts w:ascii="仿宋_GB2312" w:hint="eastAsia"/>
          <w:szCs w:val="32"/>
        </w:rPr>
        <w:t>提出本评审组评审意见。</w:t>
      </w:r>
    </w:p>
    <w:p w:rsidR="00077800" w:rsidRDefault="00077800" w:rsidP="00AF1126">
      <w:pPr>
        <w:spacing w:line="600" w:lineRule="exact"/>
        <w:ind w:firstLineChars="150" w:firstLine="31680"/>
        <w:rPr>
          <w:rFonts w:ascii="仿宋_GB2312"/>
          <w:i/>
          <w:color w:val="00B0F0"/>
          <w:szCs w:val="32"/>
        </w:rPr>
      </w:pPr>
      <w:r w:rsidRPr="00A11F01">
        <w:rPr>
          <w:rFonts w:ascii="仿宋_GB2312" w:hint="eastAsia"/>
          <w:szCs w:val="32"/>
        </w:rPr>
        <w:t>（</w:t>
      </w:r>
      <w:r>
        <w:rPr>
          <w:rFonts w:ascii="仿宋_GB2312"/>
          <w:szCs w:val="32"/>
        </w:rPr>
        <w:t>2</w:t>
      </w:r>
      <w:r w:rsidRPr="00A11F01">
        <w:rPr>
          <w:rFonts w:ascii="仿宋_GB2312" w:hint="eastAsia"/>
          <w:szCs w:val="32"/>
        </w:rPr>
        <w:t>）在结束所有的现场评审后的</w:t>
      </w:r>
      <w:r>
        <w:rPr>
          <w:rFonts w:ascii="仿宋_GB2312"/>
          <w:szCs w:val="32"/>
        </w:rPr>
        <w:t>3</w:t>
      </w:r>
      <w:r w:rsidRPr="00A11F01">
        <w:rPr>
          <w:rFonts w:ascii="仿宋_GB2312" w:hint="eastAsia"/>
          <w:szCs w:val="32"/>
        </w:rPr>
        <w:t>个工作日内，各评审组将现场评审报告、相关评审记录、现场评审意见</w:t>
      </w:r>
      <w:r>
        <w:rPr>
          <w:rFonts w:ascii="仿宋_GB2312" w:hint="eastAsia"/>
          <w:szCs w:val="32"/>
        </w:rPr>
        <w:t>及</w:t>
      </w:r>
      <w:r>
        <w:rPr>
          <w:rStyle w:val="fontstyle01"/>
          <w:rFonts w:hint="eastAsia"/>
        </w:rPr>
        <w:t>现场评审得分</w:t>
      </w:r>
      <w:r w:rsidRPr="00A11F01">
        <w:rPr>
          <w:rFonts w:ascii="仿宋_GB2312" w:hint="eastAsia"/>
          <w:szCs w:val="32"/>
        </w:rPr>
        <w:t>提交</w:t>
      </w:r>
      <w:r>
        <w:rPr>
          <w:rFonts w:ascii="仿宋_GB2312" w:hint="eastAsia"/>
          <w:szCs w:val="32"/>
        </w:rPr>
        <w:t>县</w:t>
      </w:r>
      <w:r w:rsidRPr="00A11F01">
        <w:rPr>
          <w:rFonts w:ascii="仿宋_GB2312" w:hint="eastAsia"/>
          <w:szCs w:val="32"/>
        </w:rPr>
        <w:t>评审办</w:t>
      </w:r>
      <w:r>
        <w:rPr>
          <w:rFonts w:ascii="仿宋_GB2312" w:hint="eastAsia"/>
          <w:szCs w:val="32"/>
        </w:rPr>
        <w:t>。</w:t>
      </w:r>
    </w:p>
    <w:p w:rsidR="00077800" w:rsidRPr="00C56BE3" w:rsidRDefault="00077800" w:rsidP="00AF1126">
      <w:pPr>
        <w:spacing w:line="600" w:lineRule="exact"/>
        <w:ind w:firstLineChars="150" w:firstLine="31680"/>
        <w:rPr>
          <w:rFonts w:hAnsi="??" w:cs="宋体"/>
          <w:kern w:val="0"/>
        </w:rPr>
      </w:pPr>
      <w:r w:rsidRPr="002D691D">
        <w:rPr>
          <w:rFonts w:ascii="仿宋_GB2312" w:hAnsi="??" w:cs="宋体" w:hint="eastAsia"/>
          <w:kern w:val="0"/>
          <w:szCs w:val="32"/>
        </w:rPr>
        <w:t>（</w:t>
      </w:r>
      <w:r w:rsidRPr="002D691D">
        <w:rPr>
          <w:rFonts w:ascii="仿宋_GB2312" w:hAnsi="??" w:cs="宋体"/>
          <w:kern w:val="0"/>
          <w:szCs w:val="32"/>
        </w:rPr>
        <w:t>3</w:t>
      </w:r>
      <w:r w:rsidRPr="002D691D">
        <w:rPr>
          <w:rFonts w:ascii="仿宋_GB2312" w:hAnsi="??" w:cs="宋体" w:hint="eastAsia"/>
          <w:kern w:val="0"/>
          <w:szCs w:val="32"/>
        </w:rPr>
        <w:t>）现场</w:t>
      </w:r>
      <w:r w:rsidRPr="002D691D">
        <w:rPr>
          <w:rFonts w:hAnsi="??" w:cs="宋体" w:hint="eastAsia"/>
          <w:kern w:val="0"/>
        </w:rPr>
        <w:t>评审过程中发现</w:t>
      </w:r>
      <w:r>
        <w:rPr>
          <w:rFonts w:ascii="仿宋_GB2312" w:hAnsi="??" w:cs="宋体" w:hint="eastAsia"/>
          <w:kern w:val="0"/>
          <w:szCs w:val="32"/>
        </w:rPr>
        <w:t>申报</w:t>
      </w:r>
      <w:r w:rsidRPr="002D691D">
        <w:rPr>
          <w:rFonts w:hAnsi="??" w:cs="宋体" w:hint="eastAsia"/>
          <w:kern w:val="0"/>
        </w:rPr>
        <w:t>组织存在变更名称或因兼并、重组等致使组织结构和生产要素发生重大变化的，以及发生</w:t>
      </w:r>
      <w:r w:rsidRPr="002D691D">
        <w:rPr>
          <w:rFonts w:hAnsi="??" w:cs="宋体"/>
          <w:kern w:val="0"/>
        </w:rPr>
        <w:t>“</w:t>
      </w:r>
      <w:r w:rsidRPr="002D691D">
        <w:rPr>
          <w:rFonts w:hAnsi="??" w:cs="宋体" w:hint="eastAsia"/>
          <w:kern w:val="0"/>
        </w:rPr>
        <w:t>申报条件</w:t>
      </w:r>
      <w:r w:rsidRPr="002D691D">
        <w:rPr>
          <w:rFonts w:hAnsi="??" w:cs="宋体"/>
          <w:kern w:val="0"/>
        </w:rPr>
        <w:t>”</w:t>
      </w:r>
      <w:r w:rsidRPr="002D691D">
        <w:rPr>
          <w:rFonts w:hAnsi="??" w:cs="宋体" w:hint="eastAsia"/>
          <w:kern w:val="0"/>
        </w:rPr>
        <w:t>第（</w:t>
      </w:r>
      <w:r w:rsidRPr="002D691D">
        <w:rPr>
          <w:rFonts w:hAnsi="??" w:cs="宋体"/>
          <w:kern w:val="0"/>
        </w:rPr>
        <w:t>6</w:t>
      </w:r>
      <w:r w:rsidRPr="002D691D">
        <w:rPr>
          <w:rFonts w:hAnsi="??" w:cs="宋体" w:hint="eastAsia"/>
          <w:kern w:val="0"/>
        </w:rPr>
        <w:t>）项所列举的任一情形的，应立即报告</w:t>
      </w:r>
      <w:r>
        <w:rPr>
          <w:rFonts w:hAnsi="??" w:cs="宋体" w:hint="eastAsia"/>
          <w:kern w:val="0"/>
        </w:rPr>
        <w:t>县</w:t>
      </w:r>
      <w:r w:rsidRPr="002D691D">
        <w:rPr>
          <w:rFonts w:hAnsi="??" w:cs="宋体" w:hint="eastAsia"/>
          <w:kern w:val="0"/>
        </w:rPr>
        <w:t>评审办。</w:t>
      </w:r>
    </w:p>
    <w:p w:rsidR="00077800" w:rsidRPr="00C56BE3" w:rsidRDefault="00077800" w:rsidP="00AF1126">
      <w:pPr>
        <w:spacing w:line="600" w:lineRule="exact"/>
        <w:ind w:firstLineChars="150" w:firstLine="31680"/>
        <w:rPr>
          <w:rFonts w:hAnsi="??" w:cs="宋体"/>
          <w:kern w:val="0"/>
        </w:rPr>
      </w:pPr>
      <w:r w:rsidRPr="00C56BE3">
        <w:rPr>
          <w:rFonts w:hAnsi="??" w:cs="宋体"/>
          <w:kern w:val="0"/>
        </w:rPr>
        <w:t>4.</w:t>
      </w:r>
      <w:r w:rsidRPr="00C56BE3">
        <w:rPr>
          <w:rFonts w:hAnsi="??" w:cs="宋体" w:hint="eastAsia"/>
          <w:kern w:val="0"/>
        </w:rPr>
        <w:t>提出候选组织建议名单</w:t>
      </w:r>
    </w:p>
    <w:p w:rsidR="00077800" w:rsidRPr="0054583C" w:rsidRDefault="00077800" w:rsidP="00AF1126">
      <w:pPr>
        <w:spacing w:line="600" w:lineRule="exact"/>
        <w:ind w:firstLineChars="150" w:firstLine="31680"/>
        <w:rPr>
          <w:rFonts w:hAnsi="??" w:cs="宋体"/>
          <w:kern w:val="0"/>
        </w:rPr>
      </w:pPr>
      <w:r w:rsidRPr="0054583C">
        <w:rPr>
          <w:rFonts w:hAnsi="??" w:cs="宋体" w:hint="eastAsia"/>
          <w:kern w:val="0"/>
        </w:rPr>
        <w:t>县评审办对评审组现场评审情况进行汇总审查，对进入现场评审组织的合法生产经营及信用等情况进行再次审查，再综合评审组的意见后，结合在各行各业树立标杆的需要，组织合议提出候选组织建议名单。候选建议组织的现场评审得分应达到</w:t>
      </w:r>
      <w:r w:rsidRPr="0054583C">
        <w:rPr>
          <w:rFonts w:hAnsi="??" w:cs="宋体"/>
          <w:kern w:val="0"/>
        </w:rPr>
        <w:t>500</w:t>
      </w:r>
      <w:r w:rsidRPr="0054583C">
        <w:rPr>
          <w:rFonts w:hAnsi="??" w:cs="宋体" w:hint="eastAsia"/>
          <w:kern w:val="0"/>
        </w:rPr>
        <w:t>分及以上，好中选优。</w:t>
      </w:r>
    </w:p>
    <w:p w:rsidR="00077800" w:rsidRPr="000F03B3" w:rsidRDefault="00077800" w:rsidP="00AF1126">
      <w:pPr>
        <w:spacing w:line="600" w:lineRule="exact"/>
        <w:ind w:firstLineChars="150" w:firstLine="31680"/>
        <w:rPr>
          <w:rFonts w:ascii="楷体_GB2312" w:eastAsia="楷体_GB2312"/>
          <w:b/>
          <w:color w:val="000000"/>
          <w:szCs w:val="32"/>
        </w:rPr>
      </w:pPr>
      <w:r w:rsidRPr="00B54FD6">
        <w:rPr>
          <w:rFonts w:ascii="楷体_GB2312" w:eastAsia="楷体_GB2312" w:hAnsi="??" w:cs="宋体" w:hint="eastAsia"/>
          <w:b/>
          <w:kern w:val="0"/>
          <w:szCs w:val="32"/>
        </w:rPr>
        <w:t>（</w:t>
      </w:r>
      <w:r>
        <w:rPr>
          <w:rFonts w:ascii="楷体_GB2312" w:eastAsia="楷体_GB2312" w:hAnsi="??" w:cs="宋体" w:hint="eastAsia"/>
          <w:b/>
          <w:kern w:val="0"/>
          <w:szCs w:val="32"/>
        </w:rPr>
        <w:t>六</w:t>
      </w:r>
      <w:r w:rsidRPr="00B54FD6">
        <w:rPr>
          <w:rFonts w:ascii="楷体_GB2312" w:eastAsia="楷体_GB2312" w:hAnsi="??" w:cs="宋体" w:hint="eastAsia"/>
          <w:b/>
          <w:kern w:val="0"/>
          <w:szCs w:val="32"/>
        </w:rPr>
        <w:t>）</w:t>
      </w:r>
      <w:r w:rsidRPr="000F03B3">
        <w:rPr>
          <w:rFonts w:ascii="楷体_GB2312" w:eastAsia="楷体_GB2312" w:hint="eastAsia"/>
          <w:b/>
          <w:color w:val="000000"/>
          <w:szCs w:val="32"/>
        </w:rPr>
        <w:t>审查表决</w:t>
      </w:r>
    </w:p>
    <w:p w:rsidR="00077800" w:rsidRDefault="00077800" w:rsidP="00AF1126">
      <w:pPr>
        <w:spacing w:line="600" w:lineRule="exact"/>
        <w:ind w:firstLineChars="200" w:firstLine="31680"/>
        <w:rPr>
          <w:rFonts w:ascii="仿宋_GB2312" w:hAnsi="??" w:cs="宋体"/>
          <w:kern w:val="0"/>
          <w:szCs w:val="32"/>
        </w:rPr>
      </w:pPr>
      <w:r w:rsidRPr="000F03B3">
        <w:rPr>
          <w:rFonts w:ascii="仿宋_GB2312"/>
          <w:szCs w:val="32"/>
        </w:rPr>
        <w:t>1.</w:t>
      </w:r>
      <w:r w:rsidRPr="000F03B3">
        <w:rPr>
          <w:rFonts w:ascii="仿宋_GB2312" w:hint="eastAsia"/>
          <w:szCs w:val="32"/>
        </w:rPr>
        <w:t>提出候选授奖企业名单。</w:t>
      </w:r>
      <w:r>
        <w:rPr>
          <w:rFonts w:ascii="仿宋_GB2312" w:hint="eastAsia"/>
          <w:szCs w:val="32"/>
        </w:rPr>
        <w:t>县</w:t>
      </w:r>
      <w:r w:rsidRPr="000F03B3">
        <w:rPr>
          <w:rFonts w:ascii="仿宋_GB2312" w:hAnsi="??" w:cs="宋体" w:hint="eastAsia"/>
          <w:kern w:val="0"/>
          <w:szCs w:val="32"/>
        </w:rPr>
        <w:t>评审办对评审组现场评审情况进行汇总审查，根据评审组提出的建议授奖的企业名单，结合在各行各业树立标杆的需要，经</w:t>
      </w:r>
      <w:r>
        <w:rPr>
          <w:rFonts w:ascii="仿宋_GB2312" w:hAnsi="??" w:cs="宋体" w:hint="eastAsia"/>
          <w:kern w:val="0"/>
          <w:szCs w:val="32"/>
        </w:rPr>
        <w:t>县</w:t>
      </w:r>
      <w:r w:rsidRPr="000F03B3">
        <w:rPr>
          <w:rFonts w:ascii="仿宋_GB2312" w:hAnsi="??" w:cs="宋体" w:hint="eastAsia"/>
          <w:kern w:val="0"/>
          <w:szCs w:val="32"/>
        </w:rPr>
        <w:t>评审办全体成员讨论，提出授奖企业推荐名单。</w:t>
      </w:r>
    </w:p>
    <w:p w:rsidR="00077800" w:rsidRPr="000F03B3" w:rsidRDefault="00077800" w:rsidP="00AF1126">
      <w:pPr>
        <w:spacing w:line="600" w:lineRule="exact"/>
        <w:ind w:firstLineChars="200" w:firstLine="31680"/>
        <w:rPr>
          <w:rFonts w:ascii="仿宋_GB2312"/>
          <w:szCs w:val="32"/>
        </w:rPr>
      </w:pPr>
      <w:r w:rsidRPr="000F03B3">
        <w:rPr>
          <w:rFonts w:ascii="仿宋_GB2312"/>
          <w:szCs w:val="32"/>
        </w:rPr>
        <w:t>2.</w:t>
      </w:r>
      <w:r w:rsidRPr="000F03B3">
        <w:rPr>
          <w:rFonts w:ascii="仿宋_GB2312" w:hint="eastAsia"/>
          <w:szCs w:val="32"/>
        </w:rPr>
        <w:t>确定初选授奖企业名单。</w:t>
      </w:r>
      <w:r>
        <w:rPr>
          <w:rFonts w:ascii="仿宋_GB2312" w:hint="eastAsia"/>
          <w:szCs w:val="32"/>
        </w:rPr>
        <w:t>县</w:t>
      </w:r>
      <w:r w:rsidRPr="000F03B3">
        <w:rPr>
          <w:rFonts w:ascii="仿宋_GB2312" w:hint="eastAsia"/>
          <w:szCs w:val="32"/>
        </w:rPr>
        <w:t>政府质量奖评审委员会（以下简称</w:t>
      </w:r>
      <w:r>
        <w:rPr>
          <w:rFonts w:ascii="仿宋_GB2312" w:hint="eastAsia"/>
          <w:szCs w:val="32"/>
        </w:rPr>
        <w:t>县</w:t>
      </w:r>
      <w:r w:rsidRPr="000F03B3">
        <w:rPr>
          <w:rFonts w:ascii="仿宋_GB2312" w:hint="eastAsia"/>
          <w:szCs w:val="32"/>
        </w:rPr>
        <w:t>评委会）召开全体成员会议，审议候选授奖企业名单，确定初选授奖企业。会议</w:t>
      </w:r>
      <w:r w:rsidRPr="00E94867">
        <w:rPr>
          <w:rFonts w:ascii="仿宋_GB2312" w:hint="eastAsia"/>
          <w:szCs w:val="32"/>
        </w:rPr>
        <w:t>由</w:t>
      </w:r>
      <w:r>
        <w:rPr>
          <w:rFonts w:ascii="仿宋_GB2312" w:hint="eastAsia"/>
          <w:szCs w:val="32"/>
        </w:rPr>
        <w:t>县</w:t>
      </w:r>
      <w:r w:rsidRPr="00E94867">
        <w:rPr>
          <w:rFonts w:ascii="仿宋_GB2312" w:hint="eastAsia"/>
          <w:szCs w:val="32"/>
        </w:rPr>
        <w:t>评委会主任或副主任主持，</w:t>
      </w:r>
      <w:r w:rsidRPr="000F03B3">
        <w:rPr>
          <w:rFonts w:ascii="仿宋_GB2312" w:hint="eastAsia"/>
          <w:szCs w:val="32"/>
        </w:rPr>
        <w:t>主要内容有：</w:t>
      </w:r>
    </w:p>
    <w:p w:rsidR="00077800" w:rsidRPr="000F03B3" w:rsidRDefault="00077800" w:rsidP="00AF1126">
      <w:pPr>
        <w:spacing w:line="600" w:lineRule="exact"/>
        <w:ind w:firstLineChars="150" w:firstLine="31680"/>
        <w:rPr>
          <w:rFonts w:ascii="仿宋_GB2312"/>
          <w:szCs w:val="32"/>
        </w:rPr>
      </w:pPr>
      <w:r w:rsidRPr="000F03B3">
        <w:rPr>
          <w:rFonts w:ascii="仿宋_GB2312" w:hint="eastAsia"/>
          <w:szCs w:val="32"/>
        </w:rPr>
        <w:t>（</w:t>
      </w:r>
      <w:r w:rsidRPr="000F03B3">
        <w:rPr>
          <w:rFonts w:ascii="仿宋_GB2312"/>
          <w:szCs w:val="32"/>
        </w:rPr>
        <w:t>1</w:t>
      </w:r>
      <w:r w:rsidRPr="000F03B3">
        <w:rPr>
          <w:rFonts w:ascii="仿宋_GB2312" w:hint="eastAsia"/>
          <w:szCs w:val="32"/>
        </w:rPr>
        <w:t>）</w:t>
      </w:r>
      <w:r>
        <w:rPr>
          <w:rFonts w:ascii="仿宋_GB2312" w:hint="eastAsia"/>
          <w:szCs w:val="32"/>
        </w:rPr>
        <w:t>县</w:t>
      </w:r>
      <w:r w:rsidRPr="000F03B3">
        <w:rPr>
          <w:rFonts w:ascii="仿宋_GB2312" w:hint="eastAsia"/>
          <w:szCs w:val="32"/>
        </w:rPr>
        <w:t>评审办</w:t>
      </w:r>
      <w:r w:rsidRPr="00E94867">
        <w:rPr>
          <w:rFonts w:ascii="仿宋_GB2312" w:hint="eastAsia"/>
          <w:szCs w:val="32"/>
        </w:rPr>
        <w:t>主任或副主任</w:t>
      </w:r>
      <w:r w:rsidRPr="000F03B3">
        <w:rPr>
          <w:rFonts w:ascii="仿宋_GB2312" w:hint="eastAsia"/>
          <w:szCs w:val="32"/>
        </w:rPr>
        <w:t>介绍评审工作情况。</w:t>
      </w:r>
    </w:p>
    <w:p w:rsidR="00077800" w:rsidRPr="000F03B3" w:rsidRDefault="00077800" w:rsidP="00AF1126">
      <w:pPr>
        <w:spacing w:line="600" w:lineRule="exact"/>
        <w:ind w:firstLineChars="150" w:firstLine="31680"/>
        <w:rPr>
          <w:rFonts w:ascii="仿宋_GB2312"/>
          <w:szCs w:val="32"/>
        </w:rPr>
      </w:pPr>
      <w:r w:rsidRPr="000F03B3">
        <w:rPr>
          <w:rFonts w:ascii="仿宋_GB2312" w:hint="eastAsia"/>
          <w:szCs w:val="32"/>
        </w:rPr>
        <w:t>（</w:t>
      </w:r>
      <w:r w:rsidRPr="000F03B3">
        <w:rPr>
          <w:rFonts w:ascii="仿宋_GB2312"/>
          <w:szCs w:val="32"/>
        </w:rPr>
        <w:t>2</w:t>
      </w:r>
      <w:r w:rsidRPr="000F03B3">
        <w:rPr>
          <w:rFonts w:ascii="仿宋_GB2312" w:hint="eastAsia"/>
          <w:szCs w:val="32"/>
        </w:rPr>
        <w:t>）</w:t>
      </w:r>
      <w:r>
        <w:rPr>
          <w:rFonts w:ascii="仿宋_GB2312" w:hint="eastAsia"/>
          <w:szCs w:val="32"/>
        </w:rPr>
        <w:t>县</w:t>
      </w:r>
      <w:r w:rsidRPr="000F03B3">
        <w:rPr>
          <w:rFonts w:ascii="仿宋_GB2312" w:hint="eastAsia"/>
          <w:szCs w:val="32"/>
        </w:rPr>
        <w:t>评委会成员对候选授奖企业的申报材料、资格审查情况、现场评审报告等进行审查和评议。</w:t>
      </w:r>
    </w:p>
    <w:p w:rsidR="00077800" w:rsidRPr="000F03B3" w:rsidRDefault="00077800" w:rsidP="00AF1126">
      <w:pPr>
        <w:spacing w:line="600" w:lineRule="exact"/>
        <w:ind w:firstLineChars="150" w:firstLine="31680"/>
        <w:rPr>
          <w:rFonts w:ascii="仿宋_GB2312"/>
          <w:szCs w:val="32"/>
        </w:rPr>
      </w:pPr>
      <w:r w:rsidRPr="000F03B3">
        <w:rPr>
          <w:rFonts w:ascii="仿宋_GB2312" w:hint="eastAsia"/>
          <w:szCs w:val="32"/>
        </w:rPr>
        <w:t>（</w:t>
      </w:r>
      <w:r w:rsidRPr="000F03B3">
        <w:rPr>
          <w:rFonts w:ascii="仿宋_GB2312"/>
          <w:szCs w:val="32"/>
        </w:rPr>
        <w:t>3</w:t>
      </w:r>
      <w:r w:rsidRPr="000F03B3">
        <w:rPr>
          <w:rFonts w:ascii="仿宋_GB2312" w:hint="eastAsia"/>
          <w:szCs w:val="32"/>
        </w:rPr>
        <w:t>）</w:t>
      </w:r>
      <w:r>
        <w:rPr>
          <w:rFonts w:ascii="仿宋_GB2312" w:hint="eastAsia"/>
          <w:szCs w:val="32"/>
        </w:rPr>
        <w:t>县</w:t>
      </w:r>
      <w:r w:rsidRPr="000F03B3">
        <w:rPr>
          <w:rFonts w:ascii="仿宋_GB2312" w:hint="eastAsia"/>
          <w:szCs w:val="32"/>
        </w:rPr>
        <w:t>评委会成员</w:t>
      </w:r>
      <w:r>
        <w:rPr>
          <w:rFonts w:ascii="仿宋_GB2312" w:hint="eastAsia"/>
          <w:szCs w:val="32"/>
        </w:rPr>
        <w:t>审查表决</w:t>
      </w:r>
      <w:r w:rsidRPr="000F03B3">
        <w:rPr>
          <w:rFonts w:ascii="仿宋_GB2312" w:hint="eastAsia"/>
          <w:szCs w:val="32"/>
        </w:rPr>
        <w:t>确定初选授奖企业。</w:t>
      </w:r>
    </w:p>
    <w:p w:rsidR="00077800" w:rsidRPr="000F03B3" w:rsidRDefault="00077800" w:rsidP="00AF1126">
      <w:pPr>
        <w:spacing w:line="600" w:lineRule="exact"/>
        <w:ind w:firstLineChars="150" w:firstLine="31680"/>
        <w:rPr>
          <w:rFonts w:ascii="仿宋_GB2312"/>
          <w:szCs w:val="32"/>
        </w:rPr>
      </w:pPr>
      <w:r w:rsidRPr="000F03B3">
        <w:rPr>
          <w:rFonts w:ascii="仿宋_GB2312" w:hint="eastAsia"/>
          <w:szCs w:val="32"/>
        </w:rPr>
        <w:t>（</w:t>
      </w:r>
      <w:r>
        <w:rPr>
          <w:rFonts w:ascii="仿宋_GB2312"/>
          <w:szCs w:val="32"/>
        </w:rPr>
        <w:t>4</w:t>
      </w:r>
      <w:r w:rsidRPr="000F03B3">
        <w:rPr>
          <w:rFonts w:ascii="仿宋_GB2312" w:hint="eastAsia"/>
          <w:szCs w:val="32"/>
        </w:rPr>
        <w:t>）与会人数应达到全体成员的</w:t>
      </w:r>
      <w:r w:rsidRPr="000F03B3">
        <w:rPr>
          <w:rFonts w:ascii="仿宋_GB2312"/>
          <w:szCs w:val="32"/>
        </w:rPr>
        <w:t>2/3</w:t>
      </w:r>
      <w:r w:rsidRPr="000F03B3">
        <w:rPr>
          <w:rFonts w:ascii="仿宋_GB2312" w:hint="eastAsia"/>
          <w:szCs w:val="32"/>
        </w:rPr>
        <w:t>以上（含</w:t>
      </w:r>
      <w:r w:rsidRPr="000F03B3">
        <w:rPr>
          <w:rFonts w:ascii="仿宋_GB2312"/>
          <w:szCs w:val="32"/>
        </w:rPr>
        <w:t>2/3</w:t>
      </w:r>
      <w:r w:rsidRPr="000F03B3">
        <w:rPr>
          <w:rFonts w:ascii="仿宋_GB2312" w:hint="eastAsia"/>
          <w:szCs w:val="32"/>
        </w:rPr>
        <w:t>），</w:t>
      </w:r>
      <w:r>
        <w:rPr>
          <w:rFonts w:ascii="仿宋_GB2312" w:hint="eastAsia"/>
          <w:szCs w:val="32"/>
        </w:rPr>
        <w:t>县</w:t>
      </w:r>
      <w:r w:rsidRPr="000F03B3">
        <w:rPr>
          <w:rFonts w:ascii="仿宋_GB2312" w:hint="eastAsia"/>
          <w:szCs w:val="32"/>
        </w:rPr>
        <w:t>评委会会议有效。</w:t>
      </w:r>
    </w:p>
    <w:p w:rsidR="00077800" w:rsidRPr="00A11F01" w:rsidRDefault="00077800" w:rsidP="00AF1126">
      <w:pPr>
        <w:spacing w:line="600" w:lineRule="exact"/>
        <w:ind w:firstLineChars="150" w:firstLine="31680"/>
        <w:rPr>
          <w:rFonts w:ascii="仿宋_GB2312"/>
          <w:szCs w:val="32"/>
        </w:rPr>
      </w:pPr>
      <w:r>
        <w:rPr>
          <w:rFonts w:ascii="仿宋_GB2312" w:hint="eastAsia"/>
          <w:szCs w:val="32"/>
        </w:rPr>
        <w:t>（</w:t>
      </w:r>
      <w:r>
        <w:rPr>
          <w:rFonts w:ascii="仿宋_GB2312"/>
          <w:szCs w:val="32"/>
        </w:rPr>
        <w:t>5</w:t>
      </w:r>
      <w:r>
        <w:rPr>
          <w:rFonts w:ascii="仿宋_GB2312" w:hint="eastAsia"/>
          <w:szCs w:val="32"/>
        </w:rPr>
        <w:t>）</w:t>
      </w:r>
      <w:r w:rsidRPr="00A11F01">
        <w:rPr>
          <w:rFonts w:ascii="仿宋_GB2312" w:hint="eastAsia"/>
          <w:szCs w:val="32"/>
        </w:rPr>
        <w:t>提交</w:t>
      </w:r>
      <w:r>
        <w:rPr>
          <w:rFonts w:ascii="仿宋_GB2312" w:hint="eastAsia"/>
          <w:szCs w:val="32"/>
        </w:rPr>
        <w:t>县</w:t>
      </w:r>
      <w:r w:rsidRPr="00A11F01">
        <w:rPr>
          <w:rFonts w:ascii="仿宋_GB2312" w:hint="eastAsia"/>
          <w:szCs w:val="32"/>
        </w:rPr>
        <w:t>评委会投票表决的</w:t>
      </w:r>
      <w:r>
        <w:rPr>
          <w:rFonts w:ascii="仿宋_GB2312" w:hint="eastAsia"/>
          <w:szCs w:val="32"/>
        </w:rPr>
        <w:t>候选</w:t>
      </w:r>
      <w:r w:rsidRPr="00A11F01">
        <w:rPr>
          <w:rFonts w:ascii="仿宋_GB2312" w:hint="eastAsia"/>
          <w:szCs w:val="32"/>
        </w:rPr>
        <w:t>组织，按</w:t>
      </w:r>
      <w:r>
        <w:rPr>
          <w:rFonts w:ascii="仿宋_GB2312" w:hint="eastAsia"/>
          <w:szCs w:val="32"/>
        </w:rPr>
        <w:t>现场评审得分</w:t>
      </w:r>
      <w:r w:rsidRPr="00A11F01">
        <w:rPr>
          <w:rFonts w:ascii="仿宋_GB2312" w:hint="eastAsia"/>
          <w:szCs w:val="32"/>
        </w:rPr>
        <w:t>由</w:t>
      </w:r>
      <w:r>
        <w:rPr>
          <w:rFonts w:ascii="仿宋_GB2312" w:hint="eastAsia"/>
          <w:szCs w:val="32"/>
        </w:rPr>
        <w:t>高到低</w:t>
      </w:r>
      <w:r w:rsidRPr="00A11F01">
        <w:rPr>
          <w:rFonts w:ascii="仿宋_GB2312" w:hint="eastAsia"/>
          <w:szCs w:val="32"/>
        </w:rPr>
        <w:t>排</w:t>
      </w:r>
      <w:r>
        <w:rPr>
          <w:rFonts w:ascii="仿宋_GB2312" w:hint="eastAsia"/>
          <w:szCs w:val="32"/>
        </w:rPr>
        <w:t>序</w:t>
      </w:r>
      <w:r w:rsidRPr="00A11F01">
        <w:rPr>
          <w:rFonts w:ascii="仿宋_GB2312" w:hint="eastAsia"/>
          <w:szCs w:val="32"/>
        </w:rPr>
        <w:t>。</w:t>
      </w:r>
    </w:p>
    <w:p w:rsidR="00077800" w:rsidRPr="008D7926" w:rsidRDefault="00077800" w:rsidP="00AF1126">
      <w:pPr>
        <w:spacing w:line="600" w:lineRule="exact"/>
        <w:ind w:firstLineChars="150" w:firstLine="31680"/>
        <w:rPr>
          <w:rFonts w:hAnsi="??" w:cs="宋体"/>
          <w:kern w:val="0"/>
        </w:rPr>
      </w:pPr>
      <w:r w:rsidRPr="00A11F01">
        <w:rPr>
          <w:rFonts w:ascii="仿宋_GB2312" w:hint="eastAsia"/>
          <w:szCs w:val="32"/>
        </w:rPr>
        <w:t>（</w:t>
      </w:r>
      <w:r>
        <w:rPr>
          <w:rFonts w:ascii="仿宋_GB2312"/>
          <w:szCs w:val="32"/>
        </w:rPr>
        <w:t>6</w:t>
      </w:r>
      <w:r w:rsidRPr="00A11F01">
        <w:rPr>
          <w:rFonts w:ascii="仿宋_GB2312" w:hint="eastAsia"/>
          <w:szCs w:val="32"/>
        </w:rPr>
        <w:t>）无记名投票表决</w:t>
      </w:r>
      <w:r>
        <w:rPr>
          <w:rFonts w:ascii="仿宋_GB2312" w:hAnsi="仿宋_GB2312" w:cs="仿宋_GB2312" w:hint="eastAsia"/>
          <w:szCs w:val="32"/>
        </w:rPr>
        <w:t>拟授予县政府质量奖组织</w:t>
      </w:r>
      <w:r w:rsidRPr="00A11F01">
        <w:rPr>
          <w:rFonts w:ascii="仿宋_GB2312" w:hint="eastAsia"/>
          <w:szCs w:val="32"/>
        </w:rPr>
        <w:t>，每位成员投赞成票的组织不</w:t>
      </w:r>
      <w:r>
        <w:rPr>
          <w:rFonts w:ascii="仿宋_GB2312" w:hint="eastAsia"/>
          <w:szCs w:val="32"/>
        </w:rPr>
        <w:t>得</w:t>
      </w:r>
      <w:r w:rsidRPr="00A11F01">
        <w:rPr>
          <w:rFonts w:ascii="仿宋_GB2312" w:hint="eastAsia"/>
          <w:szCs w:val="32"/>
        </w:rPr>
        <w:t>超过</w:t>
      </w:r>
      <w:r>
        <w:rPr>
          <w:rFonts w:ascii="仿宋_GB2312"/>
          <w:szCs w:val="32"/>
        </w:rPr>
        <w:t>5</w:t>
      </w:r>
      <w:r w:rsidRPr="00A11F01">
        <w:rPr>
          <w:rFonts w:ascii="仿宋_GB2312" w:hint="eastAsia"/>
          <w:szCs w:val="32"/>
        </w:rPr>
        <w:t>家，</w:t>
      </w:r>
      <w:r w:rsidRPr="00A11F01">
        <w:rPr>
          <w:rFonts w:ascii="仿宋_GB2312" w:hAnsi="仿宋_GB2312" w:hint="eastAsia"/>
          <w:szCs w:val="32"/>
        </w:rPr>
        <w:t>超出</w:t>
      </w:r>
      <w:r>
        <w:rPr>
          <w:rFonts w:ascii="仿宋_GB2312" w:hAnsi="仿宋_GB2312"/>
          <w:szCs w:val="32"/>
        </w:rPr>
        <w:t>5</w:t>
      </w:r>
      <w:r w:rsidRPr="00A11F01">
        <w:rPr>
          <w:rFonts w:ascii="仿宋_GB2312" w:hAnsi="仿宋_GB2312" w:hint="eastAsia"/>
          <w:szCs w:val="32"/>
        </w:rPr>
        <w:t>家的表决票无效。</w:t>
      </w:r>
    </w:p>
    <w:p w:rsidR="00077800" w:rsidRPr="00A11F01" w:rsidRDefault="00077800" w:rsidP="00AF1126">
      <w:pPr>
        <w:spacing w:line="600" w:lineRule="exact"/>
        <w:ind w:firstLineChars="150" w:firstLine="31680"/>
        <w:rPr>
          <w:rFonts w:ascii="仿宋_GB2312"/>
          <w:szCs w:val="32"/>
        </w:rPr>
      </w:pPr>
      <w:r w:rsidRPr="00A11F01">
        <w:rPr>
          <w:rFonts w:ascii="仿宋_GB2312" w:hint="eastAsia"/>
          <w:szCs w:val="32"/>
        </w:rPr>
        <w:t>（</w:t>
      </w:r>
      <w:r>
        <w:rPr>
          <w:rFonts w:ascii="仿宋_GB2312"/>
          <w:szCs w:val="32"/>
        </w:rPr>
        <w:t>7</w:t>
      </w:r>
      <w:r w:rsidRPr="00A11F01">
        <w:rPr>
          <w:rFonts w:ascii="仿宋_GB2312" w:hint="eastAsia"/>
          <w:szCs w:val="32"/>
        </w:rPr>
        <w:t>）</w:t>
      </w:r>
      <w:r w:rsidRPr="00D122C2">
        <w:rPr>
          <w:rFonts w:ascii="仿宋_GB2312" w:hint="eastAsia"/>
          <w:szCs w:val="32"/>
        </w:rPr>
        <w:t>按获赞成票数由高至低排序，前</w:t>
      </w:r>
      <w:r>
        <w:rPr>
          <w:rFonts w:ascii="仿宋_GB2312"/>
          <w:szCs w:val="32"/>
        </w:rPr>
        <w:t>5</w:t>
      </w:r>
      <w:r w:rsidRPr="00D122C2">
        <w:rPr>
          <w:rFonts w:ascii="仿宋_GB2312" w:hint="eastAsia"/>
          <w:szCs w:val="32"/>
        </w:rPr>
        <w:t>位组织确定为</w:t>
      </w:r>
      <w:r>
        <w:rPr>
          <w:rFonts w:ascii="仿宋_GB2312" w:hAnsi="仿宋_GB2312" w:cs="仿宋_GB2312" w:hint="eastAsia"/>
          <w:szCs w:val="32"/>
        </w:rPr>
        <w:t>拟授予县政府质量奖组织</w:t>
      </w:r>
      <w:r>
        <w:rPr>
          <w:rFonts w:ascii="仿宋_GB2312" w:hint="eastAsia"/>
          <w:szCs w:val="32"/>
        </w:rPr>
        <w:t>。</w:t>
      </w:r>
      <w:r w:rsidRPr="00D122C2">
        <w:rPr>
          <w:rFonts w:ascii="仿宋_GB2312" w:hint="eastAsia"/>
          <w:szCs w:val="32"/>
        </w:rPr>
        <w:t>若出现影响产生前</w:t>
      </w:r>
      <w:r>
        <w:rPr>
          <w:rFonts w:ascii="仿宋_GB2312"/>
          <w:szCs w:val="32"/>
        </w:rPr>
        <w:t>5</w:t>
      </w:r>
      <w:r w:rsidRPr="00D122C2">
        <w:rPr>
          <w:rFonts w:ascii="仿宋_GB2312" w:hint="eastAsia"/>
          <w:szCs w:val="32"/>
        </w:rPr>
        <w:t>位组织的并列情况，则对并列组织进行再次投票；若再次出现并列情况，则不再继续投票，根据现场评审结果，得分高者胜出。</w:t>
      </w:r>
    </w:p>
    <w:p w:rsidR="00077800" w:rsidRPr="00A11F01" w:rsidRDefault="00077800" w:rsidP="00AF1126">
      <w:pPr>
        <w:spacing w:line="600" w:lineRule="exact"/>
        <w:ind w:firstLineChars="150" w:firstLine="31680"/>
        <w:rPr>
          <w:rFonts w:ascii="楷体_GB2312" w:eastAsia="楷体_GB2312"/>
          <w:b/>
          <w:szCs w:val="32"/>
        </w:rPr>
      </w:pPr>
      <w:r w:rsidRPr="00A11F01">
        <w:rPr>
          <w:rFonts w:ascii="楷体_GB2312" w:eastAsia="楷体_GB2312" w:hint="eastAsia"/>
          <w:b/>
          <w:szCs w:val="32"/>
        </w:rPr>
        <w:t>（七）</w:t>
      </w:r>
      <w:r>
        <w:rPr>
          <w:rFonts w:ascii="楷体_GB2312" w:eastAsia="楷体_GB2312" w:hint="eastAsia"/>
          <w:b/>
          <w:szCs w:val="32"/>
        </w:rPr>
        <w:t>社会</w:t>
      </w:r>
      <w:r w:rsidRPr="00A11F01">
        <w:rPr>
          <w:rFonts w:ascii="楷体_GB2312" w:eastAsia="楷体_GB2312" w:hint="eastAsia"/>
          <w:b/>
          <w:szCs w:val="32"/>
        </w:rPr>
        <w:t>公示</w:t>
      </w:r>
    </w:p>
    <w:p w:rsidR="00077800" w:rsidRPr="00A11F01" w:rsidRDefault="00077800" w:rsidP="00AF1126">
      <w:pPr>
        <w:spacing w:line="600" w:lineRule="exact"/>
        <w:ind w:firstLineChars="200" w:firstLine="31680"/>
        <w:rPr>
          <w:rFonts w:ascii="仿宋_GB2312"/>
          <w:szCs w:val="32"/>
        </w:rPr>
      </w:pPr>
      <w:r w:rsidRPr="00A11F01">
        <w:rPr>
          <w:rFonts w:ascii="仿宋_GB2312"/>
          <w:szCs w:val="32"/>
        </w:rPr>
        <w:t>1.</w:t>
      </w:r>
      <w:r>
        <w:rPr>
          <w:rFonts w:ascii="仿宋_GB2312" w:hint="eastAsia"/>
          <w:szCs w:val="32"/>
        </w:rPr>
        <w:t>县</w:t>
      </w:r>
      <w:r w:rsidRPr="00A11F01">
        <w:rPr>
          <w:rFonts w:ascii="仿宋_GB2312" w:hint="eastAsia"/>
          <w:szCs w:val="32"/>
        </w:rPr>
        <w:t>评审办</w:t>
      </w:r>
      <w:r>
        <w:rPr>
          <w:rFonts w:ascii="仿宋_GB2312" w:hAnsi="仿宋_GB2312" w:cs="仿宋_GB2312" w:hint="eastAsia"/>
          <w:szCs w:val="32"/>
        </w:rPr>
        <w:t>在</w:t>
      </w:r>
      <w:r>
        <w:rPr>
          <w:rFonts w:ascii="仿宋_GB2312" w:hAnsi="??" w:cs="宋体" w:hint="eastAsia"/>
          <w:kern w:val="0"/>
          <w:szCs w:val="32"/>
        </w:rPr>
        <w:t>淳安县政府</w:t>
      </w:r>
      <w:r w:rsidRPr="00A11F01">
        <w:rPr>
          <w:rFonts w:ascii="仿宋_GB2312" w:hAnsi="??" w:cs="宋体" w:hint="eastAsia"/>
          <w:kern w:val="0"/>
          <w:szCs w:val="32"/>
        </w:rPr>
        <w:t>门户网</w:t>
      </w:r>
      <w:r>
        <w:rPr>
          <w:rFonts w:ascii="仿宋_GB2312" w:hAnsi="??" w:cs="宋体" w:hint="eastAsia"/>
          <w:kern w:val="0"/>
          <w:szCs w:val="32"/>
        </w:rPr>
        <w:t>站</w:t>
      </w:r>
      <w:r>
        <w:rPr>
          <w:rFonts w:ascii="仿宋_GB2312" w:hint="eastAsia"/>
          <w:szCs w:val="32"/>
        </w:rPr>
        <w:t>上</w:t>
      </w:r>
      <w:r w:rsidRPr="00A11F01">
        <w:rPr>
          <w:rFonts w:ascii="仿宋_GB2312" w:hint="eastAsia"/>
          <w:szCs w:val="32"/>
        </w:rPr>
        <w:t>对</w:t>
      </w:r>
      <w:r>
        <w:rPr>
          <w:rFonts w:ascii="仿宋_GB2312" w:hAnsi="仿宋_GB2312" w:cs="仿宋_GB2312" w:hint="eastAsia"/>
          <w:szCs w:val="32"/>
        </w:rPr>
        <w:t>拟授予县政府质量奖</w:t>
      </w:r>
      <w:r>
        <w:rPr>
          <w:rFonts w:ascii="仿宋_GB2312" w:hAnsi="仿宋_GB2312" w:cs="仿宋_GB2312" w:hint="eastAsia"/>
        </w:rPr>
        <w:t>组织名单</w:t>
      </w:r>
      <w:r w:rsidRPr="00501639">
        <w:rPr>
          <w:rFonts w:ascii="仿宋_GB2312" w:hint="eastAsia"/>
          <w:color w:val="000000"/>
        </w:rPr>
        <w:t>进行公示</w:t>
      </w:r>
      <w:r>
        <w:rPr>
          <w:rFonts w:ascii="仿宋_GB2312" w:hint="eastAsia"/>
          <w:szCs w:val="32"/>
        </w:rPr>
        <w:t>，</w:t>
      </w:r>
      <w:r w:rsidRPr="00A11F01">
        <w:rPr>
          <w:rFonts w:ascii="仿宋_GB2312" w:hint="eastAsia"/>
          <w:szCs w:val="32"/>
        </w:rPr>
        <w:t>公示期为</w:t>
      </w:r>
      <w:r w:rsidRPr="00A11F01">
        <w:rPr>
          <w:rFonts w:ascii="仿宋_GB2312"/>
          <w:szCs w:val="32"/>
        </w:rPr>
        <w:t>7</w:t>
      </w:r>
      <w:r w:rsidRPr="00A11F01">
        <w:rPr>
          <w:rFonts w:ascii="仿宋_GB2312" w:hint="eastAsia"/>
          <w:szCs w:val="32"/>
        </w:rPr>
        <w:t>天。</w:t>
      </w:r>
    </w:p>
    <w:p w:rsidR="00077800" w:rsidRPr="00A11F01" w:rsidRDefault="00077800" w:rsidP="00AF1126">
      <w:pPr>
        <w:spacing w:line="600" w:lineRule="exact"/>
        <w:ind w:firstLineChars="200" w:firstLine="31680"/>
        <w:rPr>
          <w:rFonts w:ascii="仿宋_GB2312"/>
          <w:szCs w:val="32"/>
        </w:rPr>
      </w:pPr>
      <w:r w:rsidRPr="00A11F01">
        <w:rPr>
          <w:rFonts w:ascii="仿宋_GB2312"/>
          <w:szCs w:val="32"/>
        </w:rPr>
        <w:t>2.</w:t>
      </w:r>
      <w:r>
        <w:rPr>
          <w:rFonts w:ascii="仿宋_GB2312" w:hint="eastAsia"/>
          <w:szCs w:val="32"/>
        </w:rPr>
        <w:t>县</w:t>
      </w:r>
      <w:r w:rsidRPr="00A11F01">
        <w:rPr>
          <w:rFonts w:ascii="仿宋_GB2312" w:hint="eastAsia"/>
          <w:szCs w:val="32"/>
        </w:rPr>
        <w:t>评审办负责受理公示期间的意见反映，并及时组织调查核实。</w:t>
      </w:r>
    </w:p>
    <w:p w:rsidR="00077800" w:rsidRPr="00A11F01" w:rsidRDefault="00077800" w:rsidP="00AF1126">
      <w:pPr>
        <w:spacing w:line="600" w:lineRule="exact"/>
        <w:ind w:firstLineChars="200" w:firstLine="31680"/>
        <w:rPr>
          <w:rFonts w:ascii="仿宋_GB2312"/>
          <w:szCs w:val="32"/>
        </w:rPr>
      </w:pPr>
      <w:r w:rsidRPr="00A11F01">
        <w:rPr>
          <w:rFonts w:ascii="仿宋_GB2312"/>
          <w:szCs w:val="32"/>
        </w:rPr>
        <w:t>3.</w:t>
      </w:r>
      <w:r>
        <w:rPr>
          <w:rFonts w:ascii="仿宋_GB2312" w:hint="eastAsia"/>
          <w:szCs w:val="32"/>
        </w:rPr>
        <w:t>县</w:t>
      </w:r>
      <w:r w:rsidRPr="00A11F01">
        <w:rPr>
          <w:rFonts w:ascii="仿宋_GB2312" w:hint="eastAsia"/>
          <w:szCs w:val="32"/>
        </w:rPr>
        <w:t>评审办对反映的问题进行调查核实后，形成调查核实情况报告，提交</w:t>
      </w:r>
      <w:r>
        <w:rPr>
          <w:rFonts w:ascii="仿宋_GB2312" w:hint="eastAsia"/>
          <w:szCs w:val="32"/>
        </w:rPr>
        <w:t>县</w:t>
      </w:r>
      <w:r w:rsidRPr="00A11F01">
        <w:rPr>
          <w:rFonts w:ascii="仿宋_GB2312" w:hint="eastAsia"/>
          <w:szCs w:val="32"/>
        </w:rPr>
        <w:t>评委会审查。</w:t>
      </w:r>
    </w:p>
    <w:p w:rsidR="00077800" w:rsidRPr="00A11F01" w:rsidRDefault="00077800" w:rsidP="00AF1126">
      <w:pPr>
        <w:spacing w:line="600" w:lineRule="exact"/>
        <w:ind w:firstLineChars="150" w:firstLine="31680"/>
        <w:rPr>
          <w:rFonts w:ascii="楷体_GB2312" w:eastAsia="楷体_GB2312"/>
          <w:b/>
          <w:szCs w:val="32"/>
        </w:rPr>
      </w:pPr>
      <w:r w:rsidRPr="00A11F01">
        <w:rPr>
          <w:rFonts w:ascii="楷体_GB2312" w:eastAsia="楷体_GB2312" w:hint="eastAsia"/>
          <w:b/>
          <w:szCs w:val="32"/>
        </w:rPr>
        <w:t>（八）批准</w:t>
      </w:r>
      <w:r>
        <w:rPr>
          <w:rFonts w:ascii="楷体_GB2312" w:eastAsia="楷体_GB2312" w:hint="eastAsia"/>
          <w:b/>
          <w:szCs w:val="32"/>
        </w:rPr>
        <w:t>公布</w:t>
      </w:r>
    </w:p>
    <w:p w:rsidR="00077800" w:rsidRDefault="00077800" w:rsidP="00AF1126">
      <w:pPr>
        <w:spacing w:line="600" w:lineRule="exact"/>
        <w:ind w:firstLineChars="200" w:firstLine="31680"/>
        <w:rPr>
          <w:rFonts w:ascii="仿宋_GB2312" w:cs="仿宋_GB2312"/>
          <w:kern w:val="0"/>
          <w:szCs w:val="32"/>
        </w:rPr>
      </w:pPr>
      <w:r>
        <w:rPr>
          <w:rFonts w:ascii="仿宋_GB2312" w:hAnsi="仿宋_GB2312" w:cs="仿宋_GB2312" w:hint="eastAsia"/>
          <w:kern w:val="0"/>
          <w:szCs w:val="32"/>
        </w:rPr>
        <w:t>县</w:t>
      </w:r>
      <w:r>
        <w:rPr>
          <w:rFonts w:ascii="仿宋_GB2312" w:hAnsi="仿宋_GB2312" w:cs="仿宋_GB2312" w:hint="eastAsia"/>
          <w:szCs w:val="32"/>
        </w:rPr>
        <w:t>评审办将经</w:t>
      </w:r>
      <w:r>
        <w:rPr>
          <w:rFonts w:ascii="仿宋_GB2312" w:hAnsi="仿宋_GB2312" w:cs="仿宋_GB2312" w:hint="eastAsia"/>
          <w:kern w:val="0"/>
          <w:szCs w:val="32"/>
        </w:rPr>
        <w:t>公示通过后的拟授</w:t>
      </w:r>
      <w:r>
        <w:rPr>
          <w:rFonts w:ascii="仿宋_GB2312" w:hAnsi="仿宋_GB2312" w:cs="仿宋_GB2312" w:hint="eastAsia"/>
          <w:szCs w:val="32"/>
        </w:rPr>
        <w:t>予县政府质量奖</w:t>
      </w:r>
      <w:r>
        <w:rPr>
          <w:rFonts w:ascii="仿宋_GB2312" w:hAnsi="仿宋_GB2312" w:cs="仿宋_GB2312" w:hint="eastAsia"/>
          <w:kern w:val="0"/>
          <w:szCs w:val="32"/>
        </w:rPr>
        <w:t>组织名单，提请县政府审定后公布，颁发奖牌、证书和奖金。</w:t>
      </w:r>
    </w:p>
    <w:p w:rsidR="00077800" w:rsidRPr="00A11F01" w:rsidRDefault="00077800" w:rsidP="00AF1126">
      <w:pPr>
        <w:spacing w:line="600" w:lineRule="exact"/>
        <w:ind w:firstLineChars="200" w:firstLine="31680"/>
        <w:rPr>
          <w:rFonts w:ascii="黑体" w:eastAsia="黑体"/>
          <w:szCs w:val="32"/>
        </w:rPr>
      </w:pPr>
      <w:r w:rsidRPr="00A11F01">
        <w:rPr>
          <w:rFonts w:ascii="黑体" w:eastAsia="黑体" w:hAnsi="宋体" w:cs="宋体" w:hint="eastAsia"/>
          <w:kern w:val="0"/>
          <w:szCs w:val="32"/>
        </w:rPr>
        <w:t>三、</w:t>
      </w:r>
      <w:r w:rsidRPr="00A11F01">
        <w:rPr>
          <w:rFonts w:ascii="黑体" w:eastAsia="黑体" w:hint="eastAsia"/>
          <w:szCs w:val="32"/>
        </w:rPr>
        <w:t>监督管理</w:t>
      </w:r>
    </w:p>
    <w:p w:rsidR="00077800" w:rsidRPr="00A11F01" w:rsidRDefault="00077800" w:rsidP="00AF1126">
      <w:pPr>
        <w:spacing w:line="600" w:lineRule="exact"/>
        <w:ind w:firstLineChars="150" w:firstLine="31680"/>
        <w:rPr>
          <w:rFonts w:ascii="楷体_GB2312" w:eastAsia="楷体_GB2312" w:hAnsi="??" w:cs="宋体"/>
          <w:b/>
          <w:kern w:val="0"/>
          <w:szCs w:val="32"/>
        </w:rPr>
      </w:pPr>
      <w:r w:rsidRPr="00A11F01">
        <w:rPr>
          <w:rFonts w:ascii="楷体_GB2312" w:eastAsia="楷体_GB2312" w:hAnsi="??" w:cs="宋体" w:hint="eastAsia"/>
          <w:b/>
          <w:kern w:val="0"/>
          <w:szCs w:val="32"/>
        </w:rPr>
        <w:t>（一）评审监督</w:t>
      </w:r>
    </w:p>
    <w:p w:rsidR="00077800" w:rsidRPr="000137F3" w:rsidRDefault="00077800" w:rsidP="00AF1126">
      <w:pPr>
        <w:spacing w:line="560" w:lineRule="exact"/>
        <w:ind w:firstLineChars="200" w:firstLine="31680"/>
        <w:jc w:val="left"/>
        <w:rPr>
          <w:rFonts w:ascii="仿宋_GB2312" w:hAnsi="仿宋"/>
          <w:szCs w:val="32"/>
        </w:rPr>
      </w:pPr>
      <w:r w:rsidRPr="00A11F01">
        <w:rPr>
          <w:rFonts w:ascii="仿宋_GB2312" w:hAnsi="??" w:cs="宋体"/>
          <w:kern w:val="0"/>
          <w:szCs w:val="32"/>
        </w:rPr>
        <w:t>1.</w:t>
      </w:r>
      <w:r w:rsidRPr="00A11F01">
        <w:rPr>
          <w:rFonts w:ascii="仿宋_GB2312" w:hAnsi="??" w:cs="宋体" w:hint="eastAsia"/>
          <w:kern w:val="0"/>
          <w:szCs w:val="32"/>
        </w:rPr>
        <w:t>监督主体与对象。</w:t>
      </w:r>
      <w:r>
        <w:rPr>
          <w:rFonts w:ascii="仿宋_GB2312" w:hAnsi="仿宋_GB2312" w:cs="仿宋_GB2312" w:hint="eastAsia"/>
          <w:szCs w:val="32"/>
        </w:rPr>
        <w:t>由</w:t>
      </w:r>
      <w:r w:rsidRPr="00F823CD">
        <w:rPr>
          <w:rStyle w:val="fontstyle01"/>
          <w:rFonts w:hint="eastAsia"/>
        </w:rPr>
        <w:t>淳安县市场监督管理局</w:t>
      </w:r>
      <w:r w:rsidRPr="00BF2116">
        <w:rPr>
          <w:rStyle w:val="fontstyle01"/>
          <w:rFonts w:hint="eastAsia"/>
        </w:rPr>
        <w:t>对</w:t>
      </w:r>
      <w:r>
        <w:rPr>
          <w:rFonts w:ascii="仿宋_GB2312" w:hAnsi="仿宋_GB2312" w:cs="仿宋_GB2312" w:hint="eastAsia"/>
          <w:szCs w:val="32"/>
        </w:rPr>
        <w:t>评审工作进行全程监督，</w:t>
      </w:r>
      <w:r>
        <w:rPr>
          <w:rStyle w:val="fontstyle01"/>
          <w:rFonts w:hint="eastAsia"/>
        </w:rPr>
        <w:t>监督对象包括评审办、评审组、评审员和受评组织。</w:t>
      </w:r>
    </w:p>
    <w:p w:rsidR="00077800" w:rsidRDefault="00077800" w:rsidP="00AF1126">
      <w:pPr>
        <w:spacing w:line="600" w:lineRule="exact"/>
        <w:ind w:firstLineChars="201" w:firstLine="31680"/>
        <w:rPr>
          <w:rFonts w:ascii="仿宋_GB2312" w:hAnsi="??" w:cs="宋体"/>
          <w:kern w:val="0"/>
          <w:szCs w:val="32"/>
        </w:rPr>
      </w:pPr>
      <w:r w:rsidRPr="00A11F01">
        <w:rPr>
          <w:rFonts w:ascii="仿宋_GB2312" w:hAnsi="??" w:cs="宋体"/>
          <w:kern w:val="0"/>
          <w:szCs w:val="32"/>
        </w:rPr>
        <w:t>2.</w:t>
      </w:r>
      <w:r w:rsidRPr="00A11F01">
        <w:rPr>
          <w:rFonts w:ascii="仿宋_GB2312" w:hAnsi="??" w:cs="宋体" w:hint="eastAsia"/>
          <w:kern w:val="0"/>
          <w:szCs w:val="32"/>
        </w:rPr>
        <w:t>监督内容。评审工作是否公开、公平、公正，</w:t>
      </w:r>
      <w:r w:rsidRPr="00447A52">
        <w:rPr>
          <w:rStyle w:val="fontstyle01"/>
          <w:rFonts w:hint="eastAsia"/>
        </w:rPr>
        <w:t>是否收取或变相收取费用</w:t>
      </w:r>
      <w:r>
        <w:rPr>
          <w:rFonts w:ascii="仿宋_GB2312" w:hAnsi="??" w:cs="宋体"/>
          <w:kern w:val="0"/>
          <w:szCs w:val="32"/>
        </w:rPr>
        <w:t>;</w:t>
      </w:r>
      <w:r w:rsidRPr="00A11F01">
        <w:rPr>
          <w:rFonts w:ascii="仿宋_GB2312" w:hAnsi="??" w:cs="宋体" w:hint="eastAsia"/>
          <w:kern w:val="0"/>
          <w:szCs w:val="32"/>
        </w:rPr>
        <w:t>评审过程是否符合规定的程序</w:t>
      </w:r>
      <w:r>
        <w:rPr>
          <w:rFonts w:ascii="仿宋_GB2312" w:hAnsi="??" w:cs="宋体"/>
          <w:kern w:val="0"/>
          <w:szCs w:val="32"/>
        </w:rPr>
        <w:t>;</w:t>
      </w:r>
      <w:r w:rsidRPr="00A11F01">
        <w:rPr>
          <w:rFonts w:ascii="仿宋_GB2312" w:hAnsi="??" w:cs="宋体" w:hint="eastAsia"/>
          <w:kern w:val="0"/>
          <w:szCs w:val="32"/>
        </w:rPr>
        <w:t>评审员及其相关工作人员在评审工作中是否遵守相关纪律要求</w:t>
      </w:r>
      <w:r>
        <w:rPr>
          <w:rFonts w:ascii="仿宋_GB2312" w:hAnsi="??" w:cs="宋体"/>
          <w:kern w:val="0"/>
          <w:szCs w:val="32"/>
        </w:rPr>
        <w:t>;</w:t>
      </w:r>
      <w:r w:rsidRPr="00A11F01">
        <w:rPr>
          <w:rFonts w:ascii="仿宋_GB2312" w:hAnsi="??" w:cs="宋体" w:hint="eastAsia"/>
          <w:kern w:val="0"/>
          <w:szCs w:val="32"/>
        </w:rPr>
        <w:t>受评</w:t>
      </w:r>
      <w:r w:rsidRPr="00A11F01">
        <w:rPr>
          <w:rFonts w:ascii="仿宋_GB2312" w:hint="eastAsia"/>
          <w:szCs w:val="32"/>
        </w:rPr>
        <w:t>组织</w:t>
      </w:r>
      <w:r w:rsidRPr="00A11F01">
        <w:rPr>
          <w:rFonts w:ascii="仿宋_GB2312" w:hAnsi="??" w:cs="宋体" w:hint="eastAsia"/>
          <w:kern w:val="0"/>
          <w:szCs w:val="32"/>
        </w:rPr>
        <w:t>在评审过程中是否有影响公正评审的</w:t>
      </w:r>
      <w:r w:rsidRPr="00447A52">
        <w:rPr>
          <w:rStyle w:val="fontstyle01"/>
          <w:rFonts w:hint="eastAsia"/>
        </w:rPr>
        <w:t>不正当</w:t>
      </w:r>
      <w:r w:rsidRPr="00A11F01">
        <w:rPr>
          <w:rFonts w:ascii="仿宋_GB2312" w:hAnsi="??" w:cs="宋体" w:hint="eastAsia"/>
          <w:kern w:val="0"/>
          <w:szCs w:val="32"/>
        </w:rPr>
        <w:t>行为等。</w:t>
      </w:r>
    </w:p>
    <w:p w:rsidR="00077800" w:rsidRPr="00A11F01" w:rsidRDefault="00077800" w:rsidP="00AF1126">
      <w:pPr>
        <w:spacing w:line="600" w:lineRule="exact"/>
        <w:ind w:firstLineChars="201" w:firstLine="31680"/>
        <w:rPr>
          <w:rFonts w:ascii="仿宋_GB2312" w:hAnsi="??" w:cs="宋体"/>
          <w:kern w:val="0"/>
          <w:szCs w:val="32"/>
        </w:rPr>
      </w:pPr>
      <w:r w:rsidRPr="00A11F01">
        <w:rPr>
          <w:rFonts w:ascii="仿宋_GB2312" w:hAnsi="??" w:cs="宋体"/>
          <w:kern w:val="0"/>
          <w:szCs w:val="32"/>
        </w:rPr>
        <w:t>3.</w:t>
      </w:r>
      <w:r w:rsidRPr="00A11F01">
        <w:rPr>
          <w:rFonts w:ascii="仿宋_GB2312" w:hAnsi="??" w:cs="宋体" w:hint="eastAsia"/>
          <w:kern w:val="0"/>
          <w:szCs w:val="32"/>
        </w:rPr>
        <w:t>监督方式。由</w:t>
      </w:r>
      <w:r w:rsidRPr="00F823CD">
        <w:rPr>
          <w:rStyle w:val="fontstyle01"/>
          <w:rFonts w:hint="eastAsia"/>
        </w:rPr>
        <w:t>淳安县市场监督管理局</w:t>
      </w:r>
      <w:r w:rsidRPr="00A11F01">
        <w:rPr>
          <w:rFonts w:ascii="仿宋_GB2312" w:hAnsi="??" w:cs="宋体" w:hint="eastAsia"/>
          <w:kern w:val="0"/>
          <w:szCs w:val="32"/>
        </w:rPr>
        <w:t>实施监督，对发生的</w:t>
      </w:r>
      <w:r w:rsidRPr="00700264">
        <w:rPr>
          <w:rStyle w:val="fontstyle01"/>
          <w:rFonts w:hint="eastAsia"/>
        </w:rPr>
        <w:t>影响公正评审的问题进行调</w:t>
      </w:r>
      <w:r w:rsidRPr="00A11F01">
        <w:rPr>
          <w:rFonts w:ascii="仿宋_GB2312" w:hAnsi="??" w:cs="宋体" w:hint="eastAsia"/>
          <w:kern w:val="0"/>
          <w:szCs w:val="32"/>
        </w:rPr>
        <w:t>查核实。一经查实，受评</w:t>
      </w:r>
      <w:r w:rsidRPr="00A11F01">
        <w:rPr>
          <w:rFonts w:ascii="仿宋_GB2312" w:hint="eastAsia"/>
          <w:szCs w:val="32"/>
        </w:rPr>
        <w:t>组织</w:t>
      </w:r>
      <w:r w:rsidRPr="00A11F01">
        <w:rPr>
          <w:rFonts w:ascii="仿宋_GB2312" w:hAnsi="??" w:cs="宋体" w:hint="eastAsia"/>
          <w:kern w:val="0"/>
          <w:szCs w:val="32"/>
        </w:rPr>
        <w:t>将被取消评审资格；评审员及其相关工作人员将按照管理权限、依据相关规定予以处理。</w:t>
      </w:r>
    </w:p>
    <w:p w:rsidR="00077800" w:rsidRPr="00A11F01" w:rsidRDefault="00077800" w:rsidP="00AF1126">
      <w:pPr>
        <w:spacing w:line="600" w:lineRule="exact"/>
        <w:ind w:firstLineChars="150" w:firstLine="31680"/>
        <w:rPr>
          <w:rFonts w:ascii="楷体_GB2312" w:eastAsia="楷体_GB2312"/>
          <w:b/>
          <w:szCs w:val="32"/>
        </w:rPr>
      </w:pPr>
      <w:r w:rsidRPr="00A11F01">
        <w:rPr>
          <w:rFonts w:ascii="楷体_GB2312" w:eastAsia="楷体_GB2312" w:hint="eastAsia"/>
          <w:b/>
          <w:szCs w:val="32"/>
        </w:rPr>
        <w:t>（二）获奖企业（组织）管理</w:t>
      </w:r>
    </w:p>
    <w:p w:rsidR="00077800" w:rsidRPr="00A11F01" w:rsidRDefault="00077800" w:rsidP="00AF1126">
      <w:pPr>
        <w:spacing w:line="600" w:lineRule="exact"/>
        <w:ind w:firstLineChars="200" w:firstLine="31680"/>
        <w:rPr>
          <w:rFonts w:ascii="仿宋_GB2312"/>
          <w:szCs w:val="32"/>
        </w:rPr>
      </w:pPr>
      <w:r w:rsidRPr="00A11F01">
        <w:rPr>
          <w:rFonts w:ascii="仿宋_GB2312"/>
          <w:szCs w:val="32"/>
        </w:rPr>
        <w:t>1.</w:t>
      </w:r>
      <w:r>
        <w:rPr>
          <w:rFonts w:ascii="仿宋_GB2312" w:hAnsi="仿宋_GB2312" w:cs="仿宋_GB2312" w:hint="eastAsia"/>
          <w:szCs w:val="32"/>
        </w:rPr>
        <w:t>获奖组织有宣传推广卓越绩效模式、介绍先进质量管理经验的责任和义务，应积极履行社会责任，始终保持标杆形象，成为全社会弘扬质量精神、宣传质量管理经验、普及质量知识的引领者。</w:t>
      </w:r>
    </w:p>
    <w:p w:rsidR="00077800" w:rsidRPr="00A11F01" w:rsidRDefault="00077800" w:rsidP="00AF1126">
      <w:pPr>
        <w:spacing w:line="600" w:lineRule="exact"/>
        <w:ind w:firstLineChars="200" w:firstLine="31680"/>
        <w:rPr>
          <w:rFonts w:ascii="仿宋_GB2312"/>
          <w:szCs w:val="32"/>
        </w:rPr>
      </w:pPr>
      <w:r>
        <w:rPr>
          <w:rStyle w:val="fontstyle01"/>
        </w:rPr>
        <w:t>2.</w:t>
      </w:r>
      <w:r>
        <w:rPr>
          <w:rStyle w:val="fontstyle01"/>
          <w:rFonts w:hint="eastAsia"/>
        </w:rPr>
        <w:t>获奖组织应积极参与</w:t>
      </w:r>
      <w:r>
        <w:rPr>
          <w:rStyle w:val="fontstyle01"/>
        </w:rPr>
        <w:t>“</w:t>
      </w:r>
      <w:r>
        <w:rPr>
          <w:rStyle w:val="fontstyle01"/>
          <w:rFonts w:hint="eastAsia"/>
        </w:rPr>
        <w:t>品字标</w:t>
      </w:r>
      <w:r>
        <w:rPr>
          <w:rStyle w:val="fontstyle01"/>
        </w:rPr>
        <w:t>”</w:t>
      </w:r>
      <w:r>
        <w:rPr>
          <w:rStyle w:val="fontstyle01"/>
          <w:rFonts w:hint="eastAsia"/>
        </w:rPr>
        <w:t>品牌建设，积极参与质量工作相关的社会公益活动，通过多种形式，不断放大政府质量奖对推动质量提升的积极作用，带动全县企业提升质量管理水平。</w:t>
      </w:r>
    </w:p>
    <w:p w:rsidR="00077800" w:rsidRPr="00A25C37" w:rsidRDefault="00077800" w:rsidP="00AF1126">
      <w:pPr>
        <w:spacing w:line="600" w:lineRule="exact"/>
        <w:ind w:firstLineChars="200" w:firstLine="31680"/>
        <w:rPr>
          <w:rFonts w:ascii="仿宋_GB2312"/>
          <w:color w:val="000000"/>
          <w:szCs w:val="32"/>
        </w:rPr>
      </w:pPr>
      <w:r>
        <w:rPr>
          <w:rFonts w:ascii="仿宋_GB2312"/>
          <w:szCs w:val="32"/>
        </w:rPr>
        <w:t>3</w:t>
      </w:r>
      <w:r w:rsidRPr="00A11F01">
        <w:rPr>
          <w:rFonts w:ascii="仿宋_GB2312"/>
          <w:szCs w:val="32"/>
        </w:rPr>
        <w:t>.</w:t>
      </w:r>
      <w:r>
        <w:rPr>
          <w:rFonts w:ascii="仿宋_GB2312" w:hAnsi="仿宋_GB2312" w:cs="仿宋_GB2312" w:hint="eastAsia"/>
          <w:szCs w:val="32"/>
        </w:rPr>
        <w:t>获奖组织应持续改进质量管理，不断追求卓越，</w:t>
      </w:r>
      <w:r>
        <w:rPr>
          <w:rStyle w:val="fontstyle01"/>
          <w:rFonts w:hint="eastAsia"/>
        </w:rPr>
        <w:t>每年依据《卓越绩效评价准则》开展自我评价，并于</w:t>
      </w:r>
      <w:r>
        <w:rPr>
          <w:rFonts w:ascii="仿宋_GB2312" w:hAnsi="仿宋_GB2312" w:cs="仿宋_GB2312"/>
          <w:szCs w:val="32"/>
        </w:rPr>
        <w:t>5</w:t>
      </w:r>
      <w:r>
        <w:rPr>
          <w:rFonts w:ascii="仿宋_GB2312" w:hAnsi="仿宋_GB2312" w:cs="仿宋_GB2312" w:hint="eastAsia"/>
          <w:szCs w:val="32"/>
        </w:rPr>
        <w:t>月底前向县评审办提交上年度本组织的自我评价报告等材料。由县评审办适时开展抽查。</w:t>
      </w:r>
    </w:p>
    <w:p w:rsidR="00077800" w:rsidRDefault="00077800" w:rsidP="00AF1126">
      <w:pPr>
        <w:spacing w:line="600" w:lineRule="exact"/>
        <w:ind w:firstLineChars="200" w:firstLine="31680"/>
        <w:rPr>
          <w:rStyle w:val="fontstyle01"/>
        </w:rPr>
      </w:pPr>
      <w:r>
        <w:rPr>
          <w:rStyle w:val="fontstyle01"/>
        </w:rPr>
        <w:t>4.</w:t>
      </w:r>
      <w:r>
        <w:rPr>
          <w:rStyle w:val="fontstyle01"/>
          <w:rFonts w:hint="eastAsia"/>
        </w:rPr>
        <w:t>获奖组织发生下列情况时，应在</w:t>
      </w:r>
      <w:r>
        <w:rPr>
          <w:rStyle w:val="fontstyle01"/>
        </w:rPr>
        <w:t>15</w:t>
      </w:r>
      <w:r>
        <w:rPr>
          <w:rStyle w:val="fontstyle01"/>
          <w:rFonts w:hint="eastAsia"/>
        </w:rPr>
        <w:t>个工作日内书面报告县评审办。</w:t>
      </w:r>
    </w:p>
    <w:p w:rsidR="00077800" w:rsidRDefault="00077800" w:rsidP="00AF1126">
      <w:pPr>
        <w:spacing w:line="600" w:lineRule="exact"/>
        <w:ind w:firstLineChars="200" w:firstLine="31680"/>
        <w:rPr>
          <w:rFonts w:ascii="仿宋_GB2312"/>
          <w:color w:val="000000"/>
          <w:szCs w:val="32"/>
        </w:rPr>
      </w:pPr>
      <w:r>
        <w:rPr>
          <w:rStyle w:val="fontstyle01"/>
          <w:rFonts w:hint="eastAsia"/>
        </w:rPr>
        <w:t>（</w:t>
      </w:r>
      <w:r>
        <w:rPr>
          <w:rStyle w:val="fontstyle01"/>
        </w:rPr>
        <w:t>1</w:t>
      </w:r>
      <w:r>
        <w:rPr>
          <w:rStyle w:val="fontstyle01"/>
          <w:rFonts w:hint="eastAsia"/>
        </w:rPr>
        <w:t>）因变更名称或因兼并、重组等致使组织结构和生产要素发生重大变化的。</w:t>
      </w:r>
    </w:p>
    <w:p w:rsidR="00077800" w:rsidRDefault="00077800" w:rsidP="00AF1126">
      <w:pPr>
        <w:spacing w:line="600" w:lineRule="exact"/>
        <w:ind w:firstLineChars="200" w:firstLine="31680"/>
        <w:rPr>
          <w:rStyle w:val="fontstyle01"/>
        </w:rPr>
      </w:pPr>
      <w:r>
        <w:rPr>
          <w:rStyle w:val="fontstyle01"/>
          <w:rFonts w:hint="eastAsia"/>
        </w:rPr>
        <w:t>（</w:t>
      </w:r>
      <w:r>
        <w:rPr>
          <w:rStyle w:val="fontstyle01"/>
        </w:rPr>
        <w:t>2</w:t>
      </w:r>
      <w:r>
        <w:rPr>
          <w:rStyle w:val="fontstyle01"/>
          <w:rFonts w:hint="eastAsia"/>
        </w:rPr>
        <w:t>）发生</w:t>
      </w:r>
      <w:r>
        <w:rPr>
          <w:rStyle w:val="fontstyle01"/>
        </w:rPr>
        <w:t>“</w:t>
      </w:r>
      <w:r>
        <w:rPr>
          <w:rStyle w:val="fontstyle01"/>
          <w:rFonts w:hint="eastAsia"/>
        </w:rPr>
        <w:t>申报基本条件</w:t>
      </w:r>
      <w:r>
        <w:rPr>
          <w:rStyle w:val="fontstyle01"/>
        </w:rPr>
        <w:t>”</w:t>
      </w:r>
      <w:r>
        <w:rPr>
          <w:rStyle w:val="fontstyle01"/>
          <w:rFonts w:hint="eastAsia"/>
        </w:rPr>
        <w:t>第（</w:t>
      </w:r>
      <w:r>
        <w:rPr>
          <w:rStyle w:val="fontstyle01"/>
        </w:rPr>
        <w:t>6</w:t>
      </w:r>
      <w:r>
        <w:rPr>
          <w:rStyle w:val="fontstyle01"/>
          <w:rFonts w:hint="eastAsia"/>
        </w:rPr>
        <w:t>）项所列举的任一情形的。</w:t>
      </w:r>
    </w:p>
    <w:p w:rsidR="00077800" w:rsidRDefault="00077800" w:rsidP="00AF1126">
      <w:pPr>
        <w:spacing w:line="600" w:lineRule="exact"/>
        <w:ind w:firstLineChars="200" w:firstLine="31680"/>
        <w:rPr>
          <w:rFonts w:ascii="仿宋_GB2312" w:cs="仿宋_GB2312"/>
          <w:szCs w:val="32"/>
        </w:rPr>
      </w:pPr>
      <w:r>
        <w:rPr>
          <w:rStyle w:val="fontstyle01"/>
        </w:rPr>
        <w:t>5.</w:t>
      </w:r>
      <w:r w:rsidRPr="00E96F8A">
        <w:rPr>
          <w:rFonts w:ascii="仿宋_GB2312" w:hAnsi="仿宋_GB2312" w:cs="仿宋_GB2312"/>
          <w:szCs w:val="32"/>
        </w:rPr>
        <w:t xml:space="preserve"> </w:t>
      </w:r>
      <w:r>
        <w:rPr>
          <w:rFonts w:ascii="仿宋_GB2312" w:hAnsi="仿宋_GB2312" w:cs="仿宋_GB2312" w:hint="eastAsia"/>
          <w:szCs w:val="32"/>
        </w:rPr>
        <w:t>获奖组织以弄虚作假或不正当手段骗取奖项的，由县评审办报县评委会提请县政府批准撤销其获奖称号，收回奖牌、证书、奖金，取消其从撤销之日起</w:t>
      </w:r>
      <w:r>
        <w:rPr>
          <w:rFonts w:ascii="仿宋_GB2312" w:hAnsi="仿宋_GB2312" w:cs="仿宋_GB2312"/>
          <w:szCs w:val="32"/>
        </w:rPr>
        <w:t>5</w:t>
      </w:r>
      <w:r>
        <w:rPr>
          <w:rFonts w:ascii="仿宋_GB2312" w:hAnsi="仿宋_GB2312" w:cs="仿宋_GB2312" w:hint="eastAsia"/>
          <w:szCs w:val="32"/>
        </w:rPr>
        <w:t>年内再次申报的资格，并在县级主要媒体上予以曝光。</w:t>
      </w:r>
    </w:p>
    <w:p w:rsidR="00077800" w:rsidRDefault="00077800" w:rsidP="00AF1126">
      <w:pPr>
        <w:spacing w:line="600" w:lineRule="exact"/>
        <w:ind w:firstLineChars="200" w:firstLine="31680"/>
        <w:rPr>
          <w:rFonts w:ascii="仿宋_GB2312"/>
          <w:szCs w:val="32"/>
        </w:rPr>
      </w:pPr>
      <w:r>
        <w:rPr>
          <w:rFonts w:ascii="仿宋_GB2312" w:hAnsi="仿宋_GB2312" w:cs="仿宋_GB2312"/>
          <w:szCs w:val="32"/>
        </w:rPr>
        <w:t>6.</w:t>
      </w:r>
      <w:r>
        <w:rPr>
          <w:rFonts w:ascii="仿宋_GB2312" w:hAnsi="仿宋_GB2312" w:cs="仿宋_GB2312" w:hint="eastAsia"/>
          <w:szCs w:val="32"/>
        </w:rPr>
        <w:t>获奖组织发生质量、安全、环境污染、公共卫生等事故导致重大不良社会影响</w:t>
      </w:r>
      <w:r>
        <w:rPr>
          <w:rStyle w:val="fontstyle01"/>
          <w:rFonts w:hint="eastAsia"/>
        </w:rPr>
        <w:t>以</w:t>
      </w:r>
      <w:r w:rsidRPr="005A7063">
        <w:rPr>
          <w:rFonts w:hAnsi="仿宋_GB2312" w:cs="仿宋_GB2312" w:hint="eastAsia"/>
        </w:rPr>
        <w:t>及其他严重违法、违规、违纪行为的</w:t>
      </w:r>
      <w:r>
        <w:rPr>
          <w:rFonts w:ascii="仿宋_GB2312" w:hAnsi="仿宋_GB2312" w:cs="仿宋_GB2312" w:hint="eastAsia"/>
          <w:szCs w:val="32"/>
        </w:rPr>
        <w:t>，县评审办报县评委会提请县政府批准撤销其称号，收回奖牌、证书、奖金并予以公告。</w:t>
      </w:r>
    </w:p>
    <w:p w:rsidR="00077800" w:rsidRPr="00A11F01" w:rsidRDefault="00077800" w:rsidP="00AF1126">
      <w:pPr>
        <w:spacing w:line="600" w:lineRule="exact"/>
        <w:ind w:firstLineChars="200" w:firstLine="31680"/>
        <w:rPr>
          <w:rFonts w:ascii="黑体" w:eastAsia="黑体"/>
          <w:szCs w:val="32"/>
        </w:rPr>
      </w:pPr>
      <w:r w:rsidRPr="00A11F01">
        <w:rPr>
          <w:rFonts w:ascii="黑体" w:eastAsia="黑体" w:hint="eastAsia"/>
          <w:szCs w:val="32"/>
        </w:rPr>
        <w:t>四、标识管理</w:t>
      </w:r>
    </w:p>
    <w:p w:rsidR="00077800" w:rsidRDefault="00077800" w:rsidP="00AF1126">
      <w:pPr>
        <w:spacing w:line="600" w:lineRule="exact"/>
        <w:ind w:firstLineChars="150" w:firstLine="31680"/>
        <w:rPr>
          <w:rFonts w:ascii="仿宋_GB2312"/>
          <w:szCs w:val="32"/>
        </w:rPr>
      </w:pPr>
      <w:r>
        <w:rPr>
          <w:rFonts w:ascii="仿宋_GB2312"/>
          <w:szCs w:val="32"/>
        </w:rPr>
        <w:t>1.</w:t>
      </w:r>
      <w:r>
        <w:rPr>
          <w:rFonts w:ascii="仿宋_GB2312" w:hint="eastAsia"/>
          <w:szCs w:val="32"/>
        </w:rPr>
        <w:t>县</w:t>
      </w:r>
      <w:r w:rsidRPr="00A11F01">
        <w:rPr>
          <w:rFonts w:ascii="仿宋_GB2312" w:hint="eastAsia"/>
          <w:szCs w:val="32"/>
        </w:rPr>
        <w:t>评委会享有</w:t>
      </w:r>
      <w:r>
        <w:rPr>
          <w:rFonts w:ascii="仿宋_GB2312" w:hint="eastAsia"/>
          <w:szCs w:val="32"/>
        </w:rPr>
        <w:t>县</w:t>
      </w:r>
      <w:r w:rsidRPr="00A11F01">
        <w:rPr>
          <w:rFonts w:ascii="仿宋_GB2312" w:hint="eastAsia"/>
          <w:szCs w:val="32"/>
        </w:rPr>
        <w:t>政府质量奖标识（由标准图形、字体、字母和标准色构成，以下简称标识）的著作权。</w:t>
      </w:r>
    </w:p>
    <w:p w:rsidR="00077800" w:rsidRPr="007C4293" w:rsidRDefault="00077800" w:rsidP="00AF1126">
      <w:pPr>
        <w:spacing w:line="560" w:lineRule="exact"/>
        <w:ind w:firstLineChars="200" w:firstLine="31680"/>
        <w:jc w:val="left"/>
        <w:rPr>
          <w:rFonts w:ascii="仿宋_GB2312"/>
          <w:szCs w:val="32"/>
        </w:rPr>
      </w:pPr>
      <w:r>
        <w:rPr>
          <w:rFonts w:ascii="仿宋_GB2312"/>
          <w:szCs w:val="32"/>
        </w:rPr>
        <w:t>2.</w:t>
      </w:r>
      <w:r w:rsidRPr="007C4293">
        <w:rPr>
          <w:rFonts w:ascii="仿宋_GB2312" w:hint="eastAsia"/>
          <w:szCs w:val="32"/>
        </w:rPr>
        <w:t>获奖单位使用标识进行形象宣传应严格遵循《著作权法》，并在标识周边醒目位置标注获奖年份。标识不得用于单位产品的宣传。</w:t>
      </w:r>
    </w:p>
    <w:p w:rsidR="00077800" w:rsidRPr="002058F1" w:rsidRDefault="00077800" w:rsidP="00AF1126">
      <w:pPr>
        <w:spacing w:line="560" w:lineRule="exact"/>
        <w:ind w:firstLineChars="200" w:firstLine="31680"/>
        <w:jc w:val="left"/>
        <w:rPr>
          <w:rFonts w:ascii="仿宋_GB2312" w:hAnsi="仿宋"/>
          <w:szCs w:val="32"/>
        </w:rPr>
      </w:pPr>
      <w:r>
        <w:rPr>
          <w:rFonts w:ascii="仿宋_GB2312"/>
          <w:szCs w:val="32"/>
        </w:rPr>
        <w:t>3.</w:t>
      </w:r>
      <w:r w:rsidRPr="00A11F01">
        <w:rPr>
          <w:rFonts w:ascii="仿宋_GB2312" w:hint="eastAsia"/>
          <w:szCs w:val="32"/>
        </w:rPr>
        <w:t>任何单位或个人不得伪造、冒用标识；被撤销</w:t>
      </w:r>
      <w:r>
        <w:rPr>
          <w:rFonts w:ascii="仿宋_GB2312" w:hint="eastAsia"/>
          <w:szCs w:val="32"/>
        </w:rPr>
        <w:t>县</w:t>
      </w:r>
      <w:r w:rsidRPr="00A11F01">
        <w:rPr>
          <w:rFonts w:ascii="仿宋_GB2312" w:hint="eastAsia"/>
          <w:szCs w:val="32"/>
        </w:rPr>
        <w:t>政府质量奖荣誉称号的组织</w:t>
      </w:r>
      <w:r>
        <w:rPr>
          <w:rFonts w:ascii="仿宋_GB2312" w:hint="eastAsia"/>
          <w:szCs w:val="32"/>
        </w:rPr>
        <w:t>；</w:t>
      </w:r>
      <w:r w:rsidRPr="002058F1">
        <w:rPr>
          <w:rFonts w:ascii="仿宋_GB2312" w:hAnsi="仿宋" w:hint="eastAsia"/>
          <w:szCs w:val="32"/>
        </w:rPr>
        <w:t>发生重大质量、安全、环境污染事故等情形，有损</w:t>
      </w:r>
      <w:r>
        <w:rPr>
          <w:rFonts w:ascii="仿宋_GB2312" w:hAnsi="仿宋" w:hint="eastAsia"/>
          <w:szCs w:val="32"/>
        </w:rPr>
        <w:t>淳安县</w:t>
      </w:r>
      <w:r w:rsidRPr="002058F1">
        <w:rPr>
          <w:rFonts w:ascii="仿宋_GB2312" w:hAnsi="仿宋" w:hint="eastAsia"/>
          <w:szCs w:val="32"/>
        </w:rPr>
        <w:t>政府质量奖声誉的，</w:t>
      </w:r>
      <w:r>
        <w:rPr>
          <w:rFonts w:ascii="仿宋_GB2312" w:hAnsi="仿宋" w:hint="eastAsia"/>
          <w:szCs w:val="32"/>
        </w:rPr>
        <w:t>县</w:t>
      </w:r>
      <w:r w:rsidRPr="002058F1">
        <w:rPr>
          <w:rFonts w:ascii="仿宋_GB2312" w:hAnsi="仿宋" w:hint="eastAsia"/>
          <w:szCs w:val="32"/>
        </w:rPr>
        <w:t>评审办核实相关情况并报</w:t>
      </w:r>
      <w:r>
        <w:rPr>
          <w:rFonts w:ascii="仿宋_GB2312" w:hAnsi="仿宋" w:hint="eastAsia"/>
          <w:szCs w:val="32"/>
        </w:rPr>
        <w:t>县评委会</w:t>
      </w:r>
      <w:r w:rsidRPr="002058F1">
        <w:rPr>
          <w:rFonts w:ascii="仿宋_GB2312" w:hAnsi="仿宋" w:hint="eastAsia"/>
          <w:szCs w:val="32"/>
        </w:rPr>
        <w:t>审议同意，终止标识的许可使用。</w:t>
      </w:r>
    </w:p>
    <w:p w:rsidR="00077800" w:rsidRPr="00A11F01" w:rsidRDefault="00077800" w:rsidP="00AF1126">
      <w:pPr>
        <w:spacing w:line="600" w:lineRule="exact"/>
        <w:ind w:firstLineChars="200" w:firstLine="31680"/>
        <w:rPr>
          <w:rFonts w:ascii="黑体" w:eastAsia="黑体" w:hAnsi="宋体" w:cs="宋体"/>
          <w:kern w:val="0"/>
          <w:szCs w:val="32"/>
        </w:rPr>
      </w:pPr>
      <w:r w:rsidRPr="00A11F01">
        <w:rPr>
          <w:rFonts w:ascii="黑体" w:eastAsia="黑体" w:hAnsi="宋体" w:cs="宋体" w:hint="eastAsia"/>
          <w:kern w:val="0"/>
          <w:szCs w:val="32"/>
        </w:rPr>
        <w:t>五、附则</w:t>
      </w:r>
    </w:p>
    <w:p w:rsidR="00077800" w:rsidRPr="00217DEA" w:rsidRDefault="00077800" w:rsidP="00217DEA">
      <w:pPr>
        <w:spacing w:line="600" w:lineRule="exact"/>
        <w:jc w:val="left"/>
        <w:rPr>
          <w:rFonts w:ascii="仿宋_GB2312"/>
          <w:szCs w:val="32"/>
        </w:rPr>
      </w:pPr>
      <w:r>
        <w:rPr>
          <w:rFonts w:ascii="仿宋_GB2312"/>
          <w:szCs w:val="32"/>
        </w:rPr>
        <w:t xml:space="preserve">    </w:t>
      </w:r>
      <w:r w:rsidRPr="00A11F01">
        <w:rPr>
          <w:rFonts w:ascii="仿宋_GB2312" w:hint="eastAsia"/>
          <w:szCs w:val="32"/>
        </w:rPr>
        <w:t>本实施细则自发布之日起执行，由</w:t>
      </w:r>
      <w:r>
        <w:rPr>
          <w:rFonts w:ascii="仿宋_GB2312" w:hint="eastAsia"/>
          <w:szCs w:val="32"/>
        </w:rPr>
        <w:t>县</w:t>
      </w:r>
      <w:r w:rsidRPr="00A11F01">
        <w:rPr>
          <w:rFonts w:ascii="仿宋_GB2312" w:hint="eastAsia"/>
          <w:szCs w:val="32"/>
        </w:rPr>
        <w:t>评审办负责解释。原</w:t>
      </w:r>
      <w:r w:rsidRPr="007C4293">
        <w:rPr>
          <w:rFonts w:ascii="仿宋_GB2312" w:hint="eastAsia"/>
          <w:szCs w:val="32"/>
        </w:rPr>
        <w:t>《淳安县质量奖评审管理实施细则》同时废止</w:t>
      </w:r>
      <w:r w:rsidRPr="00A11F01">
        <w:rPr>
          <w:rFonts w:ascii="仿宋_GB2312" w:hint="eastAsia"/>
          <w:szCs w:val="32"/>
        </w:rPr>
        <w:t>。</w:t>
      </w:r>
    </w:p>
    <w:sectPr w:rsidR="00077800" w:rsidRPr="00217DEA" w:rsidSect="00373E00">
      <w:footerReference w:type="even" r:id="rId6"/>
      <w:footerReference w:type="default" r:id="rId7"/>
      <w:pgSz w:w="11906" w:h="16838" w:code="9"/>
      <w:pgMar w:top="1871" w:right="1474" w:bottom="1814" w:left="1588"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800" w:rsidRDefault="00077800">
      <w:r>
        <w:separator/>
      </w:r>
    </w:p>
  </w:endnote>
  <w:endnote w:type="continuationSeparator" w:id="1">
    <w:p w:rsidR="00077800" w:rsidRDefault="00077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00" w:rsidRPr="00D600BB" w:rsidRDefault="00077800" w:rsidP="00AF1126">
    <w:pPr>
      <w:pStyle w:val="Footer"/>
      <w:framePr w:wrap="around" w:vAnchor="text" w:hAnchor="margin" w:xAlign="outside" w:y="1"/>
      <w:ind w:leftChars="100" w:left="31680" w:rightChars="100" w:right="31680"/>
      <w:rPr>
        <w:rStyle w:val="PageNumber"/>
        <w:rFonts w:ascii="宋体" w:eastAsia="宋体" w:hAnsi="宋体"/>
        <w:sz w:val="28"/>
      </w:rPr>
    </w:pPr>
    <w:r w:rsidRPr="00D600BB">
      <w:rPr>
        <w:rStyle w:val="PageNumber"/>
        <w:rFonts w:ascii="宋体" w:eastAsia="宋体" w:hAnsi="宋体" w:hint="eastAsia"/>
        <w:sz w:val="28"/>
      </w:rPr>
      <w:t>－</w:t>
    </w:r>
    <w:r w:rsidRPr="00D600BB">
      <w:rPr>
        <w:rStyle w:val="PageNumber"/>
        <w:rFonts w:ascii="宋体" w:eastAsia="宋体" w:hAnsi="宋体"/>
        <w:sz w:val="28"/>
      </w:rPr>
      <w:t xml:space="preserve"> </w:t>
    </w:r>
    <w:r w:rsidRPr="00D600BB">
      <w:rPr>
        <w:rStyle w:val="PageNumber"/>
        <w:rFonts w:ascii="宋体" w:eastAsia="宋体" w:hAnsi="宋体"/>
        <w:sz w:val="28"/>
      </w:rPr>
      <w:fldChar w:fldCharType="begin"/>
    </w:r>
    <w:r w:rsidRPr="00D600BB">
      <w:rPr>
        <w:rStyle w:val="PageNumber"/>
        <w:rFonts w:ascii="宋体" w:eastAsia="宋体" w:hAnsi="宋体"/>
        <w:sz w:val="28"/>
      </w:rPr>
      <w:instrText xml:space="preserve">PAGE  </w:instrText>
    </w:r>
    <w:r w:rsidRPr="00D600BB">
      <w:rPr>
        <w:rStyle w:val="PageNumber"/>
        <w:rFonts w:ascii="宋体" w:eastAsia="宋体" w:hAnsi="宋体"/>
        <w:sz w:val="28"/>
      </w:rPr>
      <w:fldChar w:fldCharType="separate"/>
    </w:r>
    <w:r>
      <w:rPr>
        <w:rStyle w:val="PageNumber"/>
        <w:rFonts w:ascii="宋体" w:eastAsia="宋体" w:hAnsi="宋体"/>
        <w:noProof/>
        <w:sz w:val="28"/>
      </w:rPr>
      <w:t>14</w:t>
    </w:r>
    <w:r w:rsidRPr="00D600BB">
      <w:rPr>
        <w:rStyle w:val="PageNumber"/>
        <w:rFonts w:ascii="宋体" w:eastAsia="宋体" w:hAnsi="宋体"/>
        <w:sz w:val="28"/>
      </w:rPr>
      <w:fldChar w:fldCharType="end"/>
    </w:r>
    <w:r w:rsidRPr="00D600BB">
      <w:rPr>
        <w:rStyle w:val="PageNumber"/>
        <w:rFonts w:ascii="宋体" w:eastAsia="宋体" w:hAnsi="宋体"/>
        <w:sz w:val="28"/>
      </w:rPr>
      <w:t xml:space="preserve"> </w:t>
    </w:r>
    <w:r w:rsidRPr="00D600BB">
      <w:rPr>
        <w:rStyle w:val="PageNumber"/>
        <w:rFonts w:ascii="宋体" w:eastAsia="宋体" w:hAnsi="宋体" w:hint="eastAsia"/>
        <w:sz w:val="28"/>
      </w:rPr>
      <w:t>－</w:t>
    </w:r>
  </w:p>
  <w:p w:rsidR="00077800" w:rsidRPr="00CC2BB1" w:rsidRDefault="00077800" w:rsidP="002C4251">
    <w:pPr>
      <w:pStyle w:val="Footer"/>
      <w:ind w:right="360" w:firstLine="360"/>
    </w:pPr>
  </w:p>
  <w:p w:rsidR="00077800" w:rsidRDefault="000778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00" w:rsidRPr="00D600BB" w:rsidRDefault="00077800" w:rsidP="00AF1126">
    <w:pPr>
      <w:pStyle w:val="Footer"/>
      <w:framePr w:wrap="around" w:vAnchor="text" w:hAnchor="margin" w:xAlign="outside" w:y="1"/>
      <w:ind w:leftChars="100" w:left="31680" w:rightChars="100" w:right="31680"/>
      <w:rPr>
        <w:rStyle w:val="PageNumber"/>
        <w:rFonts w:ascii="宋体" w:eastAsia="宋体" w:hAnsi="宋体"/>
        <w:sz w:val="28"/>
      </w:rPr>
    </w:pPr>
    <w:r w:rsidRPr="00D600BB">
      <w:rPr>
        <w:rStyle w:val="PageNumber"/>
        <w:rFonts w:ascii="宋体" w:eastAsia="宋体" w:hAnsi="宋体" w:hint="eastAsia"/>
        <w:sz w:val="28"/>
      </w:rPr>
      <w:t>－</w:t>
    </w:r>
    <w:r w:rsidRPr="00D600BB">
      <w:rPr>
        <w:rStyle w:val="PageNumber"/>
        <w:rFonts w:ascii="宋体" w:eastAsia="宋体" w:hAnsi="宋体"/>
        <w:sz w:val="28"/>
      </w:rPr>
      <w:t xml:space="preserve"> </w:t>
    </w:r>
    <w:r w:rsidRPr="00D600BB">
      <w:rPr>
        <w:rStyle w:val="PageNumber"/>
        <w:rFonts w:ascii="宋体" w:eastAsia="宋体" w:hAnsi="宋体"/>
        <w:sz w:val="28"/>
      </w:rPr>
      <w:fldChar w:fldCharType="begin"/>
    </w:r>
    <w:r w:rsidRPr="00D600BB">
      <w:rPr>
        <w:rStyle w:val="PageNumber"/>
        <w:rFonts w:ascii="宋体" w:eastAsia="宋体" w:hAnsi="宋体"/>
        <w:sz w:val="28"/>
      </w:rPr>
      <w:instrText xml:space="preserve">PAGE  </w:instrText>
    </w:r>
    <w:r w:rsidRPr="00D600BB">
      <w:rPr>
        <w:rStyle w:val="PageNumber"/>
        <w:rFonts w:ascii="宋体" w:eastAsia="宋体" w:hAnsi="宋体"/>
        <w:sz w:val="28"/>
      </w:rPr>
      <w:fldChar w:fldCharType="separate"/>
    </w:r>
    <w:r>
      <w:rPr>
        <w:rStyle w:val="PageNumber"/>
        <w:rFonts w:ascii="宋体" w:eastAsia="宋体" w:hAnsi="宋体"/>
        <w:noProof/>
        <w:sz w:val="28"/>
      </w:rPr>
      <w:t>1</w:t>
    </w:r>
    <w:r w:rsidRPr="00D600BB">
      <w:rPr>
        <w:rStyle w:val="PageNumber"/>
        <w:rFonts w:ascii="宋体" w:eastAsia="宋体" w:hAnsi="宋体"/>
        <w:sz w:val="28"/>
      </w:rPr>
      <w:fldChar w:fldCharType="end"/>
    </w:r>
    <w:r w:rsidRPr="00D600BB">
      <w:rPr>
        <w:rStyle w:val="PageNumber"/>
        <w:rFonts w:ascii="宋体" w:eastAsia="宋体" w:hAnsi="宋体"/>
        <w:sz w:val="28"/>
      </w:rPr>
      <w:t xml:space="preserve"> </w:t>
    </w:r>
    <w:r w:rsidRPr="00D600BB">
      <w:rPr>
        <w:rStyle w:val="PageNumber"/>
        <w:rFonts w:ascii="宋体" w:eastAsia="宋体" w:hAnsi="宋体" w:hint="eastAsia"/>
        <w:sz w:val="28"/>
      </w:rPr>
      <w:t>－</w:t>
    </w:r>
  </w:p>
  <w:p w:rsidR="00077800" w:rsidRPr="00CC2BB1" w:rsidRDefault="00077800" w:rsidP="002C4251">
    <w:pPr>
      <w:pStyle w:val="Footer"/>
      <w:ind w:right="360" w:firstLine="360"/>
      <w:jc w:val="center"/>
    </w:pPr>
  </w:p>
  <w:p w:rsidR="00077800" w:rsidRDefault="000778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800" w:rsidRDefault="00077800">
      <w:r>
        <w:separator/>
      </w:r>
    </w:p>
  </w:footnote>
  <w:footnote w:type="continuationSeparator" w:id="1">
    <w:p w:rsidR="00077800" w:rsidRDefault="00077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E00"/>
    <w:rsid w:val="000137F3"/>
    <w:rsid w:val="00027268"/>
    <w:rsid w:val="000333A7"/>
    <w:rsid w:val="0003482C"/>
    <w:rsid w:val="00077800"/>
    <w:rsid w:val="000C0436"/>
    <w:rsid w:val="000F03B3"/>
    <w:rsid w:val="00116E28"/>
    <w:rsid w:val="00123DCA"/>
    <w:rsid w:val="001313BA"/>
    <w:rsid w:val="001536F8"/>
    <w:rsid w:val="00181224"/>
    <w:rsid w:val="00182116"/>
    <w:rsid w:val="00191081"/>
    <w:rsid w:val="001A2B3D"/>
    <w:rsid w:val="001C73B7"/>
    <w:rsid w:val="001E338F"/>
    <w:rsid w:val="002058F1"/>
    <w:rsid w:val="0021013F"/>
    <w:rsid w:val="00217DEA"/>
    <w:rsid w:val="002213C8"/>
    <w:rsid w:val="00224782"/>
    <w:rsid w:val="00225026"/>
    <w:rsid w:val="002366DC"/>
    <w:rsid w:val="00256EE9"/>
    <w:rsid w:val="00257995"/>
    <w:rsid w:val="00297ACB"/>
    <w:rsid w:val="002C4251"/>
    <w:rsid w:val="002D691D"/>
    <w:rsid w:val="002F54FD"/>
    <w:rsid w:val="00324A65"/>
    <w:rsid w:val="00354AB6"/>
    <w:rsid w:val="00373E00"/>
    <w:rsid w:val="003A594E"/>
    <w:rsid w:val="003E067B"/>
    <w:rsid w:val="003E1790"/>
    <w:rsid w:val="003F0851"/>
    <w:rsid w:val="00420BCE"/>
    <w:rsid w:val="00442328"/>
    <w:rsid w:val="00445005"/>
    <w:rsid w:val="00447A52"/>
    <w:rsid w:val="00453E6B"/>
    <w:rsid w:val="00461790"/>
    <w:rsid w:val="00494ECD"/>
    <w:rsid w:val="004A0D53"/>
    <w:rsid w:val="004D7C79"/>
    <w:rsid w:val="004F721C"/>
    <w:rsid w:val="00501639"/>
    <w:rsid w:val="00504291"/>
    <w:rsid w:val="005043B3"/>
    <w:rsid w:val="00514ACF"/>
    <w:rsid w:val="00533E4B"/>
    <w:rsid w:val="0054583C"/>
    <w:rsid w:val="00552B36"/>
    <w:rsid w:val="00574F5A"/>
    <w:rsid w:val="0058612E"/>
    <w:rsid w:val="005A7063"/>
    <w:rsid w:val="005B416C"/>
    <w:rsid w:val="005B68FF"/>
    <w:rsid w:val="005C6FE6"/>
    <w:rsid w:val="005D55EC"/>
    <w:rsid w:val="005F1A0E"/>
    <w:rsid w:val="00604B0C"/>
    <w:rsid w:val="00686290"/>
    <w:rsid w:val="006A7C2A"/>
    <w:rsid w:val="006F53D3"/>
    <w:rsid w:val="00700264"/>
    <w:rsid w:val="0070654E"/>
    <w:rsid w:val="00750097"/>
    <w:rsid w:val="00754DA0"/>
    <w:rsid w:val="007C4293"/>
    <w:rsid w:val="007C74EB"/>
    <w:rsid w:val="007D620E"/>
    <w:rsid w:val="007F160A"/>
    <w:rsid w:val="0085222C"/>
    <w:rsid w:val="008A611C"/>
    <w:rsid w:val="008C23CE"/>
    <w:rsid w:val="008D7926"/>
    <w:rsid w:val="008E7692"/>
    <w:rsid w:val="00940081"/>
    <w:rsid w:val="009435F0"/>
    <w:rsid w:val="009B7006"/>
    <w:rsid w:val="009C3FEE"/>
    <w:rsid w:val="009C4EA5"/>
    <w:rsid w:val="009D19FF"/>
    <w:rsid w:val="00A11F01"/>
    <w:rsid w:val="00A15B42"/>
    <w:rsid w:val="00A25C37"/>
    <w:rsid w:val="00A414FC"/>
    <w:rsid w:val="00A47324"/>
    <w:rsid w:val="00A74513"/>
    <w:rsid w:val="00A7775E"/>
    <w:rsid w:val="00A903DE"/>
    <w:rsid w:val="00AA70F0"/>
    <w:rsid w:val="00AB6FE4"/>
    <w:rsid w:val="00AD1EDF"/>
    <w:rsid w:val="00AD29E6"/>
    <w:rsid w:val="00AF1126"/>
    <w:rsid w:val="00B040EA"/>
    <w:rsid w:val="00B1064E"/>
    <w:rsid w:val="00B54FD6"/>
    <w:rsid w:val="00B87A2A"/>
    <w:rsid w:val="00BC0E59"/>
    <w:rsid w:val="00BD029D"/>
    <w:rsid w:val="00BD0650"/>
    <w:rsid w:val="00BF14F2"/>
    <w:rsid w:val="00BF2116"/>
    <w:rsid w:val="00BF6731"/>
    <w:rsid w:val="00C0653E"/>
    <w:rsid w:val="00C56BE3"/>
    <w:rsid w:val="00C8783B"/>
    <w:rsid w:val="00CC2BB1"/>
    <w:rsid w:val="00CE470D"/>
    <w:rsid w:val="00CF1FA0"/>
    <w:rsid w:val="00CF36EA"/>
    <w:rsid w:val="00CF6489"/>
    <w:rsid w:val="00D122C2"/>
    <w:rsid w:val="00D470AC"/>
    <w:rsid w:val="00D600BB"/>
    <w:rsid w:val="00D63EFB"/>
    <w:rsid w:val="00D96FA2"/>
    <w:rsid w:val="00DC0CD2"/>
    <w:rsid w:val="00DC4871"/>
    <w:rsid w:val="00DD650D"/>
    <w:rsid w:val="00DE3733"/>
    <w:rsid w:val="00DF15DE"/>
    <w:rsid w:val="00E13AF8"/>
    <w:rsid w:val="00E17D6E"/>
    <w:rsid w:val="00E32DF8"/>
    <w:rsid w:val="00E5610F"/>
    <w:rsid w:val="00E92DCF"/>
    <w:rsid w:val="00E93C4A"/>
    <w:rsid w:val="00E94867"/>
    <w:rsid w:val="00E96F8A"/>
    <w:rsid w:val="00EC5D27"/>
    <w:rsid w:val="00F53442"/>
    <w:rsid w:val="00F63B73"/>
    <w:rsid w:val="00F729FA"/>
    <w:rsid w:val="00F823CD"/>
    <w:rsid w:val="00F8358A"/>
    <w:rsid w:val="00FA0951"/>
    <w:rsid w:val="00FA78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00"/>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3E0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373E00"/>
    <w:rPr>
      <w:rFonts w:ascii="Times New Roman" w:eastAsia="仿宋_GB2312" w:hAnsi="Times New Roman" w:cs="Times New Roman"/>
      <w:sz w:val="20"/>
      <w:szCs w:val="20"/>
    </w:rPr>
  </w:style>
  <w:style w:type="character" w:styleId="PageNumber">
    <w:name w:val="page number"/>
    <w:basedOn w:val="DefaultParagraphFont"/>
    <w:uiPriority w:val="99"/>
    <w:rsid w:val="00373E00"/>
    <w:rPr>
      <w:rFonts w:cs="Times New Roman"/>
    </w:rPr>
  </w:style>
  <w:style w:type="paragraph" w:styleId="BodyText">
    <w:name w:val="Body Text"/>
    <w:basedOn w:val="Normal"/>
    <w:link w:val="BodyTextChar"/>
    <w:uiPriority w:val="99"/>
    <w:rsid w:val="00373E00"/>
    <w:pPr>
      <w:spacing w:after="120"/>
    </w:pPr>
  </w:style>
  <w:style w:type="character" w:customStyle="1" w:styleId="BodyTextChar">
    <w:name w:val="Body Text Char"/>
    <w:basedOn w:val="DefaultParagraphFont"/>
    <w:link w:val="BodyText"/>
    <w:uiPriority w:val="99"/>
    <w:locked/>
    <w:rsid w:val="00373E00"/>
    <w:rPr>
      <w:rFonts w:ascii="Times New Roman" w:eastAsia="仿宋_GB2312" w:hAnsi="Times New Roman" w:cs="Times New Roman"/>
      <w:sz w:val="20"/>
      <w:szCs w:val="20"/>
    </w:rPr>
  </w:style>
  <w:style w:type="character" w:customStyle="1" w:styleId="fontstyle01">
    <w:name w:val="fontstyle01"/>
    <w:basedOn w:val="DefaultParagraphFont"/>
    <w:uiPriority w:val="99"/>
    <w:rsid w:val="00373E00"/>
    <w:rPr>
      <w:rFonts w:ascii="仿宋_GB2312" w:eastAsia="仿宋_GB2312" w:cs="Times New Roman"/>
      <w:color w:val="000000"/>
      <w:sz w:val="32"/>
      <w:szCs w:val="32"/>
    </w:rPr>
  </w:style>
  <w:style w:type="paragraph" w:styleId="Header">
    <w:name w:val="header"/>
    <w:basedOn w:val="Normal"/>
    <w:link w:val="HeaderChar"/>
    <w:uiPriority w:val="99"/>
    <w:rsid w:val="00A414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414FC"/>
    <w:rPr>
      <w:rFonts w:ascii="Times New Roman" w:eastAsia="仿宋_GB2312" w:hAnsi="Times New Roman" w:cs="Times New Roman"/>
      <w:sz w:val="18"/>
      <w:szCs w:val="18"/>
    </w:rPr>
  </w:style>
  <w:style w:type="character" w:styleId="CommentReference">
    <w:name w:val="annotation reference"/>
    <w:basedOn w:val="DefaultParagraphFont"/>
    <w:uiPriority w:val="99"/>
    <w:semiHidden/>
    <w:rsid w:val="00E92DCF"/>
    <w:rPr>
      <w:rFonts w:cs="Times New Roman"/>
      <w:sz w:val="21"/>
      <w:szCs w:val="21"/>
    </w:rPr>
  </w:style>
  <w:style w:type="paragraph" w:styleId="CommentText">
    <w:name w:val="annotation text"/>
    <w:basedOn w:val="Normal"/>
    <w:link w:val="CommentTextChar"/>
    <w:uiPriority w:val="99"/>
    <w:semiHidden/>
    <w:rsid w:val="00E92DCF"/>
    <w:pPr>
      <w:jc w:val="left"/>
    </w:pPr>
  </w:style>
  <w:style w:type="character" w:customStyle="1" w:styleId="CommentTextChar">
    <w:name w:val="Comment Text Char"/>
    <w:basedOn w:val="DefaultParagraphFont"/>
    <w:link w:val="CommentText"/>
    <w:uiPriority w:val="99"/>
    <w:semiHidden/>
    <w:locked/>
    <w:rsid w:val="00E92DCF"/>
    <w:rPr>
      <w:rFonts w:ascii="Times New Roman" w:eastAsia="仿宋_GB2312" w:hAnsi="Times New Roman" w:cs="Times New Roman"/>
      <w:sz w:val="20"/>
      <w:szCs w:val="20"/>
    </w:rPr>
  </w:style>
  <w:style w:type="paragraph" w:styleId="CommentSubject">
    <w:name w:val="annotation subject"/>
    <w:basedOn w:val="CommentText"/>
    <w:next w:val="CommentText"/>
    <w:link w:val="CommentSubjectChar"/>
    <w:uiPriority w:val="99"/>
    <w:semiHidden/>
    <w:rsid w:val="00E92DCF"/>
    <w:rPr>
      <w:b/>
      <w:bCs/>
    </w:rPr>
  </w:style>
  <w:style w:type="character" w:customStyle="1" w:styleId="CommentSubjectChar">
    <w:name w:val="Comment Subject Char"/>
    <w:basedOn w:val="CommentTextChar"/>
    <w:link w:val="CommentSubject"/>
    <w:uiPriority w:val="99"/>
    <w:semiHidden/>
    <w:locked/>
    <w:rsid w:val="00E92DCF"/>
    <w:rPr>
      <w:b/>
      <w:bCs/>
    </w:rPr>
  </w:style>
  <w:style w:type="paragraph" w:styleId="BalloonText">
    <w:name w:val="Balloon Text"/>
    <w:basedOn w:val="Normal"/>
    <w:link w:val="BalloonTextChar"/>
    <w:uiPriority w:val="99"/>
    <w:semiHidden/>
    <w:rsid w:val="00E92DCF"/>
    <w:rPr>
      <w:sz w:val="18"/>
      <w:szCs w:val="18"/>
    </w:rPr>
  </w:style>
  <w:style w:type="character" w:customStyle="1" w:styleId="BalloonTextChar">
    <w:name w:val="Balloon Text Char"/>
    <w:basedOn w:val="DefaultParagraphFont"/>
    <w:link w:val="BalloonText"/>
    <w:uiPriority w:val="99"/>
    <w:semiHidden/>
    <w:locked/>
    <w:rsid w:val="00E92DCF"/>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12</Pages>
  <Words>830</Words>
  <Characters>4735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唐映雪</dc:creator>
  <cp:keywords/>
  <dc:description/>
  <cp:lastModifiedBy>微软用户</cp:lastModifiedBy>
  <cp:revision>4</cp:revision>
  <dcterms:created xsi:type="dcterms:W3CDTF">2020-04-09T06:53:00Z</dcterms:created>
  <dcterms:modified xsi:type="dcterms:W3CDTF">2020-04-13T06:57:00Z</dcterms:modified>
</cp:coreProperties>
</file>