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黑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劳务派遣人员招聘考试疫情防控指引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根据浙江省新冠肺炎疫情防控现行工作要求，凡参加本次招聘考试的考生，均需严格遵循以下防疫指引，未来有新要求和规定的，以在“中国淳安千岛湖”政府门户网上即时通知为准：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一、考生应在考试前14天申领浙江（杭州）“健康码”（可通过“浙里办”APP或支付宝办理）。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二、以下情形考生可参加考试：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1.浙江“健康码”为绿码，现场测温37.3℃以下的（允许间隔2-3分钟再予测温一次）可在普通考场参加考试。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2.浙江“健康码”为绿码，但出现发热（37.3℃及以上）等症状的考生，应受控转移（有症状者及陪同人员均戴口罩，保持1米以上距离，避免经过人员密集区域）至临时隔离室进行排查，无流行病学史的考生可安排进特殊考场考试，有流行病学史的考生就近转送至定点医疗机构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3.考前有高风险地区旅居史，以及浙江“健康码”为非绿码，但无相关症状，能提供第21天核酸检测阴性证明材料可安排入特殊考场参加考试；考前有中风险地区旅居史，以及浙江“健康码”为非绿码，但无相关症状，能提供第14天核酸检测阴性证明材料可安排入特殊考场参加考试；如出现相关症状，须在定点医院进行诊治，并提供７天内２次（间隔24小时以上）核酸检测阴性证明材料，方可安排进入特殊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4.既往新冠肺炎确诊病例、无症状感染者及其密切接触者，应当主动向招聘单位报告，应提供７天内１次核酸检测阴性证明方可安排进入特殊考场参加考试。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在特殊考场考试的考生须全程佩戴口罩，由现场工作人员带至特殊考场，并在考后由招聘单位负责后续的疫情追踪检查或查明情况。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三、以下情形考生不得参加考试：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1.仍在隔离治疗期的新冠肺炎确诊病例、疑似病例或无症状感染者，集中隔离期未满的密切接触者以及医学观察期未满的人员，不得参加考试。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2.考前21天内有国（境）外旅居史的人员，考前21天内有高风险旅居史的人员，考前14天内有中风险旅居史的人员不得参加考试。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3.按照疫情防控要求需提供相关健康证明但无法提供的考生，不得参加考试。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4.拒不出示健康码、拒不配合测温的。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四、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五、参加考试的考生应自备一次性医用外科口罩。“健康码”非绿码、既往新冠肺炎感染者考试期间全程佩</w:t>
      </w: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戴</w:t>
      </w:r>
      <w:r>
        <w:rPr>
          <w:rFonts w:hint="eastAsia" w:ascii="仿宋_GB2312" w:hAnsi="Calibri" w:eastAsia="仿宋_GB2312" w:cs="Times New Roman"/>
          <w:sz w:val="30"/>
          <w:szCs w:val="30"/>
        </w:rPr>
        <w:t>口罩。其他考生通过考点入口时应戴口罩，在考场内自主决定是否戴口罩。考试期间若出现相关症状者，应立即戴好一次性医用外科口罩，做好个人防护。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考点做好准备。</w:t>
      </w:r>
    </w:p>
    <w:p>
      <w:pPr>
        <w:rPr>
          <w:rFonts w:ascii="Calibri" w:hAnsi="Calibri" w:eastAsia="宋体" w:cs="Times New Roman"/>
          <w:szCs w:val="24"/>
        </w:rPr>
      </w:pPr>
    </w:p>
    <w:p>
      <w:pPr>
        <w:adjustRightInd w:val="0"/>
        <w:snapToGrid w:val="0"/>
        <w:spacing w:line="312" w:lineRule="auto"/>
        <w:rPr>
          <w:rFonts w:hint="eastAsia" w:ascii="仿宋_GB2312" w:hAnsi="黑体" w:eastAsia="仿宋_GB2312"/>
          <w:spacing w:val="-6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1F4"/>
    <w:rsid w:val="00032EB5"/>
    <w:rsid w:val="0003701B"/>
    <w:rsid w:val="000D6CB8"/>
    <w:rsid w:val="000E4482"/>
    <w:rsid w:val="000F75BB"/>
    <w:rsid w:val="001B3437"/>
    <w:rsid w:val="001D0CCB"/>
    <w:rsid w:val="00247110"/>
    <w:rsid w:val="002641A3"/>
    <w:rsid w:val="002F2500"/>
    <w:rsid w:val="00350720"/>
    <w:rsid w:val="003B566D"/>
    <w:rsid w:val="003D3F01"/>
    <w:rsid w:val="003F6C69"/>
    <w:rsid w:val="00471BF0"/>
    <w:rsid w:val="00500408"/>
    <w:rsid w:val="0052043E"/>
    <w:rsid w:val="005472EA"/>
    <w:rsid w:val="00566EBE"/>
    <w:rsid w:val="005E3B58"/>
    <w:rsid w:val="0064231A"/>
    <w:rsid w:val="00671D4E"/>
    <w:rsid w:val="006A3D76"/>
    <w:rsid w:val="006A5750"/>
    <w:rsid w:val="006A61DC"/>
    <w:rsid w:val="008A7C63"/>
    <w:rsid w:val="008E6C0C"/>
    <w:rsid w:val="00925C19"/>
    <w:rsid w:val="00996372"/>
    <w:rsid w:val="00A826C6"/>
    <w:rsid w:val="00AA3D1A"/>
    <w:rsid w:val="00AC370B"/>
    <w:rsid w:val="00B003E5"/>
    <w:rsid w:val="00B3488E"/>
    <w:rsid w:val="00B433B2"/>
    <w:rsid w:val="00BB3670"/>
    <w:rsid w:val="00BE6856"/>
    <w:rsid w:val="00BF0F23"/>
    <w:rsid w:val="00C15AF4"/>
    <w:rsid w:val="00C161F4"/>
    <w:rsid w:val="00D36C82"/>
    <w:rsid w:val="00D83110"/>
    <w:rsid w:val="00DA4A9B"/>
    <w:rsid w:val="00E2213F"/>
    <w:rsid w:val="00E55D74"/>
    <w:rsid w:val="00E82BB2"/>
    <w:rsid w:val="00FA7041"/>
    <w:rsid w:val="0DEF1478"/>
    <w:rsid w:val="211C4D6D"/>
    <w:rsid w:val="22F10512"/>
    <w:rsid w:val="29982194"/>
    <w:rsid w:val="2B02524B"/>
    <w:rsid w:val="30C60521"/>
    <w:rsid w:val="37880510"/>
    <w:rsid w:val="701E581C"/>
    <w:rsid w:val="7684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7B3C8E-AC4A-4D0B-A184-F8F873699D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659</Words>
  <Characters>3761</Characters>
  <Lines>31</Lines>
  <Paragraphs>8</Paragraphs>
  <TotalTime>13</TotalTime>
  <ScaleCrop>false</ScaleCrop>
  <LinksUpToDate>false</LinksUpToDate>
  <CharactersWithSpaces>4412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2021-12-20T05:43:00Z</dcterms:created>
  <dc:creator>匿名用户</dc:creator>
  <cp:lastModifiedBy>Administrator</cp:lastModifiedBy>
  <dcterms:modified xsi:type="dcterms:W3CDTF">2022-02-10T02:26:34Z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F635E22229DB4A37865C03C76A8F8034</vt:lpwstr>
  </property>
</Properties>
</file>