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25" w:rightChars="107"/>
        <w:jc w:val="both"/>
        <w:rPr>
          <w:rFonts w:hint="eastAsia" w:ascii="黑体" w:hAnsi="黑体" w:eastAsia="黑体" w:cs="黑体"/>
          <w:b/>
          <w:color w:val="000000"/>
          <w:kern w:val="0"/>
          <w:sz w:val="48"/>
          <w:szCs w:val="48"/>
        </w:rPr>
      </w:pPr>
    </w:p>
    <w:p>
      <w:pPr>
        <w:pStyle w:val="2"/>
        <w:rPr>
          <w:rFonts w:hint="eastAsia"/>
        </w:rPr>
      </w:pPr>
    </w:p>
    <w:p>
      <w:pPr>
        <w:jc w:val="center"/>
        <w:rPr>
          <w:rFonts w:hint="eastAsia" w:ascii="宋体" w:hAnsi="宋体"/>
          <w:b/>
          <w:sz w:val="72"/>
          <w:szCs w:val="72"/>
          <w:highlight w:val="none"/>
          <w:lang w:val="en-US" w:eastAsia="zh-CN"/>
        </w:rPr>
      </w:pPr>
      <w:r>
        <w:rPr>
          <w:rFonts w:hint="eastAsia" w:ascii="宋体" w:hAnsi="宋体"/>
          <w:b/>
          <w:sz w:val="56"/>
          <w:szCs w:val="56"/>
          <w:highlight w:val="none"/>
          <w:lang w:val="en-US" w:eastAsia="zh-CN"/>
        </w:rPr>
        <w:t>淳安县砂石资源管理有限公司</w:t>
      </w:r>
    </w:p>
    <w:p>
      <w:pPr>
        <w:jc w:val="center"/>
        <w:rPr>
          <w:rFonts w:hint="eastAsia" w:ascii="宋体" w:hAnsi="宋体"/>
          <w:b/>
          <w:sz w:val="56"/>
          <w:szCs w:val="56"/>
          <w:highlight w:val="none"/>
          <w:lang w:val="en-US" w:eastAsia="zh-CN"/>
        </w:rPr>
      </w:pPr>
      <w:r>
        <w:rPr>
          <w:rFonts w:hint="eastAsia" w:ascii="宋体" w:hAnsi="宋体"/>
          <w:b/>
          <w:sz w:val="56"/>
          <w:szCs w:val="56"/>
          <w:highlight w:val="none"/>
          <w:lang w:val="en-US" w:eastAsia="zh-CN"/>
        </w:rPr>
        <w:t>千岛湖进贤湾至丰茂连接线绿道工程项目泥石混料（二）</w:t>
      </w:r>
    </w:p>
    <w:p>
      <w:pPr>
        <w:jc w:val="center"/>
        <w:rPr>
          <w:rFonts w:hint="default" w:ascii="宋体" w:eastAsia="宋体"/>
          <w:b/>
          <w:sz w:val="72"/>
          <w:szCs w:val="72"/>
          <w:highlight w:val="none"/>
          <w:lang w:val="en-US" w:eastAsia="zh-CN"/>
        </w:rPr>
      </w:pPr>
      <w:r>
        <w:rPr>
          <w:rFonts w:hint="eastAsia" w:ascii="宋体" w:hAnsi="宋体"/>
          <w:b/>
          <w:sz w:val="56"/>
          <w:szCs w:val="56"/>
          <w:highlight w:val="none"/>
          <w:lang w:val="en-US" w:eastAsia="zh-CN"/>
        </w:rPr>
        <w:t>询价交易处置公告</w:t>
      </w:r>
    </w:p>
    <w:p>
      <w:pPr>
        <w:jc w:val="center"/>
        <w:rPr>
          <w:rFonts w:ascii="宋体"/>
          <w:b/>
          <w:sz w:val="72"/>
          <w:szCs w:val="72"/>
        </w:rPr>
      </w:pPr>
    </w:p>
    <w:p>
      <w:pPr>
        <w:jc w:val="center"/>
        <w:rPr>
          <w:rFonts w:ascii="宋体"/>
          <w:b/>
          <w:sz w:val="72"/>
          <w:szCs w:val="72"/>
        </w:rPr>
      </w:pPr>
    </w:p>
    <w:p>
      <w:pPr>
        <w:jc w:val="center"/>
        <w:rPr>
          <w:rFonts w:ascii="宋体"/>
          <w:b/>
          <w:sz w:val="72"/>
          <w:szCs w:val="72"/>
        </w:rPr>
      </w:pPr>
    </w:p>
    <w:p>
      <w:pPr>
        <w:jc w:val="center"/>
        <w:rPr>
          <w:rFonts w:hint="eastAsia" w:ascii="宋体" w:hAnsi="宋体"/>
          <w:sz w:val="36"/>
          <w:szCs w:val="36"/>
        </w:rPr>
      </w:pPr>
    </w:p>
    <w:p>
      <w:pPr>
        <w:jc w:val="center"/>
        <w:rPr>
          <w:rFonts w:hint="eastAsia" w:ascii="宋体" w:hAnsi="宋体"/>
          <w:sz w:val="36"/>
          <w:szCs w:val="36"/>
          <w:lang w:val="en-US" w:eastAsia="zh-CN"/>
        </w:rPr>
      </w:pPr>
    </w:p>
    <w:p>
      <w:pPr>
        <w:jc w:val="center"/>
        <w:rPr>
          <w:rFonts w:hint="eastAsia" w:ascii="宋体" w:hAnsi="宋体"/>
          <w:sz w:val="36"/>
          <w:szCs w:val="36"/>
          <w:lang w:val="en-US" w:eastAsia="zh-CN"/>
        </w:rPr>
      </w:pPr>
      <w:r>
        <w:rPr>
          <w:rFonts w:hint="eastAsia" w:ascii="宋体" w:hAnsi="宋体"/>
          <w:sz w:val="36"/>
          <w:szCs w:val="36"/>
          <w:lang w:val="en-US" w:eastAsia="zh-CN"/>
        </w:rPr>
        <w:t>转让方：淳安县砂石资源管理有限公司</w:t>
      </w:r>
    </w:p>
    <w:p>
      <w:pPr>
        <w:jc w:val="center"/>
        <w:rPr>
          <w:rFonts w:hint="default" w:ascii="宋体" w:hAnsi="宋体" w:eastAsia="宋体"/>
          <w:sz w:val="36"/>
          <w:szCs w:val="36"/>
          <w:highlight w:val="none"/>
          <w:lang w:val="en-US" w:eastAsia="zh-CN"/>
        </w:rPr>
      </w:pPr>
      <w:r>
        <w:rPr>
          <w:rFonts w:hint="eastAsia" w:ascii="宋体" w:hAnsi="宋体"/>
          <w:sz w:val="36"/>
          <w:szCs w:val="36"/>
          <w:highlight w:val="none"/>
          <w:lang w:val="en-US" w:eastAsia="zh-CN"/>
        </w:rPr>
        <w:t>代理方：浙江建安工程管理有限公司</w:t>
      </w:r>
    </w:p>
    <w:p>
      <w:pPr>
        <w:jc w:val="center"/>
        <w:rPr>
          <w:rFonts w:ascii="宋体"/>
          <w:sz w:val="36"/>
          <w:szCs w:val="36"/>
          <w:highlight w:val="none"/>
        </w:rPr>
      </w:pPr>
      <w:r>
        <w:rPr>
          <w:rFonts w:ascii="宋体" w:hAnsi="宋体"/>
          <w:sz w:val="36"/>
          <w:szCs w:val="36"/>
          <w:highlight w:val="none"/>
        </w:rPr>
        <w:t>202</w:t>
      </w:r>
      <w:r>
        <w:rPr>
          <w:rFonts w:hint="eastAsia" w:ascii="宋体" w:hAnsi="宋体"/>
          <w:sz w:val="36"/>
          <w:szCs w:val="36"/>
          <w:highlight w:val="none"/>
          <w:lang w:val="en-US" w:eastAsia="zh-CN"/>
        </w:rPr>
        <w:t>4</w:t>
      </w:r>
      <w:r>
        <w:rPr>
          <w:rFonts w:hint="eastAsia" w:ascii="宋体" w:hAnsi="宋体"/>
          <w:sz w:val="36"/>
          <w:szCs w:val="36"/>
          <w:highlight w:val="none"/>
        </w:rPr>
        <w:t>年</w:t>
      </w:r>
      <w:r>
        <w:rPr>
          <w:rFonts w:hint="eastAsia" w:ascii="宋体" w:hAnsi="宋体"/>
          <w:sz w:val="36"/>
          <w:szCs w:val="36"/>
          <w:highlight w:val="none"/>
          <w:lang w:val="en-US" w:eastAsia="zh-CN"/>
        </w:rPr>
        <w:t>4月</w:t>
      </w:r>
    </w:p>
    <w:p>
      <w:pPr>
        <w:widowControl/>
        <w:jc w:val="center"/>
        <w:rPr>
          <w:rFonts w:ascii="宋体"/>
          <w:b/>
          <w:sz w:val="44"/>
          <w:szCs w:val="44"/>
        </w:rPr>
      </w:pPr>
      <w:bookmarkStart w:id="0" w:name="OLE_LINK1"/>
      <w:r>
        <w:rPr>
          <w:rFonts w:ascii="宋体"/>
          <w:b/>
          <w:sz w:val="28"/>
          <w:szCs w:val="28"/>
        </w:rPr>
        <w:br w:type="page"/>
      </w:r>
      <w:r>
        <w:rPr>
          <w:rFonts w:hint="eastAsia" w:ascii="宋体" w:hAnsi="宋体"/>
          <w:b/>
          <w:sz w:val="44"/>
          <w:szCs w:val="44"/>
          <w:lang w:val="en-US" w:eastAsia="zh-CN"/>
        </w:rPr>
        <w:t>询价交易处置</w:t>
      </w:r>
      <w:r>
        <w:rPr>
          <w:rFonts w:hint="eastAsia" w:ascii="宋体" w:hAnsi="宋体"/>
          <w:b/>
          <w:sz w:val="44"/>
          <w:szCs w:val="44"/>
        </w:rPr>
        <w:t>公告</w:t>
      </w:r>
    </w:p>
    <w:tbl>
      <w:tblPr>
        <w:tblStyle w:val="10"/>
        <w:tblW w:w="938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25"/>
        <w:gridCol w:w="71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eastAsia="宋体"/>
                <w:sz w:val="24"/>
                <w:szCs w:val="22"/>
                <w:lang w:eastAsia="zh-CN"/>
              </w:rPr>
            </w:pPr>
            <w:r>
              <w:rPr>
                <w:rFonts w:hint="eastAsia" w:ascii="宋体" w:hAnsi="宋体"/>
                <w:sz w:val="24"/>
                <w:szCs w:val="22"/>
                <w:lang w:val="en-US" w:eastAsia="zh-CN"/>
              </w:rPr>
              <w:t>转 让 方</w:t>
            </w:r>
          </w:p>
        </w:tc>
        <w:tc>
          <w:tcPr>
            <w:tcW w:w="7159" w:type="dxa"/>
            <w:vAlign w:val="center"/>
          </w:tcPr>
          <w:p>
            <w:pPr>
              <w:keepNext w:val="0"/>
              <w:keepLines w:val="0"/>
              <w:pageBreakBefore w:val="0"/>
              <w:kinsoku/>
              <w:overflowPunct/>
              <w:topLinePunct w:val="0"/>
              <w:autoSpaceDE w:val="0"/>
              <w:autoSpaceDN w:val="0"/>
              <w:bidi w:val="0"/>
              <w:adjustRightInd/>
              <w:snapToGrid/>
              <w:spacing w:line="240" w:lineRule="auto"/>
              <w:jc w:val="both"/>
              <w:textAlignment w:val="auto"/>
              <w:rPr>
                <w:rFonts w:hint="default" w:ascii="宋体" w:eastAsia="宋体"/>
                <w:sz w:val="24"/>
                <w:szCs w:val="22"/>
                <w:lang w:val="en-US" w:eastAsia="zh-CN"/>
              </w:rPr>
            </w:pPr>
            <w:r>
              <w:rPr>
                <w:rFonts w:hint="eastAsia" w:ascii="宋体"/>
                <w:sz w:val="24"/>
                <w:szCs w:val="22"/>
                <w:lang w:val="en-US" w:eastAsia="zh-CN"/>
              </w:rPr>
              <w:t>淳安县砂石资源管理有限公司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eastAsia="宋体"/>
                <w:sz w:val="24"/>
                <w:szCs w:val="22"/>
                <w:lang w:val="en-US" w:eastAsia="zh-CN"/>
              </w:rPr>
            </w:pPr>
            <w:r>
              <w:rPr>
                <w:rFonts w:hint="eastAsia" w:ascii="宋体" w:hAnsi="宋体"/>
                <w:sz w:val="24"/>
                <w:szCs w:val="22"/>
                <w:lang w:val="en-US" w:eastAsia="zh-CN"/>
              </w:rPr>
              <w:t>处置标的</w:t>
            </w:r>
          </w:p>
        </w:tc>
        <w:tc>
          <w:tcPr>
            <w:tcW w:w="7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eastAsia="宋体"/>
                <w:sz w:val="18"/>
                <w:szCs w:val="16"/>
                <w:lang w:val="en-US" w:eastAsia="zh-CN"/>
              </w:rPr>
            </w:pPr>
            <w:r>
              <w:rPr>
                <w:rFonts w:hint="eastAsia" w:ascii="宋体"/>
                <w:sz w:val="24"/>
                <w:szCs w:val="22"/>
                <w:lang w:val="en-US" w:eastAsia="zh-CN"/>
              </w:rPr>
              <w:t>千岛湖进贤湾至丰茂连接线绿道工程项目泥石混料（二）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hAnsi="宋体"/>
                <w:sz w:val="24"/>
                <w:szCs w:val="22"/>
                <w:lang w:val="en-US" w:eastAsia="zh-CN"/>
              </w:rPr>
            </w:pPr>
            <w:r>
              <w:rPr>
                <w:rFonts w:hint="eastAsia" w:ascii="宋体" w:hAnsi="宋体"/>
                <w:sz w:val="24"/>
                <w:szCs w:val="22"/>
                <w:lang w:val="en-US" w:eastAsia="zh-CN"/>
              </w:rPr>
              <w:t>处置地点</w:t>
            </w:r>
          </w:p>
        </w:tc>
        <w:tc>
          <w:tcPr>
            <w:tcW w:w="7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sz w:val="24"/>
                <w:szCs w:val="22"/>
                <w:lang w:val="en-US" w:eastAsia="zh-CN"/>
              </w:rPr>
            </w:pPr>
            <w:r>
              <w:rPr>
                <w:rFonts w:hint="eastAsia" w:ascii="宋体"/>
                <w:sz w:val="24"/>
                <w:szCs w:val="22"/>
                <w:lang w:val="en-US" w:eastAsia="zh-CN"/>
              </w:rPr>
              <w:t>文昌镇高铁新区浪苑口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sz w:val="24"/>
                <w:szCs w:val="22"/>
                <w:lang w:val="en-US"/>
              </w:rPr>
            </w:pPr>
            <w:r>
              <w:rPr>
                <w:rFonts w:hint="eastAsia" w:ascii="宋体" w:hAnsi="宋体"/>
                <w:sz w:val="24"/>
                <w:szCs w:val="22"/>
                <w:lang w:val="en-US" w:eastAsia="zh-CN"/>
              </w:rPr>
              <w:t>标的报价</w:t>
            </w:r>
          </w:p>
        </w:tc>
        <w:tc>
          <w:tcPr>
            <w:tcW w:w="7159"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sz w:val="24"/>
                <w:szCs w:val="22"/>
                <w:lang w:val="en-US" w:eastAsia="zh-CN"/>
              </w:rPr>
            </w:pPr>
            <w:r>
              <w:rPr>
                <w:rFonts w:hint="eastAsia" w:ascii="宋体"/>
                <w:sz w:val="24"/>
                <w:szCs w:val="22"/>
                <w:lang w:val="en-US" w:eastAsia="zh-CN"/>
              </w:rPr>
              <w:t>泥石混料数量约15000吨，单价5元/吨，以实际过磅数量为准；最低报价75000元。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hAnsi="宋体" w:eastAsia="宋体"/>
                <w:sz w:val="24"/>
                <w:szCs w:val="22"/>
                <w:lang w:val="en-US" w:eastAsia="zh-CN"/>
              </w:rPr>
            </w:pPr>
            <w:r>
              <w:rPr>
                <w:rFonts w:hint="eastAsia" w:ascii="宋体" w:hAnsi="宋体"/>
                <w:sz w:val="24"/>
                <w:szCs w:val="22"/>
                <w:lang w:val="en-US" w:eastAsia="zh-CN"/>
              </w:rPr>
              <w:t>履约保证金</w:t>
            </w:r>
          </w:p>
        </w:tc>
        <w:tc>
          <w:tcPr>
            <w:tcW w:w="7159" w:type="dxa"/>
            <w:vAlign w:val="center"/>
          </w:tcPr>
          <w:p>
            <w:pPr>
              <w:pStyle w:val="8"/>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auto"/>
              <w:ind w:right="0"/>
              <w:jc w:val="both"/>
              <w:textAlignment w:val="auto"/>
              <w:rPr>
                <w:rFonts w:hint="default" w:ascii="宋体" w:hAnsi="宋体" w:eastAsia="宋体"/>
                <w:sz w:val="24"/>
                <w:szCs w:val="22"/>
                <w:highlight w:val="none"/>
                <w:lang w:val="en-US" w:eastAsia="zh-CN"/>
              </w:rPr>
            </w:pPr>
            <w:r>
              <w:rPr>
                <w:rFonts w:hint="eastAsia" w:ascii="宋体" w:hAnsi="宋体" w:cs="Times New Roman"/>
                <w:kern w:val="2"/>
                <w:sz w:val="24"/>
                <w:szCs w:val="22"/>
                <w:highlight w:val="none"/>
                <w:lang w:val="en-US" w:eastAsia="zh-CN" w:bidi="ar-SA"/>
              </w:rPr>
              <w:t>7500</w:t>
            </w:r>
            <w:r>
              <w:rPr>
                <w:rFonts w:hint="eastAsia" w:ascii="宋体" w:hAnsi="宋体" w:eastAsia="宋体" w:cs="Times New Roman"/>
                <w:kern w:val="2"/>
                <w:sz w:val="24"/>
                <w:szCs w:val="22"/>
                <w:highlight w:val="none"/>
                <w:lang w:val="en-US" w:eastAsia="zh-CN" w:bidi="ar-SA"/>
              </w:rPr>
              <w:t>元</w:t>
            </w:r>
            <w:r>
              <w:rPr>
                <w:rFonts w:hint="eastAsia" w:ascii="宋体" w:hAnsi="宋体" w:cs="Times New Roman"/>
                <w:kern w:val="2"/>
                <w:sz w:val="24"/>
                <w:szCs w:val="22"/>
                <w:highlight w:val="none"/>
                <w:lang w:val="en-US" w:eastAsia="zh-CN" w:bidi="ar-SA"/>
              </w:rPr>
              <w:t>（询价成交确认当天缴纳履约保证金）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sz w:val="24"/>
                <w:szCs w:val="22"/>
                <w:lang w:val="en-US"/>
              </w:rPr>
            </w:pPr>
            <w:r>
              <w:rPr>
                <w:rFonts w:hint="eastAsia" w:ascii="宋体" w:hAnsi="宋体"/>
                <w:sz w:val="24"/>
                <w:szCs w:val="22"/>
                <w:lang w:val="en-US" w:eastAsia="zh-CN"/>
              </w:rPr>
              <w:t>报名条件</w:t>
            </w:r>
          </w:p>
        </w:tc>
        <w:tc>
          <w:tcPr>
            <w:tcW w:w="7159" w:type="dxa"/>
            <w:vAlign w:val="center"/>
          </w:tcPr>
          <w:p>
            <w:pPr>
              <w:pStyle w:val="8"/>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auto"/>
              <w:ind w:right="0"/>
              <w:jc w:val="both"/>
              <w:textAlignment w:val="auto"/>
              <w:rPr>
                <w:rFonts w:hint="default" w:ascii="宋体" w:eastAsia="宋体"/>
                <w:sz w:val="24"/>
                <w:szCs w:val="22"/>
                <w:lang w:val="en-US" w:eastAsia="zh-CN"/>
              </w:rPr>
            </w:pPr>
            <w:r>
              <w:rPr>
                <w:rFonts w:hint="eastAsia" w:ascii="宋体" w:hAnsi="宋体" w:cs="宋体"/>
                <w:kern w:val="2"/>
                <w:sz w:val="24"/>
                <w:szCs w:val="24"/>
                <w:lang w:val="en-US" w:eastAsia="zh-CN" w:bidi="ar-SA"/>
              </w:rPr>
              <w:t>报名条件：①买受人将标的物装运至淳安县县域范围内的，须符合县砂管办规划布局整治要求的砂石加工企业。②买受人将标的物装运至淳安县县域范围外的，企业和自然人都可以参拍，参拍的企业或自然人需要在报名时出具承诺书，承诺标的物不在淳安县县域内违规加工、销售，不违法违规占地堆放，并且要在规定限期内完成外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Merge w:val="restart"/>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eastAsia="宋体"/>
                <w:sz w:val="24"/>
                <w:szCs w:val="22"/>
                <w:lang w:val="en-US" w:eastAsia="zh-CN"/>
              </w:rPr>
            </w:pPr>
            <w:r>
              <w:rPr>
                <w:rFonts w:hint="eastAsia" w:ascii="宋体" w:hAnsi="宋体"/>
                <w:sz w:val="24"/>
                <w:szCs w:val="22"/>
                <w:lang w:val="en-US" w:eastAsia="zh-CN"/>
              </w:rPr>
              <w:t>交易处置须知要求</w:t>
            </w:r>
          </w:p>
        </w:tc>
        <w:tc>
          <w:tcPr>
            <w:tcW w:w="7159" w:type="dxa"/>
            <w:vAlign w:val="center"/>
          </w:tcPr>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b/>
                <w:bCs/>
                <w:sz w:val="24"/>
                <w:szCs w:val="24"/>
                <w:lang w:val="en-US" w:eastAsia="zh-CN"/>
              </w:rPr>
            </w:pPr>
            <w:r>
              <w:rPr>
                <w:rFonts w:hint="eastAsia" w:ascii="宋体" w:hAnsi="宋体" w:cs="宋体"/>
                <w:sz w:val="24"/>
                <w:szCs w:val="24"/>
                <w:lang w:val="en-US" w:eastAsia="zh-CN"/>
              </w:rPr>
              <w:t>1</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请各竞买人在询价前自行去现场认真详细踏勘标的物，并对标的物的质量、范围、界线等进行核对确认。</w:t>
            </w:r>
            <w:r>
              <w:rPr>
                <w:rFonts w:hint="eastAsia" w:ascii="宋体" w:hAnsi="宋体" w:cs="宋体"/>
                <w:b/>
                <w:bCs/>
                <w:sz w:val="24"/>
                <w:szCs w:val="24"/>
                <w:lang w:val="en-US" w:eastAsia="zh-CN"/>
              </w:rPr>
              <w:t>淳安县砂石资源管理有限公司</w:t>
            </w:r>
            <w:r>
              <w:rPr>
                <w:rFonts w:hint="eastAsia" w:ascii="宋体" w:hAnsi="宋体" w:eastAsia="宋体" w:cs="宋体"/>
                <w:b/>
                <w:bCs/>
                <w:sz w:val="24"/>
                <w:szCs w:val="24"/>
                <w:lang w:val="en-US" w:eastAsia="zh-CN"/>
              </w:rPr>
              <w:t>不承担标的物任何质量风险（风险自控）具体以实际</w:t>
            </w:r>
            <w:r>
              <w:rPr>
                <w:rFonts w:hint="eastAsia" w:ascii="宋体" w:hAnsi="宋体" w:cs="宋体"/>
                <w:b/>
                <w:bCs/>
                <w:sz w:val="24"/>
                <w:szCs w:val="24"/>
                <w:lang w:val="en-US" w:eastAsia="zh-CN"/>
              </w:rPr>
              <w:t>过磅</w:t>
            </w:r>
            <w:r>
              <w:rPr>
                <w:rFonts w:hint="eastAsia" w:ascii="宋体" w:hAnsi="宋体" w:eastAsia="宋体" w:cs="宋体"/>
                <w:b/>
                <w:bCs/>
                <w:sz w:val="24"/>
                <w:szCs w:val="24"/>
                <w:lang w:val="en-US" w:eastAsia="zh-CN"/>
              </w:rPr>
              <w:t>数量移交为准。</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2.买受人在询价交易后须在 </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 xml:space="preserve"> 天</w:t>
            </w:r>
            <w:r>
              <w:rPr>
                <w:rFonts w:hint="eastAsia" w:ascii="宋体" w:hAnsi="宋体" w:cs="宋体"/>
                <w:sz w:val="24"/>
                <w:szCs w:val="24"/>
                <w:lang w:val="en-US" w:eastAsia="zh-CN"/>
              </w:rPr>
              <w:t>内</w:t>
            </w:r>
            <w:r>
              <w:rPr>
                <w:rFonts w:hint="eastAsia" w:ascii="宋体" w:hAnsi="宋体" w:eastAsia="宋体" w:cs="宋体"/>
                <w:sz w:val="24"/>
                <w:szCs w:val="24"/>
                <w:lang w:val="en-US" w:eastAsia="zh-CN"/>
              </w:rPr>
              <w:t>将</w:t>
            </w:r>
            <w:r>
              <w:rPr>
                <w:rFonts w:hint="eastAsia" w:ascii="宋体" w:hAnsi="宋体" w:cs="宋体"/>
                <w:sz w:val="24"/>
                <w:szCs w:val="24"/>
                <w:lang w:val="en-US" w:eastAsia="zh-CN"/>
              </w:rPr>
              <w:t>泥石混料</w:t>
            </w:r>
            <w:r>
              <w:rPr>
                <w:rFonts w:hint="eastAsia" w:ascii="宋体" w:hAnsi="宋体" w:eastAsia="宋体" w:cs="宋体"/>
                <w:sz w:val="24"/>
                <w:szCs w:val="24"/>
                <w:lang w:val="en-US" w:eastAsia="zh-CN"/>
              </w:rPr>
              <w:t>全部清运出场</w:t>
            </w:r>
            <w:r>
              <w:rPr>
                <w:rFonts w:hint="eastAsia" w:ascii="宋体" w:hAnsi="宋体" w:cs="宋体"/>
                <w:sz w:val="24"/>
                <w:szCs w:val="24"/>
                <w:lang w:val="en-US" w:eastAsia="zh-CN"/>
              </w:rPr>
              <w:t>（最终以实际装运完工时间为准</w:t>
            </w:r>
            <w:r>
              <w:rPr>
                <w:rFonts w:hint="eastAsia" w:ascii="宋体" w:hAnsi="宋体" w:cs="宋体"/>
                <w:color w:val="auto"/>
                <w:sz w:val="24"/>
                <w:szCs w:val="24"/>
                <w:lang w:val="en-US" w:eastAsia="zh-CN"/>
              </w:rPr>
              <w:t>）。</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3.买受人在装运过程中必须保护好场地内的设施设备（如：监控、加工设施、人行走道路基、围墙等），造成损坏的照价赔偿。</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4.买受人必须服从转让人的现场管理指挥，不得恶意对非处置</w:t>
            </w:r>
            <w:r>
              <w:rPr>
                <w:rFonts w:hint="eastAsia" w:ascii="宋体" w:hAnsi="宋体" w:cs="宋体"/>
                <w:sz w:val="24"/>
                <w:szCs w:val="24"/>
                <w:lang w:val="en-US" w:eastAsia="zh-CN"/>
              </w:rPr>
              <w:t>泥石混料</w:t>
            </w:r>
            <w:r>
              <w:rPr>
                <w:rFonts w:hint="eastAsia" w:ascii="宋体" w:hAnsi="宋体" w:eastAsia="宋体" w:cs="宋体"/>
                <w:sz w:val="24"/>
                <w:szCs w:val="24"/>
                <w:lang w:val="en-US" w:eastAsia="zh-CN"/>
              </w:rPr>
              <w:t>进行装运。因买受人原因未在规定期限内全部完成清运出场，视为买受人放弃权益，由转让方另行处置，履约保证金予以没收。标的物完成装运后，由转让方组织相关单位进行验收。</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5.买受人在运输</w:t>
            </w:r>
            <w:r>
              <w:rPr>
                <w:rFonts w:hint="eastAsia" w:ascii="宋体" w:hAnsi="宋体" w:cs="宋体"/>
                <w:sz w:val="24"/>
                <w:szCs w:val="24"/>
                <w:lang w:val="en-US" w:eastAsia="zh-CN"/>
              </w:rPr>
              <w:t>泥石混料</w:t>
            </w:r>
            <w:r>
              <w:rPr>
                <w:rFonts w:hint="eastAsia" w:ascii="宋体" w:hAnsi="宋体" w:eastAsia="宋体" w:cs="宋体"/>
                <w:sz w:val="24"/>
                <w:szCs w:val="24"/>
                <w:lang w:val="en-US" w:eastAsia="zh-CN"/>
              </w:rPr>
              <w:t>过程中，不能使用“百吨王”及以上吨位的车辆运输（只能使用20吨及以下吨位的车辆运输），装运期间不能影响加居民的正常的生活、生产。做到安全文明合法装运，不得超载、超限。运输过程中，对</w:t>
            </w:r>
            <w:r>
              <w:rPr>
                <w:rFonts w:hint="eastAsia" w:ascii="宋体" w:hAnsi="宋体" w:cs="宋体"/>
                <w:sz w:val="24"/>
                <w:szCs w:val="24"/>
                <w:lang w:val="en-US" w:eastAsia="zh-CN"/>
              </w:rPr>
              <w:t>泥石混料</w:t>
            </w:r>
            <w:r>
              <w:rPr>
                <w:rFonts w:hint="eastAsia" w:ascii="宋体" w:hAnsi="宋体" w:eastAsia="宋体" w:cs="宋体"/>
                <w:sz w:val="24"/>
                <w:szCs w:val="24"/>
                <w:lang w:val="en-US" w:eastAsia="zh-CN"/>
              </w:rPr>
              <w:t>应当全覆盖，</w:t>
            </w:r>
            <w:r>
              <w:rPr>
                <w:rFonts w:hint="eastAsia" w:ascii="宋体" w:hAnsi="宋体" w:cs="宋体"/>
                <w:sz w:val="24"/>
                <w:szCs w:val="24"/>
                <w:lang w:val="en-US" w:eastAsia="zh-CN"/>
              </w:rPr>
              <w:t>泥石混料</w:t>
            </w:r>
            <w:r>
              <w:rPr>
                <w:rFonts w:hint="eastAsia" w:ascii="宋体" w:hAnsi="宋体" w:eastAsia="宋体" w:cs="宋体"/>
                <w:sz w:val="24"/>
                <w:szCs w:val="24"/>
                <w:lang w:val="en-US" w:eastAsia="zh-CN"/>
              </w:rPr>
              <w:t>不能抛散在路上，并做好扬尘控制，扬尘大时,及时洒水。</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6.买受人做好所经道路的养护等工作，如果因运输车辆造成道路损坏的，则由买受人负责修复。</w:t>
            </w: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lang w:eastAsia="zh-CN"/>
              </w:rPr>
            </w:pPr>
            <w:r>
              <w:rPr>
                <w:rFonts w:hint="eastAsia" w:ascii="宋体" w:hAnsi="宋体" w:eastAsia="宋体" w:cs="宋体"/>
                <w:sz w:val="24"/>
                <w:szCs w:val="24"/>
                <w:lang w:val="en-US" w:eastAsia="zh-CN"/>
              </w:rPr>
              <w:t>7.装运时，买受人不得以任何形式装运该标的物外的</w:t>
            </w:r>
            <w:r>
              <w:rPr>
                <w:rFonts w:hint="eastAsia" w:ascii="宋体" w:hAnsi="宋体" w:cs="宋体"/>
                <w:sz w:val="24"/>
                <w:szCs w:val="24"/>
                <w:lang w:val="en-US" w:eastAsia="zh-CN"/>
              </w:rPr>
              <w:t>石料</w:t>
            </w:r>
            <w:r>
              <w:rPr>
                <w:rFonts w:hint="eastAsia" w:ascii="宋体" w:hAnsi="宋体" w:eastAsia="宋体" w:cs="宋体"/>
                <w:sz w:val="24"/>
                <w:szCs w:val="24"/>
                <w:lang w:val="en-US" w:eastAsia="zh-CN"/>
              </w:rPr>
              <w:t>，一旦发现作违约处理，并移交公安部门。</w:t>
            </w:r>
            <w:r>
              <w:rPr>
                <w:rFonts w:hint="eastAsia" w:ascii="宋体" w:hAnsi="宋体" w:eastAsia="宋体" w:cs="宋体"/>
                <w:color w:val="auto"/>
                <w:sz w:val="24"/>
                <w:szCs w:val="24"/>
                <w:lang w:val="en-US" w:eastAsia="zh-CN"/>
              </w:rPr>
              <w:t>在装运</w:t>
            </w:r>
            <w:r>
              <w:rPr>
                <w:rFonts w:hint="eastAsia" w:ascii="宋体" w:hAnsi="宋体" w:cs="宋体"/>
                <w:color w:val="auto"/>
                <w:sz w:val="24"/>
                <w:szCs w:val="24"/>
                <w:lang w:val="en-US" w:eastAsia="zh-CN"/>
              </w:rPr>
              <w:t>泥石混料</w:t>
            </w:r>
            <w:r>
              <w:rPr>
                <w:rFonts w:hint="eastAsia" w:ascii="宋体" w:hAnsi="宋体" w:eastAsia="宋体" w:cs="宋体"/>
                <w:color w:val="auto"/>
                <w:sz w:val="24"/>
                <w:szCs w:val="24"/>
                <w:lang w:val="en-US" w:eastAsia="zh-CN"/>
              </w:rPr>
              <w:t>过程中，没按规定对</w:t>
            </w:r>
            <w:r>
              <w:rPr>
                <w:rFonts w:hint="eastAsia" w:ascii="宋体" w:hAnsi="宋体" w:cs="宋体"/>
                <w:color w:val="auto"/>
                <w:sz w:val="24"/>
                <w:szCs w:val="24"/>
                <w:lang w:val="en-US" w:eastAsia="zh-CN"/>
              </w:rPr>
              <w:t>泥石混料</w:t>
            </w:r>
            <w:r>
              <w:rPr>
                <w:rFonts w:hint="eastAsia" w:ascii="宋体" w:hAnsi="宋体" w:eastAsia="宋体" w:cs="宋体"/>
                <w:color w:val="auto"/>
                <w:sz w:val="24"/>
                <w:szCs w:val="24"/>
                <w:lang w:val="en-US" w:eastAsia="zh-CN"/>
              </w:rPr>
              <w:t>进行完全覆盖，造成</w:t>
            </w:r>
            <w:r>
              <w:rPr>
                <w:rFonts w:hint="eastAsia" w:ascii="宋体" w:hAnsi="宋体" w:cs="宋体"/>
                <w:color w:val="auto"/>
                <w:sz w:val="24"/>
                <w:szCs w:val="24"/>
                <w:lang w:val="en-US" w:eastAsia="zh-CN"/>
              </w:rPr>
              <w:t>泥石混料</w:t>
            </w:r>
            <w:r>
              <w:rPr>
                <w:rFonts w:hint="eastAsia" w:ascii="宋体" w:hAnsi="宋体" w:eastAsia="宋体" w:cs="宋体"/>
                <w:color w:val="auto"/>
                <w:sz w:val="24"/>
                <w:szCs w:val="24"/>
                <w:lang w:val="en-US" w:eastAsia="zh-CN"/>
              </w:rPr>
              <w:t>抛散在路上，每发现或被举报一次，经查实，每车次从合同履约保证金中扣除500元；未按要求及时修复被损坏的道路，没有及时洒水，由转让方安排他人修路和洒水，产生的费用，从履约保证金中扣除；在运输过程中，造成他人财产损坏的，经协商后，赔偿金从履约保证金中扣除，保证金扣除后仍不足以支付赔偿金的由买受人自行</w:t>
            </w:r>
            <w:r>
              <w:rPr>
                <w:rFonts w:hint="eastAsia" w:ascii="宋体" w:hAnsi="宋体" w:cs="宋体"/>
                <w:color w:val="auto"/>
                <w:sz w:val="24"/>
                <w:szCs w:val="24"/>
                <w:lang w:val="en-US" w:eastAsia="zh-CN"/>
              </w:rPr>
              <w:t>承担</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询价交易</w:t>
            </w:r>
            <w:r>
              <w:rPr>
                <w:rFonts w:hint="eastAsia" w:ascii="宋体" w:hAnsi="宋体" w:eastAsia="宋体" w:cs="宋体"/>
                <w:color w:val="auto"/>
                <w:sz w:val="24"/>
                <w:szCs w:val="24"/>
                <w:lang w:val="en-US" w:eastAsia="zh-CN"/>
              </w:rPr>
              <w:t>后买受人不得转让标的，如放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Merge w:val="continue"/>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hAnsi="Times New Roman" w:eastAsia="宋体" w:cs="Times New Roman"/>
                <w:color w:val="auto"/>
                <w:kern w:val="2"/>
                <w:sz w:val="24"/>
                <w:szCs w:val="22"/>
                <w:lang w:val="en-US" w:eastAsia="zh-CN" w:bidi="ar-SA"/>
              </w:rPr>
            </w:pPr>
          </w:p>
        </w:tc>
        <w:tc>
          <w:tcPr>
            <w:tcW w:w="7159" w:type="dxa"/>
            <w:vAlign w:val="top"/>
          </w:tcPr>
          <w:p>
            <w:pPr>
              <w:keepNext w:val="0"/>
              <w:keepLines w:val="0"/>
              <w:pageBreakBefore w:val="0"/>
              <w:numPr>
                <w:ilvl w:val="0"/>
                <w:numId w:val="0"/>
              </w:numPr>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弃或转让给他人，竞买保证金不予退还。</w:t>
            </w:r>
          </w:p>
          <w:p>
            <w:pPr>
              <w:pStyle w:val="2"/>
              <w:keepNext w:val="0"/>
              <w:keepLines w:val="0"/>
              <w:pageBreakBefore w:val="0"/>
              <w:numPr>
                <w:ilvl w:val="0"/>
                <w:numId w:val="0"/>
              </w:numPr>
              <w:kinsoku/>
              <w:overflowPunct/>
              <w:topLinePunct w:val="0"/>
              <w:bidi w:val="0"/>
              <w:adjustRightInd/>
              <w:snapToGrid/>
              <w:spacing w:before="0" w:line="240" w:lineRule="auto"/>
              <w:ind w:leftChars="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9.在装运石料过程中，买受人为符合淳砂管办规划布局整治要求的砂石加工企业必须把砂石料装运至买受人企业厂区内进行加工销售，不得将非经加工成成品的石料对外销售或转让他人，不得违规堆放，否则视作买受人违约，经查实，每车次从履约保证金中扣除500元并终止合同。</w:t>
            </w:r>
          </w:p>
          <w:p>
            <w:pPr>
              <w:pStyle w:val="2"/>
              <w:keepNext w:val="0"/>
              <w:keepLines w:val="0"/>
              <w:pageBreakBefore w:val="0"/>
              <w:numPr>
                <w:ilvl w:val="0"/>
                <w:numId w:val="0"/>
              </w:numPr>
              <w:kinsoku/>
              <w:overflowPunct/>
              <w:topLinePunct w:val="0"/>
              <w:bidi w:val="0"/>
              <w:adjustRightInd/>
              <w:snapToGrid/>
              <w:spacing w:before="0" w:line="240" w:lineRule="auto"/>
              <w:ind w:leftChars="0"/>
              <w:textAlignment w:val="auto"/>
              <w:rPr>
                <w:rFonts w:hint="eastAsia"/>
                <w:color w:val="auto"/>
                <w:lang w:val="en-US" w:eastAsia="zh-CN"/>
              </w:rPr>
            </w:pPr>
            <w:r>
              <w:rPr>
                <w:rFonts w:hint="eastAsia" w:ascii="宋体" w:hAnsi="宋体" w:eastAsia="宋体" w:cs="宋体"/>
                <w:b w:val="0"/>
                <w:bCs w:val="0"/>
                <w:color w:val="auto"/>
                <w:kern w:val="2"/>
                <w:sz w:val="24"/>
                <w:szCs w:val="24"/>
                <w:lang w:val="en-US" w:eastAsia="zh-CN" w:bidi="ar-SA"/>
              </w:rPr>
              <w:t>10.在装运石料过程中，除符合淳砂管办规划布局整治要求的砂石加工企业外的企业和自然人为买受人的必须按承诺要求将砂石料装运至淳安县县域外，不得在淳安县县域内进行堆放、销售等行为，否则视作买受人违约，经查实，每车次从履约保证金中扣除500元并终止合同；</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rightChars="0"/>
              <w:jc w:val="both"/>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具体</w:t>
            </w:r>
            <w:r>
              <w:rPr>
                <w:rFonts w:hint="eastAsia" w:ascii="宋体" w:hAnsi="宋体" w:eastAsia="宋体" w:cs="Times New Roman"/>
                <w:color w:val="auto"/>
                <w:kern w:val="2"/>
                <w:sz w:val="24"/>
                <w:szCs w:val="22"/>
                <w:highlight w:val="none"/>
                <w:lang w:val="en-US" w:eastAsia="zh-CN" w:bidi="ar-SA"/>
              </w:rPr>
              <w:t>以实际</w:t>
            </w:r>
            <w:r>
              <w:rPr>
                <w:rFonts w:hint="eastAsia" w:ascii="宋体" w:hAnsi="宋体" w:cs="Times New Roman"/>
                <w:color w:val="auto"/>
                <w:kern w:val="2"/>
                <w:sz w:val="24"/>
                <w:szCs w:val="22"/>
                <w:highlight w:val="none"/>
                <w:lang w:val="en-US" w:eastAsia="zh-CN" w:bidi="ar-SA"/>
              </w:rPr>
              <w:t>过磅</w:t>
            </w:r>
            <w:r>
              <w:rPr>
                <w:rFonts w:hint="eastAsia" w:ascii="宋体" w:hAnsi="宋体" w:eastAsia="宋体" w:cs="Times New Roman"/>
                <w:color w:val="auto"/>
                <w:kern w:val="2"/>
                <w:sz w:val="24"/>
                <w:szCs w:val="22"/>
                <w:highlight w:val="none"/>
                <w:lang w:val="en-US" w:eastAsia="zh-CN" w:bidi="ar-SA"/>
              </w:rPr>
              <w:t>数量</w:t>
            </w:r>
            <w:r>
              <w:rPr>
                <w:rFonts w:hint="eastAsia" w:ascii="宋体" w:hAnsi="宋体" w:cs="Times New Roman"/>
                <w:color w:val="auto"/>
                <w:kern w:val="2"/>
                <w:sz w:val="24"/>
                <w:szCs w:val="22"/>
                <w:highlight w:val="none"/>
                <w:lang w:val="en-US" w:eastAsia="zh-CN" w:bidi="ar-SA"/>
              </w:rPr>
              <w:t>移交</w:t>
            </w:r>
            <w:r>
              <w:rPr>
                <w:rFonts w:hint="eastAsia" w:ascii="宋体" w:hAnsi="宋体" w:eastAsia="宋体" w:cs="Times New Roman"/>
                <w:color w:val="auto"/>
                <w:kern w:val="2"/>
                <w:sz w:val="24"/>
                <w:szCs w:val="22"/>
                <w:highlight w:val="none"/>
                <w:lang w:val="en-US" w:eastAsia="zh-CN" w:bidi="ar-SA"/>
              </w:rPr>
              <w:t>为准</w:t>
            </w:r>
            <w:r>
              <w:rPr>
                <w:rFonts w:hint="eastAsia" w:ascii="宋体" w:hAnsi="宋体"/>
                <w:color w:val="auto"/>
                <w:sz w:val="24"/>
                <w:szCs w:val="22"/>
                <w:highlight w:val="none"/>
                <w:lang w:val="en-US" w:eastAsia="zh-CN"/>
              </w:rPr>
              <w:t>，买受人自行负责装车</w:t>
            </w:r>
            <w:r>
              <w:rPr>
                <w:rFonts w:hint="eastAsia" w:ascii="宋体" w:hAnsi="宋体" w:cs="宋体"/>
                <w:color w:val="auto"/>
                <w:sz w:val="24"/>
                <w:szCs w:val="24"/>
                <w:highlight w:val="none"/>
                <w:lang w:val="en-US" w:eastAsia="zh-CN"/>
              </w:rPr>
              <w:t>；</w:t>
            </w:r>
            <w:bookmarkStart w:id="1" w:name="_GoBack"/>
            <w:bookmarkEnd w:id="1"/>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rightChars="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本次</w:t>
            </w:r>
            <w:r>
              <w:rPr>
                <w:rFonts w:hint="eastAsia" w:ascii="宋体" w:hAnsi="宋体" w:cs="宋体"/>
                <w:color w:val="auto"/>
                <w:sz w:val="24"/>
                <w:szCs w:val="24"/>
                <w:lang w:val="en-US" w:eastAsia="zh-CN"/>
              </w:rPr>
              <w:t>询价</w:t>
            </w:r>
            <w:r>
              <w:rPr>
                <w:rFonts w:hint="eastAsia" w:ascii="宋体" w:hAnsi="宋体" w:eastAsia="宋体" w:cs="宋体"/>
                <w:color w:val="auto"/>
                <w:sz w:val="24"/>
                <w:szCs w:val="24"/>
                <w:lang w:val="en-US" w:eastAsia="zh-CN"/>
              </w:rPr>
              <w:t>说明未尽事项，以转让方的合同约定为准</w:t>
            </w:r>
            <w:r>
              <w:rPr>
                <w:rFonts w:hint="eastAsia" w:ascii="宋体" w:hAnsi="宋体" w:cs="宋体"/>
                <w:color w:val="auto"/>
                <w:sz w:val="24"/>
                <w:szCs w:val="24"/>
                <w:lang w:val="en-US" w:eastAsia="zh-CN"/>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right="0" w:rightChars="0"/>
              <w:jc w:val="both"/>
              <w:textAlignment w:val="auto"/>
              <w:rPr>
                <w:rFonts w:hint="default" w:ascii="宋体" w:hAnsi="宋体" w:cs="宋体"/>
                <w:color w:val="auto"/>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hAnsi="宋体" w:eastAsia="宋体" w:cs="Times New Roman"/>
                <w:kern w:val="2"/>
                <w:sz w:val="24"/>
                <w:szCs w:val="22"/>
                <w:lang w:val="en-US" w:eastAsia="zh-CN" w:bidi="ar-SA"/>
              </w:rPr>
            </w:pPr>
            <w:r>
              <w:rPr>
                <w:rFonts w:hint="eastAsia" w:ascii="宋体" w:hAnsi="Times New Roman" w:eastAsia="宋体" w:cs="Times New Roman"/>
                <w:kern w:val="2"/>
                <w:sz w:val="24"/>
                <w:szCs w:val="22"/>
                <w:lang w:val="en-US" w:eastAsia="zh-CN" w:bidi="ar-SA"/>
              </w:rPr>
              <w:t>其他要求</w:t>
            </w:r>
          </w:p>
        </w:tc>
        <w:tc>
          <w:tcPr>
            <w:tcW w:w="7159" w:type="dxa"/>
            <w:vAlign w:val="center"/>
          </w:tcPr>
          <w:p>
            <w:pPr>
              <w:pStyle w:val="8"/>
              <w:keepNext w:val="0"/>
              <w:keepLines w:val="0"/>
              <w:pageBreakBefore w:val="0"/>
              <w:widowControl/>
              <w:suppressLineNumbers w:val="0"/>
              <w:kinsoku/>
              <w:wordWrap/>
              <w:overflowPunct/>
              <w:topLinePunct w:val="0"/>
              <w:autoSpaceDE w:val="0"/>
              <w:autoSpaceDN/>
              <w:bidi w:val="0"/>
              <w:adjustRightInd/>
              <w:snapToGrid/>
              <w:spacing w:before="0" w:after="0" w:afterAutospacing="0" w:line="240" w:lineRule="auto"/>
              <w:jc w:val="both"/>
              <w:textAlignment w:val="auto"/>
              <w:rPr>
                <w:rFonts w:hint="eastAsia" w:ascii="宋体" w:hAnsi="宋体" w:eastAsia="宋体" w:cs="Times New Roman"/>
                <w:kern w:val="0"/>
                <w:sz w:val="24"/>
                <w:szCs w:val="22"/>
                <w:lang w:val="en-US" w:eastAsia="zh-CN" w:bidi="ar"/>
              </w:rPr>
            </w:pPr>
            <w:r>
              <w:rPr>
                <w:rFonts w:hint="eastAsia" w:ascii="宋体" w:hAnsi="Times New Roman" w:eastAsia="宋体" w:cs="Times New Roman"/>
                <w:kern w:val="2"/>
                <w:sz w:val="24"/>
                <w:szCs w:val="22"/>
                <w:lang w:val="en-US" w:eastAsia="zh-CN" w:bidi="ar-SA"/>
              </w:rPr>
              <w:t>公告之日起接受咨询看样。请各竞买人自行前往现场踏勘标的物（标的物名称、规格型号、质量、数量、性能及标的物涉及的范围和界线等）进行核对且予以确认（解释权归产权方）。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ascii="宋体"/>
                <w:sz w:val="24"/>
                <w:szCs w:val="22"/>
              </w:rPr>
            </w:pPr>
            <w:r>
              <w:rPr>
                <w:rFonts w:hint="eastAsia" w:ascii="宋体" w:hAnsi="宋体"/>
                <w:sz w:val="24"/>
                <w:szCs w:val="22"/>
              </w:rPr>
              <w:t>报名时间</w:t>
            </w:r>
          </w:p>
        </w:tc>
        <w:tc>
          <w:tcPr>
            <w:tcW w:w="7159" w:type="dxa"/>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Times New Roman" w:eastAsia="宋体" w:cs="Times New Roman"/>
                <w:color w:val="auto"/>
                <w:kern w:val="2"/>
                <w:sz w:val="24"/>
                <w:szCs w:val="22"/>
                <w:lang w:val="en-US" w:eastAsia="zh-CN" w:bidi="ar-SA"/>
              </w:rPr>
            </w:pPr>
            <w:r>
              <w:rPr>
                <w:rFonts w:hint="eastAsia" w:ascii="宋体" w:hAnsi="宋体" w:cs="宋体"/>
                <w:i w:val="0"/>
                <w:iCs w:val="0"/>
                <w:caps w:val="0"/>
                <w:color w:val="333333"/>
                <w:spacing w:val="0"/>
                <w:sz w:val="24"/>
                <w:szCs w:val="24"/>
                <w:shd w:val="clear" w:fill="FFFFFF"/>
                <w:lang w:eastAsia="zh-CN"/>
              </w:rPr>
              <w:t>2024年</w:t>
            </w:r>
            <w:r>
              <w:rPr>
                <w:rFonts w:hint="eastAsia" w:ascii="宋体" w:hAnsi="宋体" w:cs="宋体"/>
                <w:i w:val="0"/>
                <w:iCs w:val="0"/>
                <w:caps w:val="0"/>
                <w:color w:val="333333"/>
                <w:spacing w:val="0"/>
                <w:sz w:val="24"/>
                <w:szCs w:val="24"/>
                <w:shd w:val="clear" w:fill="FFFFFF"/>
                <w:lang w:val="en-US" w:eastAsia="zh-CN"/>
              </w:rPr>
              <w:t>4月23</w:t>
            </w:r>
            <w:r>
              <w:rPr>
                <w:rFonts w:hint="eastAsia" w:ascii="宋体" w:hAnsi="宋体" w:eastAsia="宋体" w:cs="宋体"/>
                <w:i w:val="0"/>
                <w:iCs w:val="0"/>
                <w:caps w:val="0"/>
                <w:color w:val="333333"/>
                <w:spacing w:val="0"/>
                <w:sz w:val="24"/>
                <w:szCs w:val="24"/>
                <w:shd w:val="clear" w:fill="FFFFFF"/>
              </w:rPr>
              <w:t>日至</w:t>
            </w:r>
            <w:r>
              <w:rPr>
                <w:rFonts w:hint="eastAsia" w:ascii="宋体" w:hAnsi="宋体" w:cs="宋体"/>
                <w:i w:val="0"/>
                <w:iCs w:val="0"/>
                <w:caps w:val="0"/>
                <w:color w:val="333333"/>
                <w:spacing w:val="0"/>
                <w:sz w:val="24"/>
                <w:szCs w:val="24"/>
                <w:shd w:val="clear" w:fill="FFFFFF"/>
                <w:lang w:eastAsia="zh-CN"/>
              </w:rPr>
              <w:t>2024年</w:t>
            </w:r>
            <w:r>
              <w:rPr>
                <w:rFonts w:hint="eastAsia" w:ascii="宋体" w:hAnsi="宋体" w:cs="宋体"/>
                <w:i w:val="0"/>
                <w:iCs w:val="0"/>
                <w:caps w:val="0"/>
                <w:color w:val="333333"/>
                <w:spacing w:val="0"/>
                <w:sz w:val="24"/>
                <w:szCs w:val="24"/>
                <w:shd w:val="clear" w:fill="FFFFFF"/>
                <w:lang w:val="en-US" w:eastAsia="zh-CN"/>
              </w:rPr>
              <w:t>4月26</w:t>
            </w:r>
            <w:r>
              <w:rPr>
                <w:rFonts w:hint="eastAsia" w:ascii="宋体" w:hAnsi="宋体" w:eastAsia="宋体" w:cs="宋体"/>
                <w:i w:val="0"/>
                <w:iCs w:val="0"/>
                <w:caps w:val="0"/>
                <w:color w:val="333333"/>
                <w:spacing w:val="0"/>
                <w:sz w:val="24"/>
                <w:szCs w:val="24"/>
                <w:shd w:val="clear" w:fill="FFFFFF"/>
              </w:rPr>
              <w:t>日</w:t>
            </w:r>
            <w:r>
              <w:rPr>
                <w:rFonts w:hint="eastAsia" w:ascii="宋体" w:hAnsi="宋体" w:cs="宋体"/>
                <w:i w:val="0"/>
                <w:iCs w:val="0"/>
                <w:caps w:val="0"/>
                <w:color w:val="333333"/>
                <w:spacing w:val="0"/>
                <w:sz w:val="24"/>
                <w:szCs w:val="24"/>
                <w:shd w:val="clear" w:fill="FFFFFF"/>
                <w:lang w:val="en-US" w:eastAsia="zh-CN"/>
              </w:rPr>
              <w:t>12</w:t>
            </w:r>
            <w:r>
              <w:rPr>
                <w:rFonts w:hint="eastAsia" w:ascii="宋体" w:hAnsi="宋体" w:eastAsia="宋体" w:cs="宋体"/>
                <w:i w:val="0"/>
                <w:iCs w:val="0"/>
                <w:caps w:val="0"/>
                <w:color w:val="333333"/>
                <w:spacing w:val="0"/>
                <w:sz w:val="24"/>
                <w:szCs w:val="24"/>
                <w:shd w:val="clear" w:fill="FFFFFF"/>
              </w:rPr>
              <w:t>时</w:t>
            </w:r>
            <w:r>
              <w:rPr>
                <w:rFonts w:hint="eastAsia" w:ascii="宋体" w:hAnsi="宋体" w:cs="宋体"/>
                <w:i w:val="0"/>
                <w:iCs w:val="0"/>
                <w:caps w:val="0"/>
                <w:color w:val="333333"/>
                <w:spacing w:val="0"/>
                <w:sz w:val="24"/>
                <w:szCs w:val="24"/>
                <w:shd w:val="clear" w:fill="FFFFFF"/>
                <w:lang w:val="en-US" w:eastAsia="zh-CN"/>
              </w:rPr>
              <w:t>00</w:t>
            </w:r>
            <w:r>
              <w:rPr>
                <w:rFonts w:hint="eastAsia" w:ascii="宋体" w:hAnsi="宋体" w:eastAsia="宋体" w:cs="宋体"/>
                <w:i w:val="0"/>
                <w:iCs w:val="0"/>
                <w:caps w:val="0"/>
                <w:color w:val="333333"/>
                <w:spacing w:val="0"/>
                <w:sz w:val="24"/>
                <w:szCs w:val="24"/>
                <w:shd w:val="clear" w:fill="FFFFFF"/>
              </w:rPr>
              <w:t>分止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ascii="宋体"/>
                <w:sz w:val="24"/>
                <w:szCs w:val="22"/>
              </w:rPr>
            </w:pPr>
            <w:r>
              <w:rPr>
                <w:rFonts w:hint="eastAsia" w:ascii="宋体" w:hAnsi="宋体"/>
                <w:sz w:val="24"/>
                <w:szCs w:val="22"/>
                <w:lang w:val="en-US" w:eastAsia="zh-CN"/>
              </w:rPr>
              <w:t>文件接收</w:t>
            </w:r>
            <w:r>
              <w:rPr>
                <w:rFonts w:hint="eastAsia" w:ascii="宋体" w:hAnsi="宋体"/>
                <w:sz w:val="24"/>
                <w:szCs w:val="22"/>
              </w:rPr>
              <w:t>截止时间</w:t>
            </w:r>
          </w:p>
        </w:tc>
        <w:tc>
          <w:tcPr>
            <w:tcW w:w="7159" w:type="dxa"/>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Times New Roman" w:eastAsia="宋体" w:cs="Times New Roman"/>
                <w:color w:val="auto"/>
                <w:kern w:val="2"/>
                <w:sz w:val="24"/>
                <w:szCs w:val="22"/>
                <w:lang w:val="en-US" w:eastAsia="zh-CN" w:bidi="ar-SA"/>
              </w:rPr>
            </w:pPr>
            <w:r>
              <w:rPr>
                <w:rFonts w:hint="eastAsia" w:ascii="宋体" w:hAnsi="宋体" w:cs="宋体"/>
                <w:i w:val="0"/>
                <w:iCs w:val="0"/>
                <w:caps w:val="0"/>
                <w:color w:val="333333"/>
                <w:spacing w:val="0"/>
                <w:sz w:val="24"/>
                <w:szCs w:val="24"/>
                <w:shd w:val="clear" w:fill="FFFFFF"/>
                <w:lang w:eastAsia="zh-CN"/>
              </w:rPr>
              <w:t>2024年</w:t>
            </w:r>
            <w:r>
              <w:rPr>
                <w:rFonts w:hint="eastAsia" w:ascii="宋体" w:hAnsi="宋体" w:cs="宋体"/>
                <w:i w:val="0"/>
                <w:iCs w:val="0"/>
                <w:caps w:val="0"/>
                <w:color w:val="333333"/>
                <w:spacing w:val="0"/>
                <w:sz w:val="24"/>
                <w:szCs w:val="24"/>
                <w:shd w:val="clear" w:fill="FFFFFF"/>
                <w:lang w:val="en-US" w:eastAsia="zh-CN"/>
              </w:rPr>
              <w:t>4月26</w:t>
            </w:r>
            <w:r>
              <w:rPr>
                <w:rFonts w:hint="eastAsia" w:ascii="宋体" w:hAnsi="宋体" w:eastAsia="宋体" w:cs="宋体"/>
                <w:i w:val="0"/>
                <w:iCs w:val="0"/>
                <w:caps w:val="0"/>
                <w:color w:val="333333"/>
                <w:spacing w:val="0"/>
                <w:sz w:val="24"/>
                <w:szCs w:val="24"/>
                <w:shd w:val="clear" w:fill="FFFFFF"/>
              </w:rPr>
              <w:t>日</w:t>
            </w:r>
            <w:r>
              <w:rPr>
                <w:rFonts w:hint="eastAsia" w:ascii="宋体" w:hAnsi="宋体" w:cs="宋体"/>
                <w:i w:val="0"/>
                <w:iCs w:val="0"/>
                <w:caps w:val="0"/>
                <w:color w:val="333333"/>
                <w:spacing w:val="0"/>
                <w:sz w:val="24"/>
                <w:szCs w:val="24"/>
                <w:shd w:val="clear" w:fill="FFFFFF"/>
                <w:lang w:val="en-US" w:eastAsia="zh-CN"/>
              </w:rPr>
              <w:t>15</w:t>
            </w:r>
            <w:r>
              <w:rPr>
                <w:rFonts w:hint="eastAsia" w:ascii="宋体" w:hAnsi="宋体" w:eastAsia="宋体" w:cs="宋体"/>
                <w:i w:val="0"/>
                <w:iCs w:val="0"/>
                <w:caps w:val="0"/>
                <w:color w:val="333333"/>
                <w:spacing w:val="0"/>
                <w:sz w:val="24"/>
                <w:szCs w:val="24"/>
                <w:shd w:val="clear" w:fill="FFFFFF"/>
              </w:rPr>
              <w:t>时</w:t>
            </w:r>
            <w:r>
              <w:rPr>
                <w:rFonts w:hint="eastAsia" w:ascii="宋体" w:hAnsi="宋体" w:cs="宋体"/>
                <w:i w:val="0"/>
                <w:iCs w:val="0"/>
                <w:caps w:val="0"/>
                <w:color w:val="333333"/>
                <w:spacing w:val="0"/>
                <w:sz w:val="24"/>
                <w:szCs w:val="24"/>
                <w:shd w:val="clear" w:fill="FFFFFF"/>
                <w:lang w:val="en-US" w:eastAsia="zh-CN"/>
              </w:rPr>
              <w:t>00</w:t>
            </w:r>
            <w:r>
              <w:rPr>
                <w:rFonts w:hint="eastAsia" w:ascii="宋体" w:hAnsi="宋体" w:eastAsia="宋体" w:cs="宋体"/>
                <w:i w:val="0"/>
                <w:iCs w:val="0"/>
                <w:caps w:val="0"/>
                <w:color w:val="333333"/>
                <w:spacing w:val="0"/>
                <w:sz w:val="24"/>
                <w:szCs w:val="24"/>
                <w:shd w:val="clear" w:fill="FFFFFF"/>
              </w:rPr>
              <w:t>分止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eastAsia="宋体"/>
                <w:sz w:val="24"/>
                <w:szCs w:val="22"/>
                <w:lang w:val="en-US" w:eastAsia="zh-CN"/>
              </w:rPr>
            </w:pPr>
            <w:r>
              <w:rPr>
                <w:rFonts w:hint="eastAsia" w:ascii="宋体" w:hAnsi="宋体"/>
                <w:sz w:val="24"/>
                <w:szCs w:val="22"/>
                <w:lang w:val="en-US" w:eastAsia="zh-CN"/>
              </w:rPr>
              <w:t>询价</w:t>
            </w:r>
            <w:r>
              <w:rPr>
                <w:rFonts w:hint="eastAsia" w:ascii="宋体" w:hAnsi="宋体"/>
                <w:sz w:val="24"/>
                <w:szCs w:val="22"/>
              </w:rPr>
              <w:t>时间</w:t>
            </w:r>
          </w:p>
        </w:tc>
        <w:tc>
          <w:tcPr>
            <w:tcW w:w="7159" w:type="dxa"/>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Times New Roman" w:eastAsia="宋体" w:cs="Times New Roman"/>
                <w:color w:val="auto"/>
                <w:kern w:val="2"/>
                <w:sz w:val="24"/>
                <w:szCs w:val="22"/>
                <w:lang w:val="en-US" w:eastAsia="zh-CN" w:bidi="ar-SA"/>
              </w:rPr>
            </w:pPr>
            <w:r>
              <w:rPr>
                <w:rFonts w:hint="eastAsia" w:ascii="宋体" w:hAnsi="宋体" w:cs="宋体"/>
                <w:i w:val="0"/>
                <w:iCs w:val="0"/>
                <w:caps w:val="0"/>
                <w:color w:val="333333"/>
                <w:spacing w:val="0"/>
                <w:sz w:val="24"/>
                <w:szCs w:val="24"/>
                <w:shd w:val="clear" w:fill="FFFFFF"/>
                <w:lang w:eastAsia="zh-CN"/>
              </w:rPr>
              <w:t>2024年</w:t>
            </w:r>
            <w:r>
              <w:rPr>
                <w:rFonts w:hint="eastAsia" w:ascii="宋体" w:hAnsi="宋体" w:cs="宋体"/>
                <w:i w:val="0"/>
                <w:iCs w:val="0"/>
                <w:caps w:val="0"/>
                <w:color w:val="333333"/>
                <w:spacing w:val="0"/>
                <w:sz w:val="24"/>
                <w:szCs w:val="24"/>
                <w:shd w:val="clear" w:fill="FFFFFF"/>
                <w:lang w:val="en-US" w:eastAsia="zh-CN"/>
              </w:rPr>
              <w:t>4月26</w:t>
            </w:r>
            <w:r>
              <w:rPr>
                <w:rFonts w:hint="eastAsia" w:ascii="宋体" w:hAnsi="宋体" w:eastAsia="宋体" w:cs="宋体"/>
                <w:i w:val="0"/>
                <w:iCs w:val="0"/>
                <w:caps w:val="0"/>
                <w:color w:val="333333"/>
                <w:spacing w:val="0"/>
                <w:sz w:val="24"/>
                <w:szCs w:val="24"/>
                <w:shd w:val="clear" w:fill="FFFFFF"/>
              </w:rPr>
              <w:t>日</w:t>
            </w:r>
            <w:r>
              <w:rPr>
                <w:rFonts w:hint="eastAsia" w:ascii="宋体" w:hAnsi="宋体" w:cs="宋体"/>
                <w:i w:val="0"/>
                <w:iCs w:val="0"/>
                <w:caps w:val="0"/>
                <w:color w:val="333333"/>
                <w:spacing w:val="0"/>
                <w:sz w:val="24"/>
                <w:szCs w:val="24"/>
                <w:shd w:val="clear" w:fill="FFFFFF"/>
                <w:lang w:val="en-US" w:eastAsia="zh-CN"/>
              </w:rPr>
              <w:t>15</w:t>
            </w:r>
            <w:r>
              <w:rPr>
                <w:rFonts w:hint="eastAsia" w:ascii="宋体" w:hAnsi="宋体" w:eastAsia="宋体" w:cs="宋体"/>
                <w:i w:val="0"/>
                <w:iCs w:val="0"/>
                <w:caps w:val="0"/>
                <w:color w:val="333333"/>
                <w:spacing w:val="0"/>
                <w:sz w:val="24"/>
                <w:szCs w:val="24"/>
                <w:shd w:val="clear" w:fill="FFFFFF"/>
              </w:rPr>
              <w:t>时</w:t>
            </w:r>
            <w:r>
              <w:rPr>
                <w:rFonts w:hint="eastAsia" w:ascii="宋体" w:hAnsi="宋体" w:cs="宋体"/>
                <w:i w:val="0"/>
                <w:iCs w:val="0"/>
                <w:caps w:val="0"/>
                <w:color w:val="333333"/>
                <w:spacing w:val="0"/>
                <w:sz w:val="24"/>
                <w:szCs w:val="24"/>
                <w:shd w:val="clear" w:fill="FFFFFF"/>
                <w:lang w:val="en-US" w:eastAsia="zh-CN"/>
              </w:rPr>
              <w:t>00</w:t>
            </w:r>
            <w:r>
              <w:rPr>
                <w:rFonts w:hint="eastAsia" w:ascii="宋体" w:hAnsi="宋体" w:eastAsia="宋体" w:cs="宋体"/>
                <w:i w:val="0"/>
                <w:iCs w:val="0"/>
                <w:caps w:val="0"/>
                <w:color w:val="333333"/>
                <w:spacing w:val="0"/>
                <w:sz w:val="24"/>
                <w:szCs w:val="24"/>
                <w:shd w:val="clear" w:fill="FFFFFF"/>
              </w:rPr>
              <w:t>分止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ascii="宋体"/>
                <w:sz w:val="24"/>
                <w:szCs w:val="22"/>
              </w:rPr>
            </w:pPr>
            <w:r>
              <w:rPr>
                <w:rFonts w:hint="eastAsia" w:ascii="宋体" w:hAnsi="宋体"/>
                <w:sz w:val="24"/>
                <w:szCs w:val="22"/>
              </w:rPr>
              <w:t>报名、</w:t>
            </w:r>
            <w:r>
              <w:rPr>
                <w:rFonts w:hint="eastAsia" w:ascii="宋体" w:hAnsi="宋体"/>
                <w:sz w:val="24"/>
                <w:szCs w:val="22"/>
                <w:lang w:val="en-US" w:eastAsia="zh-CN"/>
              </w:rPr>
              <w:t>询价</w:t>
            </w:r>
            <w:r>
              <w:rPr>
                <w:rFonts w:hint="eastAsia" w:ascii="宋体" w:hAnsi="宋体"/>
                <w:sz w:val="24"/>
                <w:szCs w:val="22"/>
              </w:rPr>
              <w:t>地址</w:t>
            </w:r>
          </w:p>
        </w:tc>
        <w:tc>
          <w:tcPr>
            <w:tcW w:w="7159" w:type="dxa"/>
            <w:vAlign w:val="center"/>
          </w:tcPr>
          <w:p>
            <w:pPr>
              <w:pStyle w:val="2"/>
              <w:keepNext w:val="0"/>
              <w:keepLines w:val="0"/>
              <w:pageBreakBefore w:val="0"/>
              <w:widowControl w:val="0"/>
              <w:kinsoku/>
              <w:wordWrap/>
              <w:overflowPunct/>
              <w:topLinePunct w:val="0"/>
              <w:autoSpaceDE w:val="0"/>
              <w:autoSpaceDN w:val="0"/>
              <w:bidi w:val="0"/>
              <w:adjustRightInd/>
              <w:snapToGrid/>
              <w:spacing w:before="0" w:line="240" w:lineRule="auto"/>
              <w:jc w:val="left"/>
              <w:textAlignment w:val="auto"/>
              <w:rPr>
                <w:rFonts w:hint="default" w:eastAsia="宋体"/>
                <w:b/>
                <w:bCs/>
                <w:sz w:val="24"/>
                <w:szCs w:val="22"/>
                <w:highlight w:val="none"/>
                <w:lang w:val="en-US" w:eastAsia="zh-CN"/>
              </w:rPr>
            </w:pPr>
            <w:r>
              <w:rPr>
                <w:rFonts w:hint="eastAsia"/>
                <w:b/>
                <w:bCs/>
                <w:sz w:val="24"/>
                <w:szCs w:val="22"/>
                <w:lang w:val="en-US" w:eastAsia="zh-CN"/>
              </w:rPr>
              <w:t>报名资料：</w:t>
            </w:r>
            <w:r>
              <w:rPr>
                <w:rFonts w:hint="eastAsia"/>
                <w:b w:val="0"/>
                <w:bCs w:val="0"/>
                <w:sz w:val="24"/>
                <w:szCs w:val="22"/>
                <w:lang w:val="en-US" w:eastAsia="zh-CN"/>
              </w:rPr>
              <w:t>①企业报名：</w:t>
            </w:r>
            <w:r>
              <w:rPr>
                <w:rFonts w:hint="eastAsia" w:ascii="宋体" w:hAnsi="宋体"/>
                <w:b w:val="0"/>
                <w:bCs w:val="0"/>
                <w:sz w:val="24"/>
                <w:szCs w:val="22"/>
              </w:rPr>
              <w:t>签字、</w:t>
            </w:r>
            <w:r>
              <w:rPr>
                <w:rFonts w:hint="eastAsia" w:ascii="宋体" w:hAnsi="宋体"/>
                <w:b w:val="0"/>
                <w:bCs w:val="0"/>
                <w:sz w:val="24"/>
                <w:szCs w:val="22"/>
                <w:highlight w:val="none"/>
              </w:rPr>
              <w:t>盖章的授权委托书、营业执照、法人及委托代理人身份证复印件</w:t>
            </w:r>
            <w:r>
              <w:rPr>
                <w:rFonts w:hint="eastAsia"/>
                <w:b w:val="0"/>
                <w:bCs w:val="0"/>
                <w:sz w:val="24"/>
                <w:szCs w:val="22"/>
                <w:lang w:eastAsia="zh-CN"/>
              </w:rPr>
              <w:t>。</w:t>
            </w:r>
            <w:r>
              <w:rPr>
                <w:rFonts w:hint="eastAsia"/>
                <w:b w:val="0"/>
                <w:bCs w:val="0"/>
                <w:sz w:val="24"/>
                <w:szCs w:val="22"/>
                <w:lang w:val="en-US" w:eastAsia="zh-CN"/>
              </w:rPr>
              <w:t>②个人报名：</w:t>
            </w:r>
            <w:r>
              <w:rPr>
                <w:rFonts w:hint="eastAsia" w:ascii="宋体" w:hAnsi="宋体"/>
                <w:b w:val="0"/>
                <w:bCs w:val="0"/>
                <w:sz w:val="24"/>
                <w:szCs w:val="22"/>
              </w:rPr>
              <w:t>签字</w:t>
            </w:r>
            <w:r>
              <w:rPr>
                <w:rFonts w:hint="eastAsia" w:ascii="宋体" w:hAnsi="宋体"/>
                <w:b w:val="0"/>
                <w:bCs w:val="0"/>
                <w:sz w:val="24"/>
                <w:szCs w:val="22"/>
                <w:highlight w:val="none"/>
              </w:rPr>
              <w:t>的</w:t>
            </w:r>
            <w:r>
              <w:rPr>
                <w:rFonts w:hint="eastAsia"/>
                <w:b w:val="0"/>
                <w:bCs w:val="0"/>
                <w:sz w:val="24"/>
                <w:szCs w:val="22"/>
                <w:highlight w:val="none"/>
                <w:lang w:val="en-US" w:eastAsia="zh-CN"/>
              </w:rPr>
              <w:t>个人</w:t>
            </w:r>
            <w:r>
              <w:rPr>
                <w:rFonts w:hint="eastAsia"/>
                <w:b w:val="0"/>
                <w:bCs w:val="0"/>
                <w:sz w:val="24"/>
                <w:szCs w:val="22"/>
                <w:lang w:val="en-US" w:eastAsia="zh-CN"/>
              </w:rPr>
              <w:t>身份证复印件、承诺书。③报名时，必须提交拟参加询价项目的名称。</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sz w:val="24"/>
                <w:szCs w:val="22"/>
                <w:highlight w:val="none"/>
                <w:lang w:val="en-US" w:eastAsia="zh-CN"/>
              </w:rPr>
            </w:pPr>
            <w:r>
              <w:rPr>
                <w:rFonts w:hint="eastAsia" w:ascii="宋体" w:hAnsi="宋体"/>
                <w:b/>
                <w:bCs/>
                <w:sz w:val="24"/>
                <w:szCs w:val="22"/>
              </w:rPr>
              <w:t>报名</w:t>
            </w:r>
            <w:r>
              <w:rPr>
                <w:rFonts w:hint="eastAsia" w:ascii="宋体" w:hAnsi="宋体"/>
                <w:b/>
                <w:bCs/>
                <w:sz w:val="24"/>
                <w:szCs w:val="22"/>
                <w:lang w:val="en-US" w:eastAsia="zh-CN"/>
              </w:rPr>
              <w:t>要求</w:t>
            </w:r>
            <w:r>
              <w:rPr>
                <w:rFonts w:hint="eastAsia" w:ascii="宋体" w:hAnsi="宋体"/>
                <w:b/>
                <w:bCs/>
                <w:sz w:val="24"/>
                <w:szCs w:val="22"/>
              </w:rPr>
              <w:t>：</w:t>
            </w:r>
            <w:r>
              <w:rPr>
                <w:rFonts w:hint="eastAsia" w:ascii="宋体" w:hAnsi="宋体"/>
                <w:sz w:val="24"/>
                <w:szCs w:val="22"/>
                <w:lang w:val="en-US" w:eastAsia="zh-CN"/>
              </w:rPr>
              <w:t>①</w:t>
            </w:r>
            <w:r>
              <w:rPr>
                <w:rFonts w:hint="eastAsia" w:ascii="宋体" w:hAnsi="宋体"/>
                <w:sz w:val="24"/>
                <w:szCs w:val="22"/>
              </w:rPr>
              <w:t>网上报名</w:t>
            </w:r>
            <w:r>
              <w:rPr>
                <w:rFonts w:hint="eastAsia" w:ascii="宋体" w:hAnsi="宋体"/>
                <w:sz w:val="24"/>
                <w:szCs w:val="22"/>
                <w:lang w:eastAsia="zh-CN"/>
              </w:rPr>
              <w:t>：</w:t>
            </w:r>
            <w:r>
              <w:rPr>
                <w:rFonts w:hint="eastAsia" w:ascii="宋体" w:hAnsi="宋体"/>
                <w:sz w:val="24"/>
                <w:szCs w:val="22"/>
              </w:rPr>
              <w:t>报名单位</w:t>
            </w:r>
            <w:r>
              <w:rPr>
                <w:rFonts w:hint="eastAsia" w:ascii="宋体" w:hAnsi="宋体"/>
                <w:sz w:val="24"/>
                <w:szCs w:val="22"/>
                <w:lang w:val="en-US" w:eastAsia="zh-CN"/>
              </w:rPr>
              <w:t>或个人</w:t>
            </w:r>
            <w:r>
              <w:rPr>
                <w:rFonts w:hint="eastAsia" w:ascii="宋体" w:hAnsi="宋体"/>
                <w:sz w:val="24"/>
                <w:szCs w:val="22"/>
              </w:rPr>
              <w:t>在报名截止日期前</w:t>
            </w:r>
            <w:r>
              <w:rPr>
                <w:rFonts w:hint="eastAsia" w:ascii="宋体" w:hAnsi="宋体"/>
                <w:sz w:val="24"/>
                <w:szCs w:val="22"/>
                <w:lang w:eastAsia="zh-CN"/>
              </w:rPr>
              <w:t>，</w:t>
            </w:r>
            <w:r>
              <w:rPr>
                <w:rFonts w:hint="eastAsia" w:ascii="宋体" w:hAnsi="宋体"/>
                <w:sz w:val="24"/>
                <w:szCs w:val="22"/>
                <w:lang w:val="en-US" w:eastAsia="zh-CN"/>
              </w:rPr>
              <w:t>将报名资料发送至</w:t>
            </w:r>
            <w:r>
              <w:rPr>
                <w:rFonts w:hint="eastAsia" w:ascii="宋体" w:hAnsi="宋体"/>
                <w:sz w:val="24"/>
                <w:szCs w:val="22"/>
                <w:highlight w:val="none"/>
              </w:rPr>
              <w:t>邮箱</w:t>
            </w:r>
            <w:r>
              <w:rPr>
                <w:rFonts w:hint="eastAsia" w:ascii="宋体" w:hAnsi="宋体"/>
                <w:sz w:val="24"/>
                <w:szCs w:val="22"/>
                <w:highlight w:val="none"/>
                <w:lang w:val="en-US" w:eastAsia="zh-CN"/>
              </w:rPr>
              <w:t>724709945</w:t>
            </w:r>
            <w:r>
              <w:rPr>
                <w:rFonts w:ascii="宋体" w:hAnsi="宋体"/>
                <w:sz w:val="24"/>
                <w:szCs w:val="22"/>
                <w:highlight w:val="none"/>
              </w:rPr>
              <w:t>@qq.com</w:t>
            </w:r>
            <w:r>
              <w:rPr>
                <w:rFonts w:hint="eastAsia" w:ascii="宋体" w:hAnsi="宋体"/>
                <w:sz w:val="24"/>
                <w:szCs w:val="22"/>
                <w:highlight w:val="none"/>
                <w:lang w:eastAsia="zh-CN"/>
              </w:rPr>
              <w:t>。</w:t>
            </w:r>
            <w:r>
              <w:rPr>
                <w:rFonts w:hint="eastAsia" w:ascii="宋体" w:hAnsi="宋体"/>
                <w:sz w:val="24"/>
                <w:szCs w:val="22"/>
                <w:highlight w:val="none"/>
                <w:lang w:val="en-US" w:eastAsia="zh-CN"/>
              </w:rPr>
              <w:t>②现场报名：</w:t>
            </w:r>
            <w:r>
              <w:rPr>
                <w:rFonts w:hint="eastAsia" w:ascii="宋体" w:hAnsi="宋体"/>
                <w:sz w:val="24"/>
                <w:szCs w:val="22"/>
              </w:rPr>
              <w:t>报名单位</w:t>
            </w:r>
            <w:r>
              <w:rPr>
                <w:rFonts w:hint="eastAsia" w:ascii="宋体" w:hAnsi="宋体"/>
                <w:sz w:val="24"/>
                <w:szCs w:val="22"/>
                <w:lang w:val="en-US" w:eastAsia="zh-CN"/>
              </w:rPr>
              <w:t>或个人</w:t>
            </w:r>
            <w:r>
              <w:rPr>
                <w:rFonts w:hint="eastAsia" w:ascii="宋体" w:hAnsi="宋体"/>
                <w:sz w:val="24"/>
                <w:szCs w:val="22"/>
              </w:rPr>
              <w:t>在报名截止日期前</w:t>
            </w:r>
            <w:r>
              <w:rPr>
                <w:rFonts w:hint="eastAsia" w:ascii="宋体" w:hAnsi="宋体"/>
                <w:sz w:val="24"/>
                <w:szCs w:val="22"/>
                <w:lang w:eastAsia="zh-CN"/>
              </w:rPr>
              <w:t>，</w:t>
            </w:r>
            <w:r>
              <w:rPr>
                <w:rFonts w:hint="eastAsia" w:ascii="宋体" w:hAnsi="宋体"/>
                <w:sz w:val="24"/>
                <w:szCs w:val="22"/>
                <w:lang w:val="en-US" w:eastAsia="zh-CN"/>
              </w:rPr>
              <w:t>将报名资料提交至淳安县千岛湖镇青春路2号三楼</w:t>
            </w:r>
            <w:r>
              <w:rPr>
                <w:rFonts w:hint="eastAsia" w:ascii="宋体" w:hAnsi="宋体"/>
                <w:sz w:val="24"/>
                <w:szCs w:val="22"/>
                <w:highlight w:val="none"/>
                <w:lang w:val="en-US" w:eastAsia="zh-CN"/>
              </w:rPr>
              <w:t>。</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宋体" w:eastAsia="宋体"/>
                <w:b/>
                <w:bCs/>
                <w:sz w:val="24"/>
                <w:szCs w:val="22"/>
                <w:lang w:val="en-US" w:eastAsia="zh-CN"/>
              </w:rPr>
            </w:pPr>
            <w:r>
              <w:rPr>
                <w:rFonts w:hint="eastAsia" w:ascii="宋体" w:hAnsi="宋体"/>
                <w:b/>
                <w:bCs/>
                <w:sz w:val="24"/>
                <w:szCs w:val="22"/>
                <w:highlight w:val="none"/>
                <w:lang w:val="en-US" w:eastAsia="zh-CN"/>
              </w:rPr>
              <w:t>报名提醒：</w:t>
            </w:r>
            <w:r>
              <w:rPr>
                <w:rFonts w:hint="eastAsia" w:ascii="宋体" w:hAnsi="宋体"/>
                <w:b w:val="0"/>
                <w:bCs w:val="0"/>
                <w:sz w:val="24"/>
                <w:szCs w:val="22"/>
                <w:highlight w:val="none"/>
                <w:lang w:val="en-US" w:eastAsia="zh-CN"/>
              </w:rPr>
              <w:t>报名资料不齐全、报名时间不及时的均报名无效。</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jc w:val="left"/>
              <w:textAlignment w:val="auto"/>
              <w:rPr>
                <w:rFonts w:hint="eastAsia" w:ascii="宋体" w:eastAsia="宋体"/>
                <w:sz w:val="24"/>
                <w:szCs w:val="22"/>
                <w:lang w:eastAsia="zh-CN"/>
              </w:rPr>
            </w:pPr>
            <w:r>
              <w:rPr>
                <w:rFonts w:hint="eastAsia"/>
                <w:b/>
                <w:bCs/>
                <w:sz w:val="24"/>
                <w:szCs w:val="22"/>
                <w:highlight w:val="none"/>
                <w:lang w:val="en-US" w:eastAsia="zh-CN"/>
              </w:rPr>
              <w:t>询价</w:t>
            </w:r>
            <w:r>
              <w:rPr>
                <w:rFonts w:hint="eastAsia" w:ascii="宋体" w:hAnsi="宋体"/>
                <w:b/>
                <w:bCs/>
                <w:sz w:val="24"/>
                <w:szCs w:val="22"/>
                <w:highlight w:val="none"/>
              </w:rPr>
              <w:t>地址：</w:t>
            </w:r>
            <w:r>
              <w:rPr>
                <w:rFonts w:hint="eastAsia" w:ascii="宋体" w:hAnsi="宋体"/>
                <w:b w:val="0"/>
                <w:bCs w:val="0"/>
                <w:sz w:val="24"/>
                <w:szCs w:val="22"/>
                <w:highlight w:val="none"/>
              </w:rPr>
              <w:t>浙江建安工程管理有限公司</w:t>
            </w:r>
            <w:r>
              <w:rPr>
                <w:rFonts w:hint="eastAsia"/>
                <w:b w:val="0"/>
                <w:bCs w:val="0"/>
                <w:sz w:val="24"/>
                <w:szCs w:val="22"/>
                <w:highlight w:val="none"/>
                <w:lang w:val="en-US" w:eastAsia="zh-CN"/>
              </w:rPr>
              <w:t>开标室</w:t>
            </w:r>
            <w:r>
              <w:rPr>
                <w:rFonts w:ascii="宋体" w:hAnsi="宋体"/>
                <w:b w:val="0"/>
                <w:bCs w:val="0"/>
                <w:sz w:val="24"/>
                <w:szCs w:val="22"/>
                <w:highlight w:val="none"/>
              </w:rPr>
              <w:t>(</w:t>
            </w:r>
            <w:r>
              <w:rPr>
                <w:rFonts w:hint="eastAsia" w:ascii="宋体" w:hAnsi="宋体"/>
                <w:b w:val="0"/>
                <w:bCs w:val="0"/>
                <w:sz w:val="24"/>
                <w:szCs w:val="22"/>
                <w:highlight w:val="none"/>
              </w:rPr>
              <w:t>淳安县千岛湖镇青春路2号三楼</w:t>
            </w:r>
            <w:r>
              <w:rPr>
                <w:rFonts w:ascii="宋体" w:hAnsi="宋体"/>
                <w:b w:val="0"/>
                <w:bCs w:val="0"/>
                <w:sz w:val="24"/>
                <w:szCs w:val="22"/>
                <w:highlight w:val="none"/>
              </w:rPr>
              <w:t>)</w:t>
            </w:r>
            <w:r>
              <w:rPr>
                <w:rFonts w:hint="eastAsia" w:ascii="宋体" w:hAnsi="宋体"/>
                <w:b w:val="0"/>
                <w:bCs w:val="0"/>
                <w:sz w:val="24"/>
                <w:szCs w:val="22"/>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hAnsi="宋体" w:eastAsia="宋体" w:cs="Times New Roman"/>
                <w:kern w:val="2"/>
                <w:sz w:val="24"/>
                <w:szCs w:val="22"/>
                <w:lang w:val="en-US" w:eastAsia="zh-CN" w:bidi="ar-SA"/>
              </w:rPr>
            </w:pPr>
            <w:r>
              <w:rPr>
                <w:rFonts w:hint="eastAsia" w:ascii="宋体" w:hAnsi="宋体"/>
                <w:sz w:val="24"/>
                <w:szCs w:val="22"/>
                <w:lang w:val="en-US" w:eastAsia="zh-CN"/>
              </w:rPr>
              <w:t>投标保证金</w:t>
            </w:r>
          </w:p>
        </w:tc>
        <w:tc>
          <w:tcPr>
            <w:tcW w:w="7159"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sz w:val="24"/>
                <w:szCs w:val="22"/>
                <w:lang w:val="en-US" w:eastAsia="zh-CN"/>
              </w:rPr>
            </w:pPr>
            <w:r>
              <w:rPr>
                <w:rFonts w:hint="eastAsia" w:ascii="宋体"/>
                <w:sz w:val="24"/>
                <w:szCs w:val="22"/>
                <w:lang w:val="en-US" w:eastAsia="zh-CN"/>
              </w:rPr>
              <w:t>请投标人于</w:t>
            </w:r>
            <w:r>
              <w:rPr>
                <w:rFonts w:hint="eastAsia" w:ascii="宋体" w:hAnsi="宋体" w:cs="宋体"/>
                <w:i w:val="0"/>
                <w:iCs w:val="0"/>
                <w:caps w:val="0"/>
                <w:color w:val="333333"/>
                <w:spacing w:val="0"/>
                <w:sz w:val="24"/>
                <w:szCs w:val="24"/>
                <w:shd w:val="clear" w:fill="FFFFFF"/>
                <w:lang w:eastAsia="zh-CN"/>
              </w:rPr>
              <w:t>2024年</w:t>
            </w:r>
            <w:r>
              <w:rPr>
                <w:rFonts w:hint="eastAsia" w:ascii="宋体" w:hAnsi="宋体" w:cs="宋体"/>
                <w:i w:val="0"/>
                <w:iCs w:val="0"/>
                <w:caps w:val="0"/>
                <w:color w:val="333333"/>
                <w:spacing w:val="0"/>
                <w:sz w:val="24"/>
                <w:szCs w:val="24"/>
                <w:shd w:val="clear" w:fill="FFFFFF"/>
                <w:lang w:val="en-US" w:eastAsia="zh-CN"/>
              </w:rPr>
              <w:t>4月26</w:t>
            </w:r>
            <w:r>
              <w:rPr>
                <w:rFonts w:hint="eastAsia" w:ascii="宋体" w:hAnsi="宋体" w:eastAsia="宋体" w:cs="宋体"/>
                <w:i w:val="0"/>
                <w:iCs w:val="0"/>
                <w:caps w:val="0"/>
                <w:color w:val="333333"/>
                <w:spacing w:val="0"/>
                <w:sz w:val="24"/>
                <w:szCs w:val="24"/>
                <w:shd w:val="clear" w:fill="FFFFFF"/>
              </w:rPr>
              <w:t>日</w:t>
            </w:r>
            <w:r>
              <w:rPr>
                <w:rFonts w:hint="eastAsia" w:ascii="宋体" w:hAnsi="宋体" w:cs="宋体"/>
                <w:i w:val="0"/>
                <w:iCs w:val="0"/>
                <w:caps w:val="0"/>
                <w:color w:val="333333"/>
                <w:spacing w:val="0"/>
                <w:sz w:val="24"/>
                <w:szCs w:val="24"/>
                <w:shd w:val="clear" w:fill="FFFFFF"/>
                <w:lang w:val="en-US" w:eastAsia="zh-CN"/>
              </w:rPr>
              <w:t>12</w:t>
            </w:r>
            <w:r>
              <w:rPr>
                <w:rFonts w:hint="eastAsia" w:ascii="宋体" w:hAnsi="宋体" w:eastAsia="宋体" w:cs="宋体"/>
                <w:i w:val="0"/>
                <w:iCs w:val="0"/>
                <w:caps w:val="0"/>
                <w:color w:val="333333"/>
                <w:spacing w:val="0"/>
                <w:sz w:val="24"/>
                <w:szCs w:val="24"/>
                <w:shd w:val="clear" w:fill="FFFFFF"/>
              </w:rPr>
              <w:t>：</w:t>
            </w:r>
            <w:r>
              <w:rPr>
                <w:rFonts w:hint="eastAsia" w:ascii="宋体" w:hAnsi="宋体" w:cs="宋体"/>
                <w:i w:val="0"/>
                <w:iCs w:val="0"/>
                <w:caps w:val="0"/>
                <w:color w:val="333333"/>
                <w:spacing w:val="0"/>
                <w:sz w:val="24"/>
                <w:szCs w:val="24"/>
                <w:shd w:val="clear" w:fill="FFFFFF"/>
                <w:lang w:val="en-US" w:eastAsia="zh-CN"/>
              </w:rPr>
              <w:t>00</w:t>
            </w:r>
            <w:r>
              <w:rPr>
                <w:rFonts w:hint="eastAsia" w:ascii="宋体"/>
                <w:sz w:val="24"/>
                <w:szCs w:val="22"/>
                <w:lang w:val="en-US" w:eastAsia="zh-CN"/>
              </w:rPr>
              <w:t>时前将人民币</w:t>
            </w:r>
            <w:r>
              <w:rPr>
                <w:rFonts w:hint="eastAsia" w:ascii="宋体" w:hAnsi="宋体" w:cs="宋体"/>
                <w:sz w:val="24"/>
                <w:szCs w:val="22"/>
                <w:lang w:val="en-US" w:eastAsia="zh-CN"/>
              </w:rPr>
              <w:t>壹仟伍佰元整</w:t>
            </w:r>
            <w:r>
              <w:rPr>
                <w:rFonts w:hint="eastAsia" w:ascii="宋体" w:hAnsi="宋体" w:eastAsia="宋体" w:cs="宋体"/>
                <w:sz w:val="24"/>
                <w:szCs w:val="22"/>
                <w:lang w:val="en-US" w:eastAsia="zh-CN"/>
              </w:rPr>
              <w:t>（¥</w:t>
            </w:r>
            <w:r>
              <w:rPr>
                <w:rFonts w:hint="eastAsia" w:ascii="宋体" w:hAnsi="宋体" w:cs="宋体"/>
                <w:sz w:val="24"/>
                <w:szCs w:val="22"/>
                <w:lang w:val="en-US" w:eastAsia="zh-CN"/>
              </w:rPr>
              <w:t>1500.00</w:t>
            </w:r>
            <w:r>
              <w:rPr>
                <w:rFonts w:hint="eastAsia" w:ascii="宋体" w:hAnsi="宋体" w:eastAsia="宋体" w:cs="宋体"/>
                <w:sz w:val="24"/>
                <w:szCs w:val="22"/>
                <w:lang w:val="en-US" w:eastAsia="zh-CN"/>
              </w:rPr>
              <w:t>）的投标保证金交纳至指定</w:t>
            </w:r>
            <w:r>
              <w:rPr>
                <w:rFonts w:hint="eastAsia" w:ascii="宋体" w:hAnsi="宋体" w:cs="宋体"/>
                <w:sz w:val="24"/>
                <w:szCs w:val="22"/>
                <w:lang w:val="en-US" w:eastAsia="zh-CN"/>
              </w:rPr>
              <w:t>账</w:t>
            </w:r>
            <w:r>
              <w:rPr>
                <w:rFonts w:hint="eastAsia" w:ascii="宋体" w:hAnsi="宋体" w:eastAsia="宋体" w:cs="宋体"/>
                <w:sz w:val="24"/>
                <w:szCs w:val="22"/>
                <w:lang w:val="en-US" w:eastAsia="zh-CN"/>
              </w:rPr>
              <w:t>户并到账。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sz w:val="24"/>
                <w:szCs w:val="22"/>
                <w:highlight w:val="none"/>
                <w:lang w:val="en-US" w:eastAsia="zh-CN"/>
              </w:rPr>
            </w:pPr>
            <w:r>
              <w:rPr>
                <w:rFonts w:hint="eastAsia" w:ascii="宋体"/>
                <w:sz w:val="24"/>
                <w:szCs w:val="22"/>
                <w:lang w:val="en-US" w:eastAsia="zh-CN"/>
              </w:rPr>
              <w:t>交付方式: 以转账的形式交纳（须从投标人基本账户汇出），不得使用现金，并在银行票据汇款用途栏里注明项目名称，保证金交纳后，在开标时按要</w:t>
            </w:r>
            <w:r>
              <w:rPr>
                <w:rFonts w:hint="eastAsia" w:ascii="宋体"/>
                <w:sz w:val="24"/>
                <w:szCs w:val="22"/>
                <w:highlight w:val="none"/>
                <w:lang w:val="en-US" w:eastAsia="zh-CN"/>
              </w:rPr>
              <w:t>求出示“汇款凭证”，未按规定出示“汇款凭证”的投标，视为无效投标。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sz w:val="24"/>
                <w:szCs w:val="22"/>
                <w:highlight w:val="none"/>
                <w:lang w:val="en-US" w:eastAsia="zh-CN"/>
              </w:rPr>
            </w:pPr>
            <w:r>
              <w:rPr>
                <w:rFonts w:hint="eastAsia" w:ascii="宋体"/>
                <w:sz w:val="24"/>
                <w:szCs w:val="22"/>
                <w:highlight w:val="none"/>
                <w:lang w:val="en-US" w:eastAsia="zh-CN"/>
              </w:rPr>
              <w:t>收款单位（户名）：浙江建安工程管理有限公司淳安分公司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sz w:val="24"/>
                <w:szCs w:val="22"/>
                <w:highlight w:val="none"/>
                <w:lang w:val="en-US" w:eastAsia="zh-CN"/>
              </w:rPr>
            </w:pPr>
            <w:r>
              <w:rPr>
                <w:rFonts w:hint="eastAsia" w:ascii="宋体"/>
                <w:sz w:val="24"/>
                <w:szCs w:val="22"/>
                <w:highlight w:val="none"/>
                <w:lang w:val="en-US" w:eastAsia="zh-CN"/>
              </w:rPr>
              <w:t>开户银行：中国银行淳安支行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Times New Roman" w:eastAsia="宋体" w:cs="Times New Roman"/>
                <w:kern w:val="2"/>
                <w:sz w:val="24"/>
                <w:szCs w:val="22"/>
                <w:lang w:val="en-US" w:eastAsia="zh-CN" w:bidi="ar-SA"/>
              </w:rPr>
            </w:pPr>
            <w:r>
              <w:rPr>
                <w:rFonts w:hint="eastAsia" w:ascii="宋体"/>
                <w:sz w:val="24"/>
                <w:szCs w:val="22"/>
                <w:highlight w:val="none"/>
                <w:lang w:val="en-US" w:eastAsia="zh-CN"/>
              </w:rPr>
              <w:t>银行账号：385768468830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ascii="宋体"/>
                <w:sz w:val="24"/>
                <w:szCs w:val="22"/>
              </w:rPr>
            </w:pPr>
            <w:r>
              <w:rPr>
                <w:rFonts w:hint="eastAsia" w:ascii="宋体" w:hAnsi="宋体"/>
                <w:sz w:val="24"/>
                <w:szCs w:val="22"/>
              </w:rPr>
              <w:t>联系人及电话</w:t>
            </w:r>
          </w:p>
        </w:tc>
        <w:tc>
          <w:tcPr>
            <w:tcW w:w="7159" w:type="dxa"/>
            <w:vAlign w:val="center"/>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sz w:val="24"/>
                <w:szCs w:val="22"/>
                <w:highlight w:val="none"/>
                <w:lang w:val="en-US" w:eastAsia="zh-CN"/>
              </w:rPr>
            </w:pPr>
            <w:r>
              <w:rPr>
                <w:rFonts w:hint="eastAsia" w:ascii="宋体" w:hAnsi="宋体"/>
                <w:sz w:val="24"/>
                <w:szCs w:val="22"/>
                <w:highlight w:val="none"/>
                <w:lang w:val="en-US" w:eastAsia="zh-CN"/>
              </w:rPr>
              <w:t>转让方：淳安县砂石资源管理有限公司</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cs="宋体"/>
                <w:kern w:val="2"/>
                <w:sz w:val="24"/>
                <w:szCs w:val="24"/>
                <w:lang w:val="en-US" w:eastAsia="zh-CN" w:bidi="ar-SA"/>
              </w:rPr>
            </w:pPr>
            <w:r>
              <w:rPr>
                <w:rFonts w:hint="eastAsia" w:ascii="宋体" w:hAnsi="宋体"/>
                <w:sz w:val="24"/>
                <w:szCs w:val="22"/>
                <w:highlight w:val="none"/>
                <w:lang w:val="en-US" w:eastAsia="zh-CN"/>
              </w:rPr>
              <w:t>转让方姚先生：13968106063（796063）</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ascii="宋体" w:hAnsi="宋体"/>
                <w:sz w:val="24"/>
                <w:szCs w:val="22"/>
                <w:highlight w:val="none"/>
                <w:lang w:val="en-US" w:eastAsia="zh-CN"/>
              </w:rPr>
            </w:pPr>
            <w:r>
              <w:rPr>
                <w:rFonts w:hint="eastAsia" w:ascii="宋体" w:hAnsi="宋体"/>
                <w:sz w:val="24"/>
                <w:szCs w:val="22"/>
                <w:highlight w:val="none"/>
                <w:lang w:val="en-US" w:eastAsia="zh-CN"/>
              </w:rPr>
              <w:t>代理方：浙江建安工程管理有限公司</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宋体"/>
                <w:sz w:val="24"/>
                <w:szCs w:val="22"/>
                <w:lang w:val="en-US"/>
              </w:rPr>
            </w:pPr>
            <w:r>
              <w:rPr>
                <w:rFonts w:hint="eastAsia" w:ascii="宋体" w:hAnsi="宋体" w:cs="宋体"/>
                <w:kern w:val="2"/>
                <w:sz w:val="24"/>
                <w:szCs w:val="24"/>
                <w:lang w:val="en-US" w:eastAsia="zh-CN" w:bidi="ar-SA"/>
              </w:rPr>
              <w:t>代理方吴宝财：</w:t>
            </w:r>
            <w:r>
              <w:rPr>
                <w:rFonts w:hint="eastAsia" w:ascii="宋体" w:hAnsi="宋体" w:cs="宋体"/>
                <w:sz w:val="24"/>
              </w:rPr>
              <w:t>0571-65066887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default" w:ascii="宋体"/>
                <w:sz w:val="24"/>
                <w:szCs w:val="22"/>
                <w:lang w:val="en-US"/>
              </w:rPr>
            </w:pPr>
            <w:r>
              <w:rPr>
                <w:rFonts w:hint="eastAsia" w:ascii="宋体" w:hAnsi="宋体"/>
                <w:sz w:val="24"/>
                <w:szCs w:val="22"/>
                <w:lang w:val="en-US" w:eastAsia="zh-CN"/>
              </w:rPr>
              <w:t>询价方式</w:t>
            </w:r>
          </w:p>
        </w:tc>
        <w:tc>
          <w:tcPr>
            <w:tcW w:w="7159" w:type="dxa"/>
            <w:vAlign w:val="center"/>
          </w:tcPr>
          <w:p>
            <w:pPr>
              <w:pStyle w:val="8"/>
              <w:keepNext w:val="0"/>
              <w:keepLines w:val="0"/>
              <w:pageBreakBefore w:val="0"/>
              <w:widowControl/>
              <w:suppressLineNumbers w:val="0"/>
              <w:kinsoku/>
              <w:wordWrap/>
              <w:overflowPunct/>
              <w:topLinePunct w:val="0"/>
              <w:autoSpaceDE w:val="0"/>
              <w:autoSpaceDN/>
              <w:bidi w:val="0"/>
              <w:adjustRightInd/>
              <w:snapToGrid/>
              <w:spacing w:before="0" w:after="0" w:afterAutospacing="0" w:line="240" w:lineRule="auto"/>
              <w:jc w:val="left"/>
              <w:textAlignment w:val="auto"/>
              <w:rPr>
                <w:rFonts w:ascii="宋体"/>
                <w:sz w:val="24"/>
                <w:szCs w:val="22"/>
              </w:rPr>
            </w:pPr>
            <w:r>
              <w:rPr>
                <w:rFonts w:hint="eastAsia" w:ascii="宋体" w:hAnsi="Times New Roman" w:eastAsia="宋体" w:cs="Times New Roman"/>
                <w:kern w:val="2"/>
                <w:sz w:val="24"/>
                <w:szCs w:val="22"/>
                <w:lang w:val="en-US" w:eastAsia="zh-CN" w:bidi="ar-SA"/>
              </w:rPr>
              <w:t>采用密封书面报价方式，价高者得</w:t>
            </w:r>
            <w:r>
              <w:rPr>
                <w:rFonts w:hint="eastAsia" w:ascii="宋体" w:cs="Times New Roman"/>
                <w:kern w:val="2"/>
                <w:sz w:val="24"/>
                <w:szCs w:val="22"/>
                <w:lang w:val="en-US" w:eastAsia="zh-CN" w:bidi="ar-SA"/>
              </w:rPr>
              <w:t>；</w:t>
            </w:r>
            <w:r>
              <w:rPr>
                <w:rFonts w:hint="eastAsia" w:ascii="宋体" w:hAnsi="宋体" w:cs="Times New Roman"/>
                <w:sz w:val="24"/>
                <w:szCs w:val="22"/>
                <w:lang w:val="en-US" w:eastAsia="zh-CN"/>
              </w:rPr>
              <w:t>若出现两个及以上报价相同的时，则用随机抽签的办法抽取买受人。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ascii="宋体"/>
                <w:sz w:val="24"/>
                <w:szCs w:val="22"/>
              </w:rPr>
            </w:pPr>
            <w:r>
              <w:rPr>
                <w:rFonts w:hint="eastAsia" w:ascii="宋体" w:hAnsi="宋体"/>
                <w:b/>
                <w:bCs/>
                <w:sz w:val="24"/>
                <w:szCs w:val="22"/>
              </w:rPr>
              <w:t>备注</w:t>
            </w:r>
          </w:p>
        </w:tc>
        <w:tc>
          <w:tcPr>
            <w:tcW w:w="715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Times New Roman" w:eastAsia="宋体" w:cs="Times New Roman"/>
                <w:b/>
                <w:bCs/>
                <w:color w:val="auto"/>
                <w:kern w:val="2"/>
                <w:sz w:val="24"/>
                <w:szCs w:val="22"/>
                <w:lang w:val="en-US" w:eastAsia="zh-CN" w:bidi="ar-SA"/>
              </w:rPr>
            </w:pPr>
            <w:r>
              <w:rPr>
                <w:rFonts w:hint="eastAsia" w:ascii="宋体" w:hAnsi="Times New Roman" w:eastAsia="宋体" w:cs="Times New Roman"/>
                <w:b/>
                <w:bCs/>
                <w:color w:val="auto"/>
                <w:kern w:val="2"/>
                <w:sz w:val="24"/>
                <w:szCs w:val="22"/>
                <w:lang w:val="en-US" w:eastAsia="zh-CN" w:bidi="ar-SA"/>
              </w:rPr>
              <w:t>竞买人应按规范要求制作</w:t>
            </w:r>
            <w:r>
              <w:rPr>
                <w:rFonts w:hint="eastAsia" w:ascii="宋体" w:cs="Times New Roman"/>
                <w:b/>
                <w:bCs/>
                <w:color w:val="auto"/>
                <w:kern w:val="2"/>
                <w:sz w:val="24"/>
                <w:szCs w:val="22"/>
                <w:lang w:val="en-US" w:eastAsia="zh-CN" w:bidi="ar-SA"/>
              </w:rPr>
              <w:t>询价交易</w:t>
            </w:r>
            <w:r>
              <w:rPr>
                <w:rFonts w:hint="eastAsia" w:ascii="宋体" w:hAnsi="Times New Roman" w:eastAsia="宋体" w:cs="Times New Roman"/>
                <w:b/>
                <w:bCs/>
                <w:color w:val="auto"/>
                <w:kern w:val="2"/>
                <w:sz w:val="24"/>
                <w:szCs w:val="22"/>
                <w:lang w:val="en-US" w:eastAsia="zh-CN" w:bidi="ar-SA"/>
              </w:rPr>
              <w:t>报价书，</w:t>
            </w:r>
            <w:r>
              <w:rPr>
                <w:rFonts w:hint="eastAsia" w:ascii="宋体" w:cs="Times New Roman"/>
                <w:b/>
                <w:bCs/>
                <w:color w:val="auto"/>
                <w:kern w:val="2"/>
                <w:sz w:val="24"/>
                <w:szCs w:val="22"/>
                <w:lang w:val="en-US" w:eastAsia="zh-CN" w:bidi="ar-SA"/>
              </w:rPr>
              <w:t>采用胶装</w:t>
            </w:r>
            <w:r>
              <w:rPr>
                <w:rFonts w:hint="eastAsia" w:ascii="宋体" w:hAnsi="Times New Roman" w:eastAsia="宋体" w:cs="Times New Roman"/>
                <w:b/>
                <w:bCs/>
                <w:color w:val="auto"/>
                <w:kern w:val="2"/>
                <w:sz w:val="24"/>
                <w:szCs w:val="22"/>
                <w:lang w:val="en-US" w:eastAsia="zh-CN" w:bidi="ar-SA"/>
              </w:rPr>
              <w:t>并粘贴密封，</w:t>
            </w:r>
            <w:r>
              <w:rPr>
                <w:rFonts w:hint="eastAsia" w:ascii="宋体" w:cs="Times New Roman"/>
                <w:b/>
                <w:bCs/>
                <w:color w:val="auto"/>
                <w:kern w:val="2"/>
                <w:sz w:val="24"/>
                <w:szCs w:val="22"/>
                <w:lang w:val="en-US" w:eastAsia="zh-CN" w:bidi="ar-SA"/>
              </w:rPr>
              <w:t>询价交易</w:t>
            </w:r>
            <w:r>
              <w:rPr>
                <w:rFonts w:hint="eastAsia" w:ascii="宋体" w:hAnsi="Times New Roman" w:eastAsia="宋体" w:cs="Times New Roman"/>
                <w:b/>
                <w:bCs/>
                <w:color w:val="auto"/>
                <w:kern w:val="2"/>
                <w:sz w:val="24"/>
                <w:szCs w:val="22"/>
                <w:lang w:val="en-US" w:eastAsia="zh-CN" w:bidi="ar-SA"/>
              </w:rPr>
              <w:t>报价书提供</w:t>
            </w:r>
            <w:r>
              <w:rPr>
                <w:rFonts w:hint="eastAsia" w:ascii="宋体" w:cs="Times New Roman"/>
                <w:b/>
                <w:bCs/>
                <w:color w:val="auto"/>
                <w:kern w:val="2"/>
                <w:sz w:val="24"/>
                <w:szCs w:val="22"/>
                <w:lang w:val="en-US" w:eastAsia="zh-CN" w:bidi="ar-SA"/>
              </w:rPr>
              <w:t>2</w:t>
            </w:r>
            <w:r>
              <w:rPr>
                <w:rFonts w:hint="eastAsia" w:ascii="宋体" w:hAnsi="Times New Roman" w:eastAsia="宋体" w:cs="Times New Roman"/>
                <w:b/>
                <w:bCs/>
                <w:color w:val="auto"/>
                <w:kern w:val="2"/>
                <w:sz w:val="24"/>
                <w:szCs w:val="22"/>
                <w:lang w:val="en-US" w:eastAsia="zh-CN" w:bidi="ar-SA"/>
              </w:rPr>
              <w:t>份。</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default" w:ascii="宋体" w:hAnsi="Times New Roman" w:eastAsia="宋体" w:cs="Times New Roman"/>
                <w:color w:val="auto"/>
                <w:kern w:val="2"/>
                <w:sz w:val="24"/>
                <w:szCs w:val="2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Times New Roman" w:eastAsia="宋体" w:cs="Times New Roman"/>
                <w:b w:val="0"/>
                <w:bCs w:val="0"/>
                <w:kern w:val="2"/>
                <w:sz w:val="24"/>
                <w:szCs w:val="22"/>
                <w:lang w:val="en-US" w:eastAsia="zh-CN" w:bidi="ar-SA"/>
              </w:rPr>
            </w:pPr>
            <w:r>
              <w:rPr>
                <w:rFonts w:hint="eastAsia" w:ascii="宋体" w:hAnsi="Times New Roman" w:eastAsia="宋体" w:cs="Times New Roman"/>
                <w:color w:val="auto"/>
                <w:kern w:val="2"/>
                <w:sz w:val="24"/>
                <w:szCs w:val="22"/>
                <w:lang w:val="en-US" w:eastAsia="zh-CN" w:bidi="ar-SA"/>
              </w:rPr>
              <w:t>报价函及报价承诺书必须盖单位印章和法定代表人签字或盖章，法人代表身份证明、企业营业执照需加盖单位公章确认。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hAnsi="宋体" w:eastAsia="宋体" w:cs="Times New Roman"/>
                <w:kern w:val="2"/>
                <w:sz w:val="24"/>
                <w:szCs w:val="22"/>
                <w:lang w:val="en-US" w:eastAsia="zh-CN" w:bidi="ar-SA"/>
              </w:rPr>
            </w:pPr>
            <w:r>
              <w:rPr>
                <w:rFonts w:hint="eastAsia" w:ascii="宋体" w:hAnsi="宋体"/>
                <w:sz w:val="24"/>
                <w:szCs w:val="22"/>
                <w:lang w:val="en-US" w:eastAsia="zh-CN"/>
              </w:rPr>
              <w:t>相关费用</w:t>
            </w:r>
          </w:p>
        </w:tc>
        <w:tc>
          <w:tcPr>
            <w:tcW w:w="715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Times New Roman" w:eastAsia="宋体" w:cs="Times New Roman"/>
                <w:kern w:val="2"/>
                <w:sz w:val="24"/>
                <w:szCs w:val="22"/>
                <w:lang w:val="en-US" w:eastAsia="zh-CN" w:bidi="ar-SA"/>
              </w:rPr>
            </w:pPr>
            <w:r>
              <w:rPr>
                <w:rFonts w:hint="eastAsia" w:ascii="宋体" w:hAnsi="Times New Roman" w:eastAsia="宋体" w:cs="Times New Roman"/>
                <w:color w:val="auto"/>
                <w:kern w:val="2"/>
                <w:sz w:val="24"/>
                <w:szCs w:val="22"/>
                <w:lang w:val="en-US" w:eastAsia="zh-CN" w:bidi="ar-SA"/>
              </w:rPr>
              <w:t>本项目中标服务费人民币</w:t>
            </w:r>
            <w:r>
              <w:rPr>
                <w:rFonts w:hint="eastAsia" w:ascii="宋体" w:cs="Times New Roman"/>
                <w:color w:val="auto"/>
                <w:kern w:val="2"/>
                <w:sz w:val="24"/>
                <w:szCs w:val="22"/>
                <w:lang w:val="en-US" w:eastAsia="zh-CN" w:bidi="ar-SA"/>
              </w:rPr>
              <w:t>1000</w:t>
            </w:r>
            <w:r>
              <w:rPr>
                <w:rFonts w:hint="eastAsia" w:ascii="宋体" w:hAnsi="Times New Roman" w:eastAsia="宋体" w:cs="Times New Roman"/>
                <w:color w:val="auto"/>
                <w:kern w:val="2"/>
                <w:sz w:val="24"/>
                <w:szCs w:val="22"/>
                <w:lang w:val="en-US" w:eastAsia="zh-CN" w:bidi="ar-SA"/>
              </w:rPr>
              <w:t>元由中标单位支付给招标代理公司。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2225" w:type="dxa"/>
            <w:vAlign w:val="center"/>
          </w:tcPr>
          <w:p>
            <w:pPr>
              <w:keepNext w:val="0"/>
              <w:keepLines w:val="0"/>
              <w:pageBreakBefore w:val="0"/>
              <w:kinsoku/>
              <w:overflowPunct/>
              <w:topLinePunct w:val="0"/>
              <w:autoSpaceDE w:val="0"/>
              <w:autoSpaceDN w:val="0"/>
              <w:bidi w:val="0"/>
              <w:adjustRightInd/>
              <w:snapToGrid/>
              <w:spacing w:line="240" w:lineRule="auto"/>
              <w:jc w:val="center"/>
              <w:textAlignment w:val="auto"/>
              <w:rPr>
                <w:rFonts w:hint="eastAsia" w:ascii="宋体" w:hAnsi="宋体"/>
                <w:sz w:val="24"/>
                <w:szCs w:val="22"/>
                <w:lang w:val="en-US" w:eastAsia="zh-CN"/>
              </w:rPr>
            </w:pPr>
            <w:r>
              <w:rPr>
                <w:rFonts w:hint="eastAsia" w:ascii="宋体" w:hAnsi="宋体"/>
                <w:b/>
                <w:bCs/>
                <w:sz w:val="24"/>
                <w:szCs w:val="22"/>
                <w:lang w:val="en-US" w:eastAsia="zh-CN"/>
              </w:rPr>
              <w:t>开标要求</w:t>
            </w:r>
          </w:p>
        </w:tc>
        <w:tc>
          <w:tcPr>
            <w:tcW w:w="715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Times New Roman" w:eastAsia="宋体" w:cs="Times New Roman"/>
                <w:kern w:val="2"/>
                <w:sz w:val="24"/>
                <w:szCs w:val="22"/>
                <w:lang w:val="en-US" w:eastAsia="zh-CN" w:bidi="ar-SA"/>
              </w:rPr>
            </w:pPr>
            <w:r>
              <w:rPr>
                <w:rFonts w:hint="eastAsia" w:ascii="宋体" w:hAnsi="宋体" w:eastAsia="宋体" w:cs="宋体"/>
                <w:b/>
                <w:bCs/>
                <w:color w:val="auto"/>
                <w:sz w:val="24"/>
                <w:szCs w:val="24"/>
                <w:highlight w:val="none"/>
              </w:rPr>
              <w:t>开标时，自然人投标的，投标人须凭身份证原件亲自到场，不得委托；法人投标的，须由法定代表人或委托代理人（以授权书载明为准）凭身份证原件亲自到场，否则投标无效。投标人在超规定开标时不到场、不交投标</w:t>
            </w:r>
            <w:r>
              <w:rPr>
                <w:rFonts w:hint="eastAsia" w:ascii="宋体" w:hAnsi="宋体" w:eastAsia="宋体" w:cs="宋体"/>
                <w:b/>
                <w:bCs/>
                <w:color w:val="auto"/>
                <w:sz w:val="24"/>
                <w:szCs w:val="24"/>
                <w:highlight w:val="none"/>
                <w:lang w:val="en-US" w:eastAsia="zh-CN"/>
              </w:rPr>
              <w:t>文件</w:t>
            </w:r>
            <w:r>
              <w:rPr>
                <w:rFonts w:hint="eastAsia" w:ascii="宋体" w:hAnsi="宋体" w:eastAsia="宋体" w:cs="宋体"/>
                <w:b/>
                <w:bCs/>
                <w:color w:val="auto"/>
                <w:sz w:val="24"/>
                <w:szCs w:val="24"/>
                <w:highlight w:val="none"/>
              </w:rPr>
              <w:t>的视为自行放弃。</w:t>
            </w:r>
          </w:p>
        </w:tc>
      </w:tr>
      <w:bookmarkEnd w:id="0"/>
    </w:tbl>
    <w:p>
      <w:pPr>
        <w:jc w:val="center"/>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jc w:val="center"/>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宋体" w:hAnsi="宋体"/>
          <w:b w:val="0"/>
          <w:bCs/>
          <w:kern w:val="0"/>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宋体"/>
          <w:b/>
          <w:kern w:val="0"/>
          <w:sz w:val="24"/>
        </w:rPr>
      </w:pPr>
      <w:r>
        <w:rPr>
          <w:rFonts w:ascii="宋体" w:hAnsi="宋体"/>
          <w:b w:val="0"/>
          <w:bCs/>
          <w:kern w:val="0"/>
          <w:sz w:val="24"/>
        </w:rPr>
        <w:t>(</w:t>
      </w:r>
      <w:r>
        <w:rPr>
          <w:rFonts w:hint="eastAsia" w:ascii="宋体" w:hAnsi="宋体"/>
          <w:b w:val="0"/>
          <w:bCs/>
          <w:kern w:val="0"/>
          <w:sz w:val="24"/>
        </w:rPr>
        <w:t>用作档案袋外、</w:t>
      </w:r>
      <w:r>
        <w:rPr>
          <w:rFonts w:hint="eastAsia" w:ascii="宋体" w:hAnsi="宋体"/>
          <w:b w:val="0"/>
          <w:bCs/>
          <w:kern w:val="0"/>
          <w:sz w:val="24"/>
          <w:lang w:val="en-US" w:eastAsia="zh-CN"/>
        </w:rPr>
        <w:t>询价交易处置</w:t>
      </w:r>
      <w:r>
        <w:rPr>
          <w:rFonts w:hint="eastAsia" w:ascii="宋体" w:hAnsi="宋体"/>
          <w:b w:val="0"/>
          <w:bCs/>
          <w:kern w:val="0"/>
          <w:sz w:val="24"/>
        </w:rPr>
        <w:t>文件的封面</w:t>
      </w:r>
      <w:r>
        <w:rPr>
          <w:rFonts w:ascii="宋体" w:hAnsi="宋体"/>
          <w:b w:val="0"/>
          <w:bCs/>
          <w:kern w:val="0"/>
          <w:sz w:val="24"/>
        </w:rPr>
        <w:t>)</w:t>
      </w:r>
    </w:p>
    <w:p>
      <w:pPr>
        <w:adjustRightInd w:val="0"/>
        <w:snapToGrid w:val="0"/>
        <w:spacing w:line="360" w:lineRule="auto"/>
        <w:jc w:val="left"/>
        <w:rPr>
          <w:rFonts w:ascii="宋体"/>
          <w:b/>
          <w:kern w:val="0"/>
          <w:sz w:val="24"/>
        </w:rPr>
      </w:pPr>
    </w:p>
    <w:p>
      <w:pPr>
        <w:adjustRightInd w:val="0"/>
        <w:snapToGrid w:val="0"/>
        <w:spacing w:line="360" w:lineRule="auto"/>
        <w:jc w:val="center"/>
        <w:rPr>
          <w:rFonts w:hint="eastAsia" w:ascii="宋体" w:hAnsi="宋体"/>
          <w:b/>
          <w:sz w:val="52"/>
        </w:rPr>
      </w:pPr>
    </w:p>
    <w:p>
      <w:pPr>
        <w:pStyle w:val="2"/>
        <w:rPr>
          <w:rFonts w:hint="eastAsia"/>
        </w:rPr>
      </w:pPr>
    </w:p>
    <w:p>
      <w:pPr>
        <w:pStyle w:val="2"/>
        <w:rPr>
          <w:rFonts w:hint="eastAsia"/>
        </w:rPr>
      </w:pPr>
    </w:p>
    <w:p>
      <w:pPr>
        <w:adjustRightInd w:val="0"/>
        <w:snapToGrid w:val="0"/>
        <w:spacing w:line="360" w:lineRule="auto"/>
        <w:jc w:val="center"/>
        <w:rPr>
          <w:rFonts w:hint="eastAsia" w:ascii="黑体" w:hAnsi="黑体" w:eastAsia="黑体" w:cs="黑体"/>
          <w:b w:val="0"/>
          <w:bCs/>
          <w:sz w:val="72"/>
          <w:szCs w:val="72"/>
          <w:lang w:val="en-US" w:eastAsia="zh-CN"/>
        </w:rPr>
      </w:pPr>
      <w:r>
        <w:rPr>
          <w:rFonts w:hint="eastAsia" w:ascii="黑体" w:hAnsi="黑体" w:eastAsia="黑体" w:cs="黑体"/>
          <w:b w:val="0"/>
          <w:bCs/>
          <w:sz w:val="72"/>
          <w:szCs w:val="72"/>
          <w:lang w:val="en-US" w:eastAsia="zh-CN"/>
        </w:rPr>
        <w:t>询价交易报价书</w:t>
      </w:r>
    </w:p>
    <w:p>
      <w:pPr>
        <w:adjustRightInd w:val="0"/>
        <w:snapToGrid w:val="0"/>
        <w:spacing w:line="360" w:lineRule="auto"/>
        <w:jc w:val="center"/>
        <w:rPr>
          <w:rFonts w:hint="eastAsia" w:ascii="楷体" w:hAnsi="楷体" w:eastAsia="楷体" w:cs="楷体"/>
          <w:b/>
          <w:bCs w:val="0"/>
          <w:sz w:val="44"/>
          <w:szCs w:val="44"/>
          <w:lang w:eastAsia="zh-CN"/>
        </w:rPr>
      </w:pPr>
      <w:r>
        <w:rPr>
          <w:rFonts w:hint="eastAsia" w:ascii="楷体" w:hAnsi="楷体" w:eastAsia="楷体" w:cs="楷体"/>
          <w:b/>
          <w:bCs w:val="0"/>
          <w:sz w:val="44"/>
          <w:szCs w:val="44"/>
          <w:lang w:eastAsia="zh-CN"/>
        </w:rPr>
        <w:t>（</w:t>
      </w:r>
      <w:r>
        <w:rPr>
          <w:rFonts w:hint="eastAsia" w:ascii="楷体" w:hAnsi="楷体" w:eastAsia="楷体" w:cs="楷体"/>
          <w:b/>
          <w:bCs w:val="0"/>
          <w:sz w:val="44"/>
          <w:szCs w:val="44"/>
          <w:lang w:val="en-US" w:eastAsia="zh-CN"/>
        </w:rPr>
        <w:t>企业</w:t>
      </w:r>
      <w:r>
        <w:rPr>
          <w:rFonts w:hint="eastAsia" w:ascii="楷体" w:hAnsi="楷体" w:eastAsia="楷体" w:cs="楷体"/>
          <w:b/>
          <w:bCs w:val="0"/>
          <w:sz w:val="44"/>
          <w:szCs w:val="44"/>
          <w:lang w:eastAsia="zh-CN"/>
        </w:rPr>
        <w:t>）</w:t>
      </w:r>
    </w:p>
    <w:p>
      <w:pPr>
        <w:spacing w:line="360" w:lineRule="auto"/>
        <w:ind w:right="-57" w:rightChars="-27" w:firstLine="964" w:firstLineChars="300"/>
        <w:jc w:val="both"/>
        <w:rPr>
          <w:rFonts w:hint="eastAsia" w:ascii="宋体" w:hAnsi="宋体"/>
          <w:b/>
          <w:sz w:val="32"/>
        </w:rPr>
      </w:pPr>
    </w:p>
    <w:p>
      <w:pPr>
        <w:spacing w:line="360" w:lineRule="auto"/>
        <w:ind w:right="-57" w:rightChars="-27" w:firstLine="361" w:firstLineChars="100"/>
        <w:jc w:val="center"/>
        <w:rPr>
          <w:rFonts w:hint="eastAsia" w:ascii="宋体" w:hAnsi="宋体"/>
          <w:b/>
          <w:sz w:val="36"/>
          <w:szCs w:val="28"/>
        </w:rPr>
      </w:pPr>
    </w:p>
    <w:p>
      <w:pPr>
        <w:spacing w:line="360" w:lineRule="auto"/>
        <w:ind w:right="-57" w:rightChars="-27" w:firstLine="360" w:firstLineChars="100"/>
        <w:jc w:val="center"/>
        <w:rPr>
          <w:rFonts w:hint="eastAsia" w:ascii="黑体" w:hAnsi="黑体" w:eastAsia="黑体" w:cs="黑体"/>
          <w:b w:val="0"/>
          <w:bCs/>
          <w:sz w:val="36"/>
          <w:szCs w:val="28"/>
          <w:lang w:eastAsia="zh-CN"/>
        </w:rPr>
      </w:pPr>
      <w:r>
        <w:rPr>
          <w:rFonts w:hint="eastAsia" w:ascii="黑体" w:hAnsi="黑体" w:eastAsia="黑体" w:cs="黑体"/>
          <w:b w:val="0"/>
          <w:bCs/>
          <w:sz w:val="36"/>
          <w:szCs w:val="28"/>
        </w:rPr>
        <w:t>项目名称：</w:t>
      </w:r>
      <w:r>
        <w:rPr>
          <w:rFonts w:hint="eastAsia" w:ascii="黑体" w:hAnsi="黑体" w:eastAsia="黑体" w:cs="黑体"/>
          <w:b w:val="0"/>
          <w:bCs/>
          <w:sz w:val="36"/>
          <w:szCs w:val="28"/>
          <w:lang w:eastAsia="zh-CN"/>
        </w:rPr>
        <w:t>千岛湖进贤湾至丰茂连接线绿道工程项目泥石混料（二）</w:t>
      </w:r>
    </w:p>
    <w:p>
      <w:pPr>
        <w:spacing w:line="360" w:lineRule="auto"/>
        <w:ind w:right="-57" w:rightChars="-27" w:firstLine="964" w:firstLineChars="300"/>
        <w:jc w:val="both"/>
        <w:rPr>
          <w:rFonts w:hint="eastAsia" w:ascii="宋体" w:hAnsi="宋体"/>
          <w:b/>
          <w:sz w:val="32"/>
        </w:rPr>
      </w:pPr>
    </w:p>
    <w:p>
      <w:pPr>
        <w:adjustRightInd w:val="0"/>
        <w:snapToGrid w:val="0"/>
        <w:spacing w:line="360" w:lineRule="auto"/>
        <w:rPr>
          <w:rFonts w:ascii="宋体"/>
          <w:b/>
          <w:sz w:val="32"/>
          <w:u w:val="single"/>
        </w:rPr>
      </w:pPr>
    </w:p>
    <w:p>
      <w:pPr>
        <w:adjustRightInd w:val="0"/>
        <w:snapToGrid w:val="0"/>
        <w:spacing w:line="360" w:lineRule="auto"/>
        <w:ind w:firstLine="602"/>
        <w:rPr>
          <w:rFonts w:ascii="宋体"/>
          <w:b/>
          <w:sz w:val="28"/>
          <w:u w:val="single"/>
        </w:rPr>
      </w:pPr>
    </w:p>
    <w:p>
      <w:pPr>
        <w:adjustRightInd w:val="0"/>
        <w:snapToGrid w:val="0"/>
        <w:spacing w:line="360" w:lineRule="auto"/>
        <w:rPr>
          <w:rFonts w:ascii="宋体"/>
          <w:w w:val="150"/>
          <w:sz w:val="24"/>
          <w:u w:val="single"/>
        </w:rPr>
      </w:pPr>
    </w:p>
    <w:p>
      <w:pPr>
        <w:adjustRightInd w:val="0"/>
        <w:snapToGrid w:val="0"/>
        <w:spacing w:line="360" w:lineRule="auto"/>
        <w:rPr>
          <w:rFonts w:ascii="宋体"/>
          <w:w w:val="150"/>
          <w:sz w:val="24"/>
          <w:u w:val="single"/>
        </w:rPr>
      </w:pPr>
    </w:p>
    <w:p>
      <w:pPr>
        <w:adjustRightInd w:val="0"/>
        <w:snapToGrid w:val="0"/>
        <w:spacing w:line="360" w:lineRule="auto"/>
        <w:jc w:val="center"/>
        <w:rPr>
          <w:rFonts w:ascii="宋体"/>
          <w:w w:val="150"/>
          <w:sz w:val="24"/>
        </w:rPr>
      </w:pPr>
    </w:p>
    <w:p>
      <w:pPr>
        <w:adjustRightInd w:val="0"/>
        <w:snapToGrid w:val="0"/>
        <w:spacing w:line="360" w:lineRule="auto"/>
        <w:jc w:val="center"/>
        <w:rPr>
          <w:rFonts w:hint="eastAsia" w:ascii="黑体" w:hAnsi="黑体" w:eastAsia="黑体" w:cs="黑体"/>
          <w:b/>
          <w:sz w:val="28"/>
        </w:rPr>
      </w:pPr>
      <w:r>
        <w:rPr>
          <w:rFonts w:hint="eastAsia" w:ascii="黑体" w:hAnsi="黑体" w:eastAsia="黑体" w:cs="黑体"/>
          <w:b/>
          <w:sz w:val="30"/>
          <w:lang w:val="en-US" w:eastAsia="zh-CN"/>
        </w:rPr>
        <w:t>报价</w:t>
      </w:r>
      <w:r>
        <w:rPr>
          <w:rFonts w:hint="eastAsia" w:ascii="黑体" w:hAnsi="黑体" w:eastAsia="黑体" w:cs="黑体"/>
          <w:b/>
          <w:sz w:val="30"/>
        </w:rPr>
        <w:t>单位：</w:t>
      </w:r>
      <w:r>
        <w:rPr>
          <w:rFonts w:hint="eastAsia" w:ascii="黑体" w:hAnsi="黑体" w:eastAsia="黑体" w:cs="黑体"/>
          <w:b/>
          <w:sz w:val="30"/>
          <w:u w:val="single"/>
        </w:rPr>
        <w:t xml:space="preserve">                       (</w:t>
      </w:r>
      <w:r>
        <w:rPr>
          <w:rFonts w:hint="eastAsia" w:ascii="黑体" w:hAnsi="黑体" w:eastAsia="黑体" w:cs="黑体"/>
          <w:b/>
          <w:sz w:val="30"/>
        </w:rPr>
        <w:t>盖公章)</w:t>
      </w:r>
    </w:p>
    <w:p>
      <w:pPr>
        <w:adjustRightInd w:val="0"/>
        <w:snapToGrid w:val="0"/>
        <w:spacing w:line="360" w:lineRule="auto"/>
        <w:rPr>
          <w:rFonts w:hint="eastAsia" w:ascii="黑体" w:hAnsi="黑体" w:eastAsia="黑体" w:cs="黑体"/>
          <w:w w:val="150"/>
          <w:sz w:val="24"/>
          <w:u w:val="single"/>
        </w:rPr>
      </w:pPr>
    </w:p>
    <w:p>
      <w:pPr>
        <w:adjustRightInd w:val="0"/>
        <w:snapToGrid w:val="0"/>
        <w:spacing w:line="360" w:lineRule="auto"/>
        <w:rPr>
          <w:rFonts w:hint="eastAsia" w:ascii="黑体" w:hAnsi="黑体" w:eastAsia="黑体" w:cs="黑体"/>
          <w:w w:val="150"/>
          <w:sz w:val="24"/>
          <w:u w:val="single"/>
        </w:rPr>
      </w:pPr>
    </w:p>
    <w:p>
      <w:pPr>
        <w:adjustRightInd w:val="0"/>
        <w:snapToGrid w:val="0"/>
        <w:spacing w:line="360" w:lineRule="auto"/>
        <w:rPr>
          <w:rFonts w:hint="eastAsia" w:ascii="黑体" w:hAnsi="黑体" w:eastAsia="黑体" w:cs="黑体"/>
          <w:b/>
          <w:sz w:val="36"/>
        </w:rPr>
      </w:pPr>
    </w:p>
    <w:p>
      <w:pPr>
        <w:adjustRightInd w:val="0"/>
        <w:snapToGrid w:val="0"/>
        <w:spacing w:line="360" w:lineRule="auto"/>
        <w:jc w:val="center"/>
        <w:rPr>
          <w:rFonts w:hint="eastAsia" w:ascii="黑体" w:hAnsi="黑体" w:eastAsia="黑体" w:cs="黑体"/>
          <w:b w:val="0"/>
          <w:bCs/>
          <w:sz w:val="44"/>
        </w:rPr>
      </w:pPr>
      <w:r>
        <w:rPr>
          <w:rFonts w:hint="eastAsia" w:ascii="黑体" w:hAnsi="黑体" w:eastAsia="黑体" w:cs="黑体"/>
          <w:b w:val="0"/>
          <w:bCs/>
          <w:sz w:val="32"/>
        </w:rPr>
        <w:t>日期：</w:t>
      </w:r>
      <w:r>
        <w:rPr>
          <w:rFonts w:hint="eastAsia" w:ascii="黑体" w:hAnsi="黑体" w:eastAsia="黑体" w:cs="黑体"/>
          <w:b w:val="0"/>
          <w:bCs/>
          <w:sz w:val="32"/>
          <w:lang w:val="en-US" w:eastAsia="zh-CN"/>
        </w:rPr>
        <w:t>**</w:t>
      </w:r>
      <w:r>
        <w:rPr>
          <w:rFonts w:hint="eastAsia" w:ascii="黑体" w:hAnsi="黑体" w:eastAsia="黑体" w:cs="黑体"/>
          <w:b w:val="0"/>
          <w:bCs/>
          <w:sz w:val="32"/>
        </w:rPr>
        <w:t>年</w:t>
      </w:r>
      <w:r>
        <w:rPr>
          <w:rFonts w:hint="eastAsia" w:ascii="黑体" w:hAnsi="黑体" w:eastAsia="黑体" w:cs="黑体"/>
          <w:b w:val="0"/>
          <w:bCs/>
          <w:sz w:val="32"/>
          <w:lang w:val="en-US" w:eastAsia="zh-CN"/>
        </w:rPr>
        <w:t>**</w:t>
      </w:r>
      <w:r>
        <w:rPr>
          <w:rFonts w:hint="eastAsia" w:ascii="黑体" w:hAnsi="黑体" w:eastAsia="黑体" w:cs="黑体"/>
          <w:b w:val="0"/>
          <w:bCs/>
          <w:sz w:val="32"/>
        </w:rPr>
        <w:t>月</w:t>
      </w:r>
      <w:r>
        <w:rPr>
          <w:rFonts w:hint="eastAsia" w:ascii="黑体" w:hAnsi="黑体" w:eastAsia="黑体" w:cs="黑体"/>
          <w:b w:val="0"/>
          <w:bCs/>
          <w:sz w:val="32"/>
          <w:lang w:val="en-US" w:eastAsia="zh-CN"/>
        </w:rPr>
        <w:t>**</w:t>
      </w:r>
      <w:r>
        <w:rPr>
          <w:rFonts w:hint="eastAsia" w:ascii="黑体" w:hAnsi="黑体" w:eastAsia="黑体" w:cs="黑体"/>
          <w:b w:val="0"/>
          <w:bCs/>
          <w:sz w:val="32"/>
        </w:rPr>
        <w:t>日</w:t>
      </w: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目录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Calibri" w:eastAsia="宋体" w:cs="宋体"/>
          <w:color w:val="000000"/>
          <w:kern w:val="0"/>
          <w:sz w:val="24"/>
          <w:lang w:eastAsia="zh-CN"/>
        </w:rPr>
      </w:pPr>
      <w:r>
        <w:rPr>
          <w:rFonts w:ascii="宋体" w:hAnsi="Calibri" w:cs="宋体"/>
          <w:color w:val="000000"/>
          <w:kern w:val="0"/>
          <w:sz w:val="24"/>
        </w:rPr>
        <w:t>(1)</w:t>
      </w:r>
      <w:r>
        <w:rPr>
          <w:rFonts w:hint="eastAsia" w:ascii="宋体" w:hAnsi="Calibri" w:cs="宋体"/>
          <w:color w:val="000000"/>
          <w:kern w:val="0"/>
          <w:sz w:val="24"/>
          <w:lang w:val="en-US" w:eastAsia="zh-CN"/>
        </w:rPr>
        <w:t>报价</w:t>
      </w:r>
      <w:r>
        <w:rPr>
          <w:rFonts w:hint="eastAsia" w:ascii="宋体" w:hAnsi="Calibri" w:cs="宋体"/>
          <w:color w:val="000000"/>
          <w:kern w:val="0"/>
          <w:sz w:val="24"/>
        </w:rPr>
        <w:t>函及</w:t>
      </w:r>
      <w:r>
        <w:rPr>
          <w:rFonts w:hint="eastAsia" w:ascii="宋体" w:hAnsi="Calibri" w:cs="宋体"/>
          <w:color w:val="000000"/>
          <w:kern w:val="0"/>
          <w:sz w:val="24"/>
          <w:lang w:eastAsia="zh-CN"/>
        </w:rPr>
        <w:t>报价单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Calibri" w:eastAsia="宋体" w:cs="宋体"/>
          <w:color w:val="000000"/>
          <w:kern w:val="0"/>
          <w:sz w:val="24"/>
          <w:lang w:eastAsia="zh-CN"/>
        </w:rPr>
      </w:pPr>
      <w:r>
        <w:rPr>
          <w:rFonts w:ascii="宋体" w:hAnsi="Calibri" w:cs="宋体"/>
          <w:color w:val="000000"/>
          <w:kern w:val="0"/>
          <w:sz w:val="24"/>
        </w:rPr>
        <w:t>(2)</w:t>
      </w:r>
      <w:r>
        <w:rPr>
          <w:rFonts w:hint="eastAsia" w:ascii="宋体" w:hAnsi="Calibri" w:cs="宋体"/>
          <w:color w:val="000000"/>
          <w:kern w:val="0"/>
          <w:sz w:val="24"/>
        </w:rPr>
        <w:t>承诺</w:t>
      </w:r>
      <w:r>
        <w:rPr>
          <w:rFonts w:hint="eastAsia" w:ascii="宋体" w:hAnsi="Calibri" w:cs="宋体"/>
          <w:color w:val="000000"/>
          <w:kern w:val="0"/>
          <w:sz w:val="24"/>
          <w:lang w:eastAsia="zh-CN"/>
        </w:rPr>
        <w:t>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rPr>
      </w:pPr>
      <w:r>
        <w:rPr>
          <w:rFonts w:ascii="宋体" w:hAnsi="Calibri" w:cs="宋体"/>
          <w:color w:val="000000"/>
          <w:kern w:val="0"/>
          <w:sz w:val="24"/>
        </w:rPr>
        <w:t>(3)</w:t>
      </w:r>
      <w:r>
        <w:rPr>
          <w:rFonts w:hint="eastAsia" w:ascii="宋体" w:hAnsi="Calibri" w:cs="宋体"/>
          <w:color w:val="000000"/>
          <w:kern w:val="0"/>
          <w:sz w:val="24"/>
        </w:rPr>
        <w:t>法定代表人资格证明书</w:t>
      </w:r>
      <w:r>
        <w:rPr>
          <w:rFonts w:ascii="宋体" w:hAnsi="Calibri" w:cs="宋体"/>
          <w:color w:val="000000"/>
          <w:kern w:val="0"/>
          <w:sz w:val="24"/>
        </w:rPr>
        <w:t>(</w:t>
      </w:r>
      <w:r>
        <w:rPr>
          <w:rFonts w:hint="eastAsia" w:ascii="宋体" w:hAnsi="Calibri" w:cs="宋体"/>
          <w:color w:val="000000"/>
          <w:kern w:val="0"/>
          <w:sz w:val="24"/>
        </w:rPr>
        <w:t>身份证复印件</w:t>
      </w:r>
      <w:r>
        <w:rPr>
          <w:rFonts w:ascii="宋体" w:hAnsi="Calibri" w:cs="宋体"/>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rPr>
      </w:pPr>
      <w:r>
        <w:rPr>
          <w:rFonts w:ascii="宋体" w:hAnsi="Calibri" w:cs="宋体"/>
          <w:color w:val="000000"/>
          <w:kern w:val="0"/>
          <w:sz w:val="24"/>
        </w:rPr>
        <w:t>(4)</w:t>
      </w:r>
      <w:r>
        <w:rPr>
          <w:rFonts w:hint="eastAsia" w:ascii="宋体" w:hAnsi="Calibri" w:cs="宋体"/>
          <w:color w:val="000000"/>
          <w:kern w:val="0"/>
          <w:sz w:val="24"/>
        </w:rPr>
        <w:t>授权委托书</w:t>
      </w:r>
      <w:r>
        <w:rPr>
          <w:rFonts w:ascii="宋体" w:hAnsi="Calibri" w:cs="宋体"/>
          <w:color w:val="000000"/>
          <w:kern w:val="0"/>
          <w:sz w:val="24"/>
        </w:rPr>
        <w:t>(</w:t>
      </w:r>
      <w:r>
        <w:rPr>
          <w:rFonts w:hint="eastAsia" w:ascii="宋体" w:hAnsi="Calibri" w:cs="宋体"/>
          <w:color w:val="000000"/>
          <w:kern w:val="0"/>
          <w:sz w:val="24"/>
        </w:rPr>
        <w:t>代理人身份证复印件</w:t>
      </w:r>
      <w:r>
        <w:rPr>
          <w:rFonts w:ascii="宋体" w:hAnsi="Calibri" w:cs="宋体"/>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highlight w:val="none"/>
        </w:rPr>
      </w:pPr>
      <w:r>
        <w:rPr>
          <w:rFonts w:ascii="宋体" w:hAnsi="Calibri" w:cs="宋体"/>
          <w:color w:val="000000"/>
          <w:kern w:val="0"/>
          <w:sz w:val="24"/>
          <w:highlight w:val="none"/>
        </w:rPr>
        <w:t>(5)</w:t>
      </w:r>
      <w:r>
        <w:rPr>
          <w:rFonts w:hint="eastAsia" w:ascii="宋体" w:hAnsi="Calibri" w:cs="宋体"/>
          <w:color w:val="000000"/>
          <w:kern w:val="0"/>
          <w:sz w:val="24"/>
          <w:highlight w:val="none"/>
        </w:rPr>
        <w:t>企业营业执照</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rPr>
      </w:pPr>
      <w:r>
        <w:rPr>
          <w:rFonts w:ascii="宋体" w:hAnsi="Calibri" w:cs="宋体"/>
          <w:color w:val="000000"/>
          <w:kern w:val="0"/>
          <w:sz w:val="24"/>
        </w:rPr>
        <w:t>(6)</w:t>
      </w:r>
      <w:r>
        <w:rPr>
          <w:rFonts w:hint="eastAsia" w:ascii="宋体" w:hAnsi="Calibri" w:cs="宋体"/>
          <w:color w:val="000000"/>
          <w:kern w:val="0"/>
          <w:sz w:val="24"/>
        </w:rPr>
        <w:t>文件要求</w:t>
      </w:r>
      <w:r>
        <w:rPr>
          <w:rFonts w:hint="eastAsia" w:ascii="宋体" w:hAnsi="Calibri" w:cs="宋体"/>
          <w:color w:val="000000"/>
          <w:kern w:val="0"/>
          <w:sz w:val="24"/>
          <w:lang w:val="en-US" w:eastAsia="zh-CN"/>
        </w:rPr>
        <w:t>竞买人</w:t>
      </w:r>
      <w:r>
        <w:rPr>
          <w:rFonts w:hint="eastAsia" w:ascii="宋体" w:hAnsi="Calibri" w:cs="宋体"/>
          <w:color w:val="000000"/>
          <w:kern w:val="0"/>
          <w:sz w:val="24"/>
        </w:rPr>
        <w:t>提交的其它资料</w:t>
      </w:r>
      <w:r>
        <w:rPr>
          <w:rFonts w:ascii="宋体" w:hAnsi="Calibri" w:cs="宋体"/>
          <w:color w:val="000000"/>
          <w:kern w:val="0"/>
          <w:sz w:val="24"/>
        </w:rPr>
        <w:t>(</w:t>
      </w:r>
      <w:r>
        <w:rPr>
          <w:rFonts w:hint="eastAsia" w:ascii="宋体" w:hAnsi="Calibri" w:cs="宋体"/>
          <w:color w:val="000000"/>
          <w:kern w:val="0"/>
          <w:sz w:val="24"/>
        </w:rPr>
        <w:t>本项无格式，需要时由</w:t>
      </w:r>
      <w:r>
        <w:rPr>
          <w:rFonts w:hint="eastAsia" w:ascii="宋体" w:hAnsi="Calibri" w:cs="宋体"/>
          <w:color w:val="000000"/>
          <w:kern w:val="0"/>
          <w:sz w:val="24"/>
          <w:lang w:val="en-US" w:eastAsia="zh-CN"/>
        </w:rPr>
        <w:t>产权方</w:t>
      </w:r>
      <w:r>
        <w:rPr>
          <w:rFonts w:hint="eastAsia" w:ascii="宋体" w:hAnsi="Calibri" w:cs="宋体"/>
          <w:color w:val="000000"/>
          <w:kern w:val="0"/>
          <w:sz w:val="24"/>
        </w:rPr>
        <w:t>用文字提出</w:t>
      </w:r>
      <w:r>
        <w:rPr>
          <w:rFonts w:ascii="宋体" w:hAnsi="Calibri" w:cs="宋体"/>
          <w:color w:val="000000"/>
          <w:kern w:val="0"/>
          <w:sz w:val="24"/>
        </w:rPr>
        <w:t>)</w:t>
      </w:r>
    </w:p>
    <w:p>
      <w:pPr>
        <w:adjustRightInd w:val="0"/>
        <w:snapToGrid w:val="0"/>
        <w:spacing w:line="360" w:lineRule="auto"/>
        <w:jc w:val="center"/>
        <w:rPr>
          <w:rFonts w:ascii="宋体"/>
          <w:sz w:val="40"/>
        </w:rPr>
      </w:pPr>
    </w:p>
    <w:p>
      <w:pPr>
        <w:adjustRightInd w:val="0"/>
        <w:snapToGrid w:val="0"/>
        <w:spacing w:line="360" w:lineRule="auto"/>
        <w:jc w:val="center"/>
        <w:rPr>
          <w:rFonts w:ascii="宋体"/>
          <w:sz w:val="40"/>
        </w:rPr>
      </w:pPr>
    </w:p>
    <w:p>
      <w:pPr>
        <w:pStyle w:val="2"/>
        <w:spacing w:before="52"/>
        <w:ind w:right="1828" w:firstLine="840"/>
        <w:jc w:val="center"/>
        <w:rPr>
          <w:w w:val="105"/>
          <w:sz w:val="36"/>
        </w:rPr>
      </w:pPr>
    </w:p>
    <w:p>
      <w:pPr>
        <w:widowControl/>
        <w:jc w:val="left"/>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jc w:val="center"/>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报价函</w:t>
      </w:r>
    </w:p>
    <w:p>
      <w:pPr>
        <w:pStyle w:val="2"/>
        <w:keepNext w:val="0"/>
        <w:keepLines w:val="0"/>
        <w:pageBreakBefore w:val="0"/>
        <w:widowControl w:val="0"/>
        <w:kinsoku/>
        <w:wordWrap/>
        <w:overflowPunct/>
        <w:topLinePunct w:val="0"/>
        <w:bidi w:val="0"/>
        <w:adjustRightInd/>
        <w:snapToGrid/>
        <w:spacing w:before="0" w:line="600" w:lineRule="exact"/>
        <w:textAlignment w:val="auto"/>
        <w:rPr>
          <w:w w:val="105"/>
          <w:sz w:val="36"/>
        </w:rPr>
      </w:pPr>
    </w:p>
    <w:p>
      <w:pPr>
        <w:keepNext w:val="0"/>
        <w:keepLines w:val="0"/>
        <w:pageBreakBefore w:val="0"/>
        <w:widowControl w:val="0"/>
        <w:kinsoku/>
        <w:wordWrap/>
        <w:overflowPunct/>
        <w:topLinePunct w:val="0"/>
        <w:bidi w:val="0"/>
        <w:adjustRightInd/>
        <w:snapToGrid/>
        <w:spacing w:line="600" w:lineRule="exact"/>
        <w:textAlignment w:val="auto"/>
        <w:rPr>
          <w:rFonts w:hint="default" w:ascii="宋体" w:eastAsia="宋体"/>
          <w:b w:val="0"/>
          <w:bCs w:val="0"/>
          <w:sz w:val="32"/>
          <w:szCs w:val="32"/>
          <w:lang w:val="en-US" w:eastAsia="zh-CN"/>
        </w:rPr>
      </w:pPr>
      <w:r>
        <w:rPr>
          <w:rFonts w:hint="eastAsia" w:ascii="宋体" w:hAnsi="宋体"/>
          <w:b w:val="0"/>
          <w:bCs w:val="0"/>
          <w:sz w:val="32"/>
          <w:szCs w:val="32"/>
        </w:rPr>
        <w:t>致：</w:t>
      </w:r>
      <w:r>
        <w:rPr>
          <w:rFonts w:hint="eastAsia" w:ascii="宋体" w:hAnsi="宋体"/>
          <w:b w:val="0"/>
          <w:bCs w:val="0"/>
          <w:sz w:val="32"/>
          <w:szCs w:val="32"/>
          <w:u w:val="single"/>
          <w:lang w:val="en-US" w:eastAsia="zh-CN"/>
        </w:rPr>
        <w:t>淳安县砂石资源管理有限公司</w:t>
      </w:r>
      <w:r>
        <w:rPr>
          <w:rFonts w:hint="eastAsia" w:ascii="宋体" w:hAnsi="宋体" w:cs="宋体"/>
          <w:sz w:val="32"/>
          <w:szCs w:val="32"/>
          <w:u w:val="single"/>
          <w:lang w:val="en-US" w:eastAsia="zh-CN"/>
        </w:rPr>
        <w:t>、浙江建安工程管理有限公司</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b w:val="0"/>
          <w:bCs w:val="0"/>
          <w:sz w:val="32"/>
          <w:szCs w:val="32"/>
        </w:rPr>
      </w:pPr>
      <w:r>
        <w:rPr>
          <w:rFonts w:hint="eastAsia" w:ascii="宋体" w:hAnsi="宋体"/>
          <w:b w:val="0"/>
          <w:bCs w:val="0"/>
          <w:sz w:val="32"/>
          <w:szCs w:val="32"/>
        </w:rPr>
        <w:t>我方经认真分析、研究了贵方提供的</w:t>
      </w:r>
      <w:r>
        <w:rPr>
          <w:rFonts w:hint="eastAsia" w:ascii="宋体"/>
          <w:b w:val="0"/>
          <w:bCs w:val="0"/>
          <w:sz w:val="32"/>
          <w:szCs w:val="32"/>
          <w:u w:val="single"/>
          <w:lang w:val="en-US" w:eastAsia="zh-CN"/>
        </w:rPr>
        <w:t>千岛湖进贤湾至丰茂连接线绿道工程项目泥石混料（二）</w:t>
      </w:r>
      <w:r>
        <w:rPr>
          <w:rFonts w:hint="eastAsia" w:ascii="宋体" w:hAnsi="宋体"/>
          <w:b w:val="0"/>
          <w:bCs w:val="0"/>
          <w:sz w:val="32"/>
          <w:szCs w:val="32"/>
          <w:lang w:val="en-US" w:eastAsia="zh-CN"/>
        </w:rPr>
        <w:t>询价交易处置公告</w:t>
      </w:r>
      <w:r>
        <w:rPr>
          <w:rFonts w:hint="eastAsia" w:ascii="宋体" w:hAnsi="宋体"/>
          <w:b w:val="0"/>
          <w:bCs w:val="0"/>
          <w:sz w:val="32"/>
          <w:szCs w:val="32"/>
        </w:rPr>
        <w:t>，在此郑重报价如下：</w:t>
      </w:r>
    </w:p>
    <w:p>
      <w:pPr>
        <w:pStyle w:val="2"/>
        <w:keepNext w:val="0"/>
        <w:keepLines w:val="0"/>
        <w:pageBreakBefore w:val="0"/>
        <w:widowControl w:val="0"/>
        <w:kinsoku/>
        <w:wordWrap/>
        <w:overflowPunct/>
        <w:topLinePunct w:val="0"/>
        <w:bidi w:val="0"/>
        <w:adjustRightInd/>
        <w:snapToGrid/>
        <w:spacing w:before="0" w:line="600" w:lineRule="exact"/>
        <w:textAlignment w:val="auto"/>
        <w:rPr>
          <w:sz w:val="32"/>
          <w:szCs w:val="32"/>
        </w:rPr>
      </w:pPr>
      <w:r>
        <w:rPr>
          <w:rFonts w:hint="eastAsia"/>
          <w:b w:val="0"/>
          <w:bCs w:val="0"/>
          <w:sz w:val="32"/>
          <w:szCs w:val="32"/>
          <w:lang w:val="en-US" w:eastAsia="zh-CN"/>
        </w:rPr>
        <w:t>千岛湖进贤湾至丰茂连接线绿道工程项目泥石混料（二）</w:t>
      </w:r>
      <w:r>
        <w:rPr>
          <w:rFonts w:hint="eastAsia" w:ascii="宋体" w:hAnsi="宋体" w:cs="Times New Roman"/>
          <w:b w:val="0"/>
          <w:bCs w:val="0"/>
          <w:sz w:val="32"/>
          <w:szCs w:val="32"/>
          <w:lang w:val="en-US" w:eastAsia="zh-CN"/>
        </w:rPr>
        <w:t>：</w:t>
      </w:r>
      <w:r>
        <w:rPr>
          <w:rFonts w:hint="eastAsia" w:cs="Times New Roman"/>
          <w:b w:val="0"/>
          <w:bCs w:val="0"/>
          <w:sz w:val="32"/>
          <w:szCs w:val="32"/>
          <w:lang w:val="en-US" w:eastAsia="zh-CN"/>
        </w:rPr>
        <w:t>泥石混料</w:t>
      </w:r>
      <w:r>
        <w:rPr>
          <w:rFonts w:hint="eastAsia" w:ascii="宋体" w:hAnsi="宋体" w:cs="Times New Roman"/>
          <w:b w:val="0"/>
          <w:bCs w:val="0"/>
          <w:sz w:val="32"/>
          <w:szCs w:val="32"/>
          <w:lang w:val="en-US" w:eastAsia="zh-CN"/>
        </w:rPr>
        <w:t>数量</w:t>
      </w:r>
      <w:r>
        <w:rPr>
          <w:rFonts w:hint="eastAsia" w:cs="Times New Roman"/>
          <w:b w:val="0"/>
          <w:bCs w:val="0"/>
          <w:sz w:val="32"/>
          <w:szCs w:val="32"/>
          <w:lang w:val="en-US" w:eastAsia="zh-CN"/>
        </w:rPr>
        <w:t>15000吨</w:t>
      </w:r>
      <w:r>
        <w:rPr>
          <w:rFonts w:hint="eastAsia" w:ascii="宋体" w:hAnsi="宋体" w:cs="Times New Roman"/>
          <w:b w:val="0"/>
          <w:bCs w:val="0"/>
          <w:sz w:val="32"/>
          <w:szCs w:val="32"/>
          <w:lang w:val="en-US" w:eastAsia="zh-CN"/>
        </w:rPr>
        <w:t>，报价人民币（大写）：</w:t>
      </w:r>
      <w:r>
        <w:rPr>
          <w:rFonts w:hint="eastAsia" w:ascii="宋体" w:hAnsi="宋体" w:cs="Times New Roman"/>
          <w:b w:val="0"/>
          <w:bCs w:val="0"/>
          <w:sz w:val="32"/>
          <w:szCs w:val="32"/>
          <w:u w:val="single"/>
          <w:lang w:val="en-US" w:eastAsia="zh-CN"/>
        </w:rPr>
        <w:t>********</w:t>
      </w:r>
      <w:r>
        <w:rPr>
          <w:rFonts w:hint="eastAsia" w:ascii="宋体" w:hAnsi="宋体" w:cs="Times New Roman"/>
          <w:b w:val="0"/>
          <w:bCs w:val="0"/>
          <w:sz w:val="32"/>
          <w:szCs w:val="32"/>
          <w:u w:val="none"/>
          <w:lang w:val="en-US" w:eastAsia="zh-CN"/>
        </w:rPr>
        <w:t>；（¥小写）：</w:t>
      </w:r>
      <w:r>
        <w:rPr>
          <w:rFonts w:hint="eastAsia" w:ascii="宋体" w:hAnsi="宋体" w:cs="Times New Roman"/>
          <w:b w:val="0"/>
          <w:bCs w:val="0"/>
          <w:sz w:val="32"/>
          <w:szCs w:val="32"/>
          <w:u w:val="single"/>
          <w:lang w:val="en-US" w:eastAsia="zh-CN"/>
        </w:rPr>
        <w:t>***</w:t>
      </w:r>
      <w:r>
        <w:rPr>
          <w:rFonts w:hint="eastAsia" w:cs="Times New Roman"/>
          <w:b w:val="0"/>
          <w:bCs w:val="0"/>
          <w:sz w:val="32"/>
          <w:szCs w:val="32"/>
          <w:u w:val="single"/>
          <w:lang w:val="en-US" w:eastAsia="zh-CN"/>
        </w:rPr>
        <w:t xml:space="preserve"> </w:t>
      </w:r>
      <w:r>
        <w:rPr>
          <w:rFonts w:hint="eastAsia" w:ascii="宋体" w:hAnsi="宋体" w:cs="Times New Roman"/>
          <w:b w:val="0"/>
          <w:bCs w:val="0"/>
          <w:sz w:val="32"/>
          <w:szCs w:val="32"/>
          <w:lang w:val="en-US" w:eastAsia="zh-CN"/>
        </w:rPr>
        <w:t>元</w:t>
      </w:r>
      <w:r>
        <w:rPr>
          <w:rFonts w:hint="eastAsia" w:ascii="宋体" w:hAnsi="宋体" w:cs="Times New Roman"/>
          <w:sz w:val="32"/>
          <w:szCs w:val="32"/>
          <w:lang w:val="en-US"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3520" w:firstLineChars="1100"/>
        <w:textAlignment w:val="auto"/>
        <w:rPr>
          <w:rFonts w:ascii="宋体"/>
          <w:sz w:val="32"/>
          <w:szCs w:val="32"/>
        </w:rPr>
      </w:pPr>
      <w:r>
        <w:rPr>
          <w:rFonts w:hint="eastAsia" w:ascii="宋体" w:hAnsi="宋体"/>
          <w:sz w:val="32"/>
          <w:szCs w:val="32"/>
          <w:lang w:val="en-US" w:eastAsia="zh-CN"/>
        </w:rPr>
        <w:t>竞买</w:t>
      </w:r>
      <w:r>
        <w:rPr>
          <w:rFonts w:hint="eastAsia" w:ascii="宋体" w:hAnsi="宋体"/>
          <w:sz w:val="32"/>
          <w:szCs w:val="32"/>
        </w:rPr>
        <w:t>人</w:t>
      </w:r>
      <w:r>
        <w:rPr>
          <w:rFonts w:ascii="宋体" w:hAnsi="宋体"/>
          <w:sz w:val="32"/>
          <w:szCs w:val="32"/>
        </w:rPr>
        <w:t>(</w:t>
      </w:r>
      <w:r>
        <w:rPr>
          <w:rFonts w:hint="eastAsia" w:ascii="宋体" w:hAnsi="宋体"/>
          <w:sz w:val="32"/>
          <w:szCs w:val="32"/>
        </w:rPr>
        <w:t>全称并盖章</w:t>
      </w:r>
      <w:r>
        <w:rPr>
          <w:rFonts w:ascii="宋体" w:hAnsi="宋体"/>
          <w:sz w:val="32"/>
          <w:szCs w:val="32"/>
        </w:rPr>
        <w:t>)</w:t>
      </w:r>
      <w:r>
        <w:rPr>
          <w:rFonts w:hint="eastAsia" w:ascii="宋体" w:hAnsi="宋体"/>
          <w:sz w:val="32"/>
          <w:szCs w:val="32"/>
        </w:rPr>
        <w:t>：</w:t>
      </w:r>
    </w:p>
    <w:p>
      <w:pPr>
        <w:keepNext w:val="0"/>
        <w:keepLines w:val="0"/>
        <w:pageBreakBefore w:val="0"/>
        <w:widowControl w:val="0"/>
        <w:kinsoku/>
        <w:wordWrap/>
        <w:overflowPunct/>
        <w:topLinePunct w:val="0"/>
        <w:bidi w:val="0"/>
        <w:adjustRightInd/>
        <w:snapToGrid/>
        <w:spacing w:line="600" w:lineRule="exact"/>
        <w:ind w:firstLine="3520" w:firstLineChars="1100"/>
        <w:textAlignment w:val="auto"/>
        <w:rPr>
          <w:rFonts w:ascii="宋体"/>
          <w:sz w:val="32"/>
          <w:szCs w:val="32"/>
        </w:rPr>
      </w:pPr>
      <w:r>
        <w:rPr>
          <w:rFonts w:hint="eastAsia" w:ascii="宋体" w:hAnsi="宋体"/>
          <w:sz w:val="32"/>
          <w:szCs w:val="32"/>
        </w:rPr>
        <w:t>法定代表人或</w:t>
      </w:r>
    </w:p>
    <w:p>
      <w:pPr>
        <w:keepNext w:val="0"/>
        <w:keepLines w:val="0"/>
        <w:pageBreakBefore w:val="0"/>
        <w:widowControl w:val="0"/>
        <w:kinsoku/>
        <w:wordWrap/>
        <w:overflowPunct/>
        <w:topLinePunct w:val="0"/>
        <w:bidi w:val="0"/>
        <w:adjustRightInd/>
        <w:snapToGrid/>
        <w:spacing w:line="600" w:lineRule="exact"/>
        <w:ind w:firstLine="3520" w:firstLineChars="1100"/>
        <w:textAlignment w:val="auto"/>
        <w:rPr>
          <w:rFonts w:ascii="宋体"/>
          <w:sz w:val="32"/>
          <w:szCs w:val="32"/>
        </w:rPr>
      </w:pPr>
      <w:r>
        <w:rPr>
          <w:rFonts w:hint="eastAsia" w:ascii="宋体" w:hAnsi="宋体"/>
          <w:sz w:val="32"/>
          <w:szCs w:val="32"/>
        </w:rPr>
        <w:t>其授权代理人</w:t>
      </w:r>
      <w:r>
        <w:rPr>
          <w:rFonts w:ascii="宋体" w:hAnsi="宋体"/>
          <w:sz w:val="32"/>
          <w:szCs w:val="32"/>
        </w:rPr>
        <w:t>(</w:t>
      </w:r>
      <w:r>
        <w:rPr>
          <w:rFonts w:hint="eastAsia" w:ascii="宋体" w:hAnsi="宋体"/>
          <w:sz w:val="32"/>
          <w:szCs w:val="32"/>
        </w:rPr>
        <w:t>签字</w:t>
      </w:r>
      <w:r>
        <w:rPr>
          <w:rFonts w:ascii="宋体" w:hAnsi="宋体"/>
          <w:sz w:val="32"/>
          <w:szCs w:val="32"/>
        </w:rPr>
        <w:t>)</w:t>
      </w:r>
      <w:r>
        <w:rPr>
          <w:rFonts w:hint="eastAsia" w:ascii="宋体" w:hAnsi="宋体"/>
          <w:sz w:val="32"/>
          <w:szCs w:val="32"/>
        </w:rPr>
        <w:t>：</w:t>
      </w:r>
    </w:p>
    <w:p>
      <w:pPr>
        <w:keepNext w:val="0"/>
        <w:keepLines w:val="0"/>
        <w:pageBreakBefore w:val="0"/>
        <w:widowControl w:val="0"/>
        <w:kinsoku/>
        <w:wordWrap/>
        <w:overflowPunct/>
        <w:topLinePunct w:val="0"/>
        <w:bidi w:val="0"/>
        <w:adjustRightInd/>
        <w:snapToGrid/>
        <w:spacing w:line="600" w:lineRule="exact"/>
        <w:jc w:val="center"/>
        <w:textAlignment w:val="auto"/>
        <w:rPr>
          <w:rFonts w:ascii="宋体"/>
          <w:sz w:val="32"/>
          <w:szCs w:val="32"/>
        </w:rPr>
      </w:pPr>
      <w:r>
        <w:rPr>
          <w:rFonts w:hint="eastAsia" w:ascii="宋体" w:hAnsi="宋体"/>
          <w:sz w:val="32"/>
          <w:szCs w:val="32"/>
          <w:lang w:val="en-US" w:eastAsia="zh-CN"/>
        </w:rPr>
        <w:t xml:space="preserve">       </w:t>
      </w:r>
      <w:r>
        <w:rPr>
          <w:rFonts w:hint="eastAsia" w:ascii="宋体" w:hAnsi="宋体"/>
          <w:sz w:val="32"/>
          <w:szCs w:val="32"/>
        </w:rPr>
        <w:t>日期：</w:t>
      </w:r>
      <w:r>
        <w:rPr>
          <w:rFonts w:hint="eastAsia" w:ascii="宋体" w:hAnsi="宋体"/>
          <w:sz w:val="32"/>
          <w:szCs w:val="32"/>
          <w:lang w:val="en-US" w:eastAsia="zh-CN"/>
        </w:rPr>
        <w:t>**</w:t>
      </w:r>
      <w:r>
        <w:rPr>
          <w:rFonts w:hint="eastAsia" w:ascii="宋体" w:hAnsi="宋体"/>
          <w:sz w:val="32"/>
          <w:szCs w:val="32"/>
        </w:rPr>
        <w:t>年</w:t>
      </w:r>
      <w:r>
        <w:rPr>
          <w:rFonts w:hint="eastAsia" w:ascii="宋体" w:hAnsi="宋体"/>
          <w:sz w:val="32"/>
          <w:szCs w:val="32"/>
          <w:lang w:val="en-US" w:eastAsia="zh-CN"/>
        </w:rPr>
        <w:t>**</w:t>
      </w:r>
      <w:r>
        <w:rPr>
          <w:rFonts w:hint="eastAsia" w:ascii="宋体" w:hAnsi="宋体"/>
          <w:sz w:val="32"/>
          <w:szCs w:val="32"/>
        </w:rPr>
        <w:t>月</w:t>
      </w:r>
      <w:r>
        <w:rPr>
          <w:rFonts w:hint="eastAsia" w:ascii="宋体" w:hAnsi="宋体"/>
          <w:sz w:val="32"/>
          <w:szCs w:val="32"/>
          <w:lang w:val="en-US" w:eastAsia="zh-CN"/>
        </w:rPr>
        <w:t>**</w:t>
      </w:r>
      <w:r>
        <w:rPr>
          <w:rFonts w:hint="eastAsia" w:ascii="宋体" w:hAnsi="宋体"/>
          <w:sz w:val="32"/>
          <w:szCs w:val="32"/>
        </w:rPr>
        <w:t>日</w:t>
      </w:r>
    </w:p>
    <w:p>
      <w:pPr>
        <w:pStyle w:val="2"/>
        <w:spacing w:before="52" w:line="520" w:lineRule="exact"/>
        <w:ind w:right="1828"/>
        <w:jc w:val="center"/>
        <w:rPr>
          <w:sz w:val="32"/>
        </w:rPr>
      </w:pPr>
    </w:p>
    <w:p>
      <w:pPr>
        <w:jc w:val="center"/>
        <w:outlineLvl w:val="1"/>
        <w:rPr>
          <w:rFonts w:hint="default" w:ascii="宋体"/>
          <w:b/>
          <w:sz w:val="28"/>
          <w:szCs w:val="28"/>
          <w:lang w:val="en-US"/>
        </w:rPr>
      </w:pPr>
      <w:r>
        <w:rPr>
          <w:rFonts w:ascii="宋体"/>
          <w:sz w:val="32"/>
        </w:rPr>
        <w:br w:type="page"/>
      </w:r>
      <w:r>
        <w:rPr>
          <w:rFonts w:hint="eastAsia" w:ascii="方正小标宋简体" w:hAnsi="方正小标宋简体" w:eastAsia="方正小标宋简体" w:cs="方正小标宋简体"/>
          <w:b w:val="0"/>
          <w:bCs w:val="0"/>
          <w:color w:val="000000"/>
          <w:kern w:val="0"/>
          <w:sz w:val="44"/>
          <w:szCs w:val="44"/>
          <w:lang w:val="en-US" w:eastAsia="zh-CN"/>
        </w:rPr>
        <w:t>报价单</w:t>
      </w:r>
    </w:p>
    <w:tbl>
      <w:tblPr>
        <w:tblStyle w:val="10"/>
        <w:tblW w:w="9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4"/>
        <w:gridCol w:w="3587"/>
        <w:gridCol w:w="867"/>
        <w:gridCol w:w="1248"/>
        <w:gridCol w:w="1039"/>
        <w:gridCol w:w="1298"/>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jc w:val="center"/>
        </w:trPr>
        <w:tc>
          <w:tcPr>
            <w:tcW w:w="884" w:type="dxa"/>
            <w:vAlign w:val="center"/>
          </w:tcPr>
          <w:p>
            <w:pPr>
              <w:autoSpaceDE w:val="0"/>
              <w:autoSpaceDN w:val="0"/>
              <w:spacing w:line="420" w:lineRule="exact"/>
              <w:jc w:val="center"/>
              <w:rPr>
                <w:rFonts w:ascii="宋体"/>
                <w:sz w:val="24"/>
                <w:szCs w:val="22"/>
              </w:rPr>
            </w:pPr>
            <w:r>
              <w:rPr>
                <w:rFonts w:hint="eastAsia" w:ascii="宋体" w:hAnsi="宋体"/>
                <w:sz w:val="24"/>
                <w:szCs w:val="22"/>
              </w:rPr>
              <w:t>序号</w:t>
            </w:r>
          </w:p>
        </w:tc>
        <w:tc>
          <w:tcPr>
            <w:tcW w:w="3587" w:type="dxa"/>
            <w:vAlign w:val="center"/>
          </w:tcPr>
          <w:p>
            <w:pPr>
              <w:autoSpaceDE w:val="0"/>
              <w:autoSpaceDN w:val="0"/>
              <w:spacing w:line="420" w:lineRule="exact"/>
              <w:jc w:val="center"/>
              <w:rPr>
                <w:rFonts w:ascii="宋体"/>
                <w:sz w:val="24"/>
                <w:szCs w:val="22"/>
              </w:rPr>
            </w:pPr>
            <w:r>
              <w:rPr>
                <w:rFonts w:hint="eastAsia" w:ascii="宋体" w:hAnsi="宋体"/>
                <w:sz w:val="24"/>
                <w:szCs w:val="22"/>
              </w:rPr>
              <w:t>名称</w:t>
            </w:r>
          </w:p>
        </w:tc>
        <w:tc>
          <w:tcPr>
            <w:tcW w:w="867" w:type="dxa"/>
            <w:vAlign w:val="center"/>
          </w:tcPr>
          <w:p>
            <w:pPr>
              <w:autoSpaceDE w:val="0"/>
              <w:autoSpaceDN w:val="0"/>
              <w:spacing w:line="420" w:lineRule="exact"/>
              <w:jc w:val="center"/>
              <w:rPr>
                <w:rFonts w:hint="eastAsia" w:ascii="宋体" w:eastAsia="宋体"/>
                <w:sz w:val="24"/>
                <w:szCs w:val="22"/>
                <w:lang w:val="en-US" w:eastAsia="zh-CN"/>
              </w:rPr>
            </w:pPr>
            <w:r>
              <w:rPr>
                <w:rFonts w:hint="eastAsia" w:ascii="宋体"/>
                <w:sz w:val="24"/>
                <w:szCs w:val="22"/>
                <w:lang w:val="en-US" w:eastAsia="zh-CN"/>
              </w:rPr>
              <w:t>单位</w:t>
            </w:r>
          </w:p>
        </w:tc>
        <w:tc>
          <w:tcPr>
            <w:tcW w:w="1248" w:type="dxa"/>
            <w:vAlign w:val="center"/>
          </w:tcPr>
          <w:p>
            <w:pPr>
              <w:autoSpaceDE w:val="0"/>
              <w:autoSpaceDN w:val="0"/>
              <w:spacing w:line="420" w:lineRule="exact"/>
              <w:jc w:val="center"/>
              <w:rPr>
                <w:rFonts w:hint="eastAsia"/>
                <w:lang w:val="en-US" w:eastAsia="zh-CN"/>
              </w:rPr>
            </w:pPr>
            <w:r>
              <w:rPr>
                <w:rFonts w:hint="eastAsia"/>
                <w:lang w:val="en-US" w:eastAsia="zh-CN"/>
              </w:rPr>
              <w:t>数量</w:t>
            </w:r>
          </w:p>
        </w:tc>
        <w:tc>
          <w:tcPr>
            <w:tcW w:w="1039" w:type="dxa"/>
            <w:vAlign w:val="center"/>
          </w:tcPr>
          <w:p>
            <w:pPr>
              <w:autoSpaceDE w:val="0"/>
              <w:autoSpaceDN w:val="0"/>
              <w:spacing w:line="420" w:lineRule="exact"/>
              <w:jc w:val="center"/>
              <w:rPr>
                <w:rFonts w:hint="default"/>
                <w:lang w:val="en-US" w:eastAsia="zh-CN"/>
              </w:rPr>
            </w:pPr>
            <w:r>
              <w:rPr>
                <w:rFonts w:hint="eastAsia" w:ascii="宋体" w:hAnsi="宋体"/>
                <w:sz w:val="24"/>
                <w:szCs w:val="22"/>
                <w:lang w:val="en-US" w:eastAsia="zh-CN"/>
              </w:rPr>
              <w:t>单价(元）</w:t>
            </w:r>
          </w:p>
        </w:tc>
        <w:tc>
          <w:tcPr>
            <w:tcW w:w="1298" w:type="dxa"/>
            <w:vAlign w:val="center"/>
          </w:tcPr>
          <w:p>
            <w:pPr>
              <w:autoSpaceDE w:val="0"/>
              <w:autoSpaceDN w:val="0"/>
              <w:spacing w:line="420" w:lineRule="exact"/>
              <w:jc w:val="center"/>
              <w:rPr>
                <w:rFonts w:hint="eastAsia" w:ascii="Times New Roman" w:hAnsi="Times New Roman" w:cs="Times New Roman"/>
                <w:sz w:val="24"/>
                <w:szCs w:val="32"/>
                <w:lang w:val="en-US" w:eastAsia="zh-CN"/>
              </w:rPr>
            </w:pPr>
            <w:r>
              <w:rPr>
                <w:rFonts w:hint="eastAsia" w:cs="Times New Roman"/>
                <w:sz w:val="24"/>
                <w:szCs w:val="32"/>
                <w:lang w:val="en-US" w:eastAsia="zh-CN"/>
              </w:rPr>
              <w:t>总</w:t>
            </w:r>
            <w:r>
              <w:rPr>
                <w:rFonts w:hint="eastAsia" w:ascii="Times New Roman" w:hAnsi="Times New Roman" w:cs="Times New Roman"/>
                <w:sz w:val="24"/>
                <w:szCs w:val="32"/>
                <w:lang w:val="en-US" w:eastAsia="zh-CN"/>
              </w:rPr>
              <w:t>价</w:t>
            </w:r>
          </w:p>
          <w:p>
            <w:pPr>
              <w:autoSpaceDE w:val="0"/>
              <w:autoSpaceDN w:val="0"/>
              <w:spacing w:line="420" w:lineRule="exact"/>
              <w:jc w:val="center"/>
              <w:rPr>
                <w:rFonts w:ascii="宋体"/>
                <w:sz w:val="24"/>
                <w:szCs w:val="22"/>
              </w:rPr>
            </w:pPr>
            <w:r>
              <w:rPr>
                <w:rFonts w:hint="eastAsia" w:ascii="Times New Roman" w:hAnsi="Times New Roman" w:cs="Times New Roman"/>
                <w:sz w:val="24"/>
                <w:szCs w:val="32"/>
                <w:lang w:val="en-US" w:eastAsia="zh-CN"/>
              </w:rPr>
              <w:t>（元）</w:t>
            </w:r>
          </w:p>
        </w:tc>
        <w:tc>
          <w:tcPr>
            <w:tcW w:w="1041" w:type="dxa"/>
            <w:vAlign w:val="center"/>
          </w:tcPr>
          <w:p>
            <w:pPr>
              <w:autoSpaceDE w:val="0"/>
              <w:autoSpaceDN w:val="0"/>
              <w:spacing w:line="420" w:lineRule="exact"/>
              <w:jc w:val="center"/>
              <w:rPr>
                <w:rFonts w:ascii="宋体"/>
                <w:sz w:val="24"/>
                <w:szCs w:val="22"/>
              </w:rPr>
            </w:pPr>
            <w:r>
              <w:rPr>
                <w:rFonts w:hint="eastAsia" w:ascii="宋体" w:hAnsi="宋体"/>
                <w:sz w:val="24"/>
                <w:szCs w:val="22"/>
              </w:rPr>
              <w:t>备注</w:t>
            </w:r>
          </w:p>
          <w:p>
            <w:pPr>
              <w:autoSpaceDE w:val="0"/>
              <w:autoSpaceDN w:val="0"/>
              <w:spacing w:line="420" w:lineRule="exact"/>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884" w:type="dxa"/>
            <w:vAlign w:val="center"/>
          </w:tcPr>
          <w:p>
            <w:pPr>
              <w:widowControl/>
              <w:jc w:val="center"/>
              <w:rPr>
                <w:rFonts w:ascii="宋体"/>
                <w:sz w:val="21"/>
                <w:szCs w:val="21"/>
              </w:rPr>
            </w:pPr>
            <w:r>
              <w:rPr>
                <w:rFonts w:ascii="宋体" w:hAnsi="宋体"/>
                <w:sz w:val="21"/>
                <w:szCs w:val="21"/>
              </w:rPr>
              <w:t>1</w:t>
            </w:r>
          </w:p>
        </w:tc>
        <w:tc>
          <w:tcPr>
            <w:tcW w:w="3587" w:type="dxa"/>
            <w:vAlign w:val="center"/>
          </w:tcPr>
          <w:p>
            <w:pPr>
              <w:widowControl/>
              <w:jc w:val="center"/>
              <w:rPr>
                <w:rFonts w:ascii="宋体"/>
                <w:sz w:val="21"/>
                <w:szCs w:val="21"/>
              </w:rPr>
            </w:pPr>
            <w:r>
              <w:rPr>
                <w:rFonts w:hint="eastAsia"/>
                <w:lang w:val="en-US" w:eastAsia="zh-CN"/>
              </w:rPr>
              <w:t>千岛湖进贤湾至丰茂连接线绿道工程项目泥石混料（二）</w:t>
            </w:r>
          </w:p>
        </w:tc>
        <w:tc>
          <w:tcPr>
            <w:tcW w:w="867" w:type="dxa"/>
            <w:vAlign w:val="center"/>
          </w:tcPr>
          <w:p>
            <w:pPr>
              <w:widowControl/>
              <w:jc w:val="center"/>
              <w:rPr>
                <w:rFonts w:hint="default" w:ascii="宋体" w:eastAsia="宋体"/>
                <w:sz w:val="21"/>
                <w:szCs w:val="21"/>
                <w:lang w:val="en-US" w:eastAsia="zh-CN"/>
              </w:rPr>
            </w:pPr>
            <w:r>
              <w:rPr>
                <w:rFonts w:hint="eastAsia" w:ascii="宋体"/>
                <w:sz w:val="21"/>
                <w:szCs w:val="21"/>
                <w:lang w:val="en-US" w:eastAsia="zh-CN"/>
              </w:rPr>
              <w:t>吨</w:t>
            </w:r>
          </w:p>
        </w:tc>
        <w:tc>
          <w:tcPr>
            <w:tcW w:w="1248" w:type="dxa"/>
            <w:vAlign w:val="center"/>
          </w:tcPr>
          <w:p>
            <w:pPr>
              <w:widowControl/>
              <w:jc w:val="center"/>
              <w:rPr>
                <w:rFonts w:hint="default" w:ascii="宋体"/>
                <w:sz w:val="21"/>
                <w:szCs w:val="21"/>
                <w:lang w:val="en-US" w:eastAsia="zh-CN"/>
              </w:rPr>
            </w:pPr>
            <w:r>
              <w:rPr>
                <w:rFonts w:hint="eastAsia" w:ascii="宋体"/>
                <w:sz w:val="21"/>
                <w:szCs w:val="21"/>
                <w:lang w:val="en-US" w:eastAsia="zh-CN"/>
              </w:rPr>
              <w:t>15000</w:t>
            </w:r>
          </w:p>
        </w:tc>
        <w:tc>
          <w:tcPr>
            <w:tcW w:w="1039" w:type="dxa"/>
            <w:vAlign w:val="center"/>
          </w:tcPr>
          <w:p>
            <w:pPr>
              <w:widowControl/>
              <w:jc w:val="center"/>
              <w:rPr>
                <w:rFonts w:hint="eastAsia" w:ascii="宋体"/>
                <w:sz w:val="21"/>
                <w:szCs w:val="21"/>
                <w:lang w:val="en-US" w:eastAsia="zh-CN"/>
              </w:rPr>
            </w:pPr>
          </w:p>
        </w:tc>
        <w:tc>
          <w:tcPr>
            <w:tcW w:w="1298" w:type="dxa"/>
            <w:vAlign w:val="center"/>
          </w:tcPr>
          <w:p>
            <w:pPr>
              <w:widowControl/>
              <w:jc w:val="center"/>
              <w:rPr>
                <w:rFonts w:ascii="宋体"/>
                <w:sz w:val="21"/>
                <w:szCs w:val="21"/>
              </w:rPr>
            </w:pPr>
          </w:p>
        </w:tc>
        <w:tc>
          <w:tcPr>
            <w:tcW w:w="1041" w:type="dxa"/>
            <w:vAlign w:val="center"/>
          </w:tcPr>
          <w:p>
            <w:pPr>
              <w:widowControl/>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hint="default" w:ascii="宋体" w:eastAsia="宋体"/>
                <w:sz w:val="24"/>
                <w:szCs w:val="22"/>
                <w:lang w:val="en-US" w:eastAsia="zh-CN"/>
              </w:rPr>
            </w:pPr>
          </w:p>
        </w:tc>
        <w:tc>
          <w:tcPr>
            <w:tcW w:w="3587" w:type="dxa"/>
            <w:vAlign w:val="center"/>
          </w:tcPr>
          <w:p>
            <w:pPr>
              <w:widowControl/>
              <w:jc w:val="center"/>
              <w:rPr>
                <w:rFonts w:hint="default" w:ascii="宋体"/>
                <w:sz w:val="21"/>
                <w:szCs w:val="21"/>
                <w:lang w:val="en-US" w:eastAsia="zh-CN"/>
              </w:rPr>
            </w:pPr>
          </w:p>
        </w:tc>
        <w:tc>
          <w:tcPr>
            <w:tcW w:w="867" w:type="dxa"/>
            <w:vAlign w:val="center"/>
          </w:tcPr>
          <w:p>
            <w:pPr>
              <w:widowControl/>
              <w:jc w:val="center"/>
              <w:rPr>
                <w:rFonts w:hint="default" w:ascii="宋体"/>
                <w:sz w:val="21"/>
                <w:szCs w:val="21"/>
                <w:lang w:val="en-US" w:eastAsia="zh-CN"/>
              </w:rPr>
            </w:pPr>
          </w:p>
        </w:tc>
        <w:tc>
          <w:tcPr>
            <w:tcW w:w="1248" w:type="dxa"/>
            <w:vAlign w:val="center"/>
          </w:tcPr>
          <w:p>
            <w:pPr>
              <w:widowControl/>
              <w:jc w:val="center"/>
              <w:rPr>
                <w:rFonts w:hint="default" w:ascii="宋体"/>
                <w:sz w:val="21"/>
                <w:szCs w:val="21"/>
                <w:lang w:val="en-US" w:eastAsia="zh-CN"/>
              </w:rPr>
            </w:pPr>
          </w:p>
        </w:tc>
        <w:tc>
          <w:tcPr>
            <w:tcW w:w="1039" w:type="dxa"/>
            <w:vAlign w:val="center"/>
          </w:tcPr>
          <w:p>
            <w:pPr>
              <w:widowControl/>
              <w:jc w:val="center"/>
              <w:rPr>
                <w:rFonts w:hint="eastAsia" w:ascii="宋体" w:eastAsia="宋体"/>
                <w:sz w:val="24"/>
                <w:szCs w:val="22"/>
                <w:lang w:val="en-US" w:eastAsia="zh-CN"/>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bl>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ascii="宋体"/>
          <w:b/>
          <w:sz w:val="28"/>
          <w:szCs w:val="28"/>
        </w:rPr>
        <w:br w:type="page"/>
      </w:r>
      <w:r>
        <w:rPr>
          <w:rFonts w:hint="eastAsia" w:ascii="宋体"/>
          <w:b/>
          <w:sz w:val="28"/>
          <w:szCs w:val="28"/>
          <w:lang w:val="en-US" w:eastAsia="zh-CN"/>
        </w:rPr>
        <w:t xml:space="preserve">                            </w:t>
      </w:r>
      <w:r>
        <w:rPr>
          <w:rFonts w:hint="eastAsia" w:ascii="方正小标宋简体" w:hAnsi="方正小标宋简体" w:eastAsia="方正小标宋简体" w:cs="方正小标宋简体"/>
          <w:b w:val="0"/>
          <w:bCs w:val="0"/>
          <w:color w:val="000000"/>
          <w:kern w:val="0"/>
          <w:sz w:val="44"/>
          <w:szCs w:val="44"/>
          <w:lang w:val="en-US" w:eastAsia="zh-CN"/>
        </w:rPr>
        <w:t>承诺书</w:t>
      </w: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宋体" w:eastAsia="宋体"/>
          <w:sz w:val="30"/>
          <w:szCs w:val="30"/>
          <w:lang w:val="en-US" w:eastAsia="zh-CN"/>
        </w:rPr>
      </w:pPr>
      <w:r>
        <w:rPr>
          <w:rFonts w:hint="eastAsia" w:ascii="宋体" w:hAnsi="宋体"/>
          <w:sz w:val="30"/>
          <w:szCs w:val="30"/>
        </w:rPr>
        <w:t>致：</w:t>
      </w:r>
      <w:r>
        <w:rPr>
          <w:rFonts w:hint="eastAsia" w:ascii="宋体" w:hAnsi="宋体"/>
          <w:b/>
          <w:sz w:val="30"/>
          <w:szCs w:val="30"/>
          <w:u w:val="single"/>
          <w:lang w:val="en-US" w:eastAsia="zh-CN"/>
        </w:rPr>
        <w:t>淳安县砂石资源管理有限公司、浙江建安工程管理有限公司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141" w:leftChars="67" w:firstLine="450" w:firstLineChars="150"/>
        <w:textAlignment w:val="auto"/>
        <w:rPr>
          <w:rFonts w:ascii="宋体"/>
          <w:sz w:val="30"/>
          <w:szCs w:val="30"/>
          <w:u w:val="single"/>
        </w:rPr>
      </w:pPr>
      <w:r>
        <w:rPr>
          <w:rFonts w:hint="eastAsia" w:ascii="宋体" w:hAnsi="宋体"/>
          <w:sz w:val="30"/>
          <w:szCs w:val="30"/>
        </w:rPr>
        <w:t>本公司已详细阅读</w:t>
      </w:r>
      <w:r>
        <w:rPr>
          <w:rFonts w:hint="eastAsia" w:ascii="宋体"/>
          <w:b/>
          <w:bCs/>
          <w:sz w:val="30"/>
          <w:szCs w:val="30"/>
          <w:u w:val="single"/>
          <w:lang w:val="en-US" w:eastAsia="zh-CN"/>
        </w:rPr>
        <w:t>千岛湖进贤湾至丰茂连接线绿道工程项目泥石混料（二）</w:t>
      </w:r>
      <w:r>
        <w:rPr>
          <w:rFonts w:hint="eastAsia" w:ascii="宋体" w:hAnsi="宋体"/>
          <w:sz w:val="30"/>
          <w:szCs w:val="30"/>
        </w:rPr>
        <w:t>之</w:t>
      </w:r>
      <w:r>
        <w:rPr>
          <w:rFonts w:hint="eastAsia" w:ascii="宋体" w:hAnsi="宋体"/>
          <w:sz w:val="30"/>
          <w:szCs w:val="30"/>
          <w:lang w:val="en-US" w:eastAsia="zh-CN"/>
        </w:rPr>
        <w:t>询价交易处置公告</w:t>
      </w:r>
      <w:r>
        <w:rPr>
          <w:rFonts w:hint="eastAsia" w:ascii="宋体" w:hAnsi="宋体"/>
          <w:sz w:val="30"/>
          <w:szCs w:val="30"/>
        </w:rPr>
        <w:t>，现自愿就参加该项目</w:t>
      </w:r>
      <w:r>
        <w:rPr>
          <w:rFonts w:hint="eastAsia" w:ascii="宋体" w:hAnsi="宋体"/>
          <w:sz w:val="30"/>
          <w:szCs w:val="30"/>
          <w:lang w:val="en-US" w:eastAsia="zh-CN"/>
        </w:rPr>
        <w:t>报价</w:t>
      </w:r>
      <w:r>
        <w:rPr>
          <w:rFonts w:hint="eastAsia" w:ascii="宋体" w:hAnsi="宋体"/>
          <w:sz w:val="30"/>
          <w:szCs w:val="30"/>
        </w:rPr>
        <w:t>有关事项向</w:t>
      </w:r>
      <w:r>
        <w:rPr>
          <w:rFonts w:hint="eastAsia" w:ascii="宋体" w:hAnsi="宋体"/>
          <w:sz w:val="30"/>
          <w:szCs w:val="30"/>
          <w:lang w:val="en-US" w:eastAsia="zh-CN"/>
        </w:rPr>
        <w:t>产权</w:t>
      </w:r>
      <w:r>
        <w:rPr>
          <w:rFonts w:hint="eastAsia" w:ascii="宋体" w:hAnsi="宋体"/>
          <w:sz w:val="30"/>
          <w:szCs w:val="30"/>
        </w:rPr>
        <w:t>单位郑重承诺如下：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1</w:t>
      </w:r>
      <w:r>
        <w:rPr>
          <w:rFonts w:hint="eastAsia" w:ascii="宋体" w:hAnsi="宋体"/>
          <w:sz w:val="30"/>
          <w:szCs w:val="30"/>
        </w:rPr>
        <w:t>、遵守中华人民共和国、浙江省、杭州市、淳安县有关</w:t>
      </w:r>
      <w:r>
        <w:rPr>
          <w:rFonts w:hint="eastAsia" w:ascii="宋体" w:hAnsi="宋体"/>
          <w:sz w:val="30"/>
          <w:szCs w:val="30"/>
          <w:lang w:val="en-US" w:eastAsia="zh-CN"/>
        </w:rPr>
        <w:t>询价交易处置</w:t>
      </w:r>
      <w:r>
        <w:rPr>
          <w:rFonts w:hint="eastAsia" w:ascii="宋体" w:hAnsi="宋体"/>
          <w:sz w:val="30"/>
          <w:szCs w:val="30"/>
        </w:rPr>
        <w:t>的法律法规规定。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2</w:t>
      </w:r>
      <w:r>
        <w:rPr>
          <w:rFonts w:hint="eastAsia" w:ascii="宋体" w:hAnsi="宋体"/>
          <w:sz w:val="30"/>
          <w:szCs w:val="30"/>
        </w:rPr>
        <w:t>、</w:t>
      </w:r>
      <w:r>
        <w:rPr>
          <w:rFonts w:hint="eastAsia" w:ascii="宋体" w:hAnsi="宋体"/>
          <w:sz w:val="30"/>
          <w:szCs w:val="30"/>
          <w:lang w:val="en-US" w:eastAsia="zh-CN"/>
        </w:rPr>
        <w:t>相关资料</w:t>
      </w:r>
      <w:r>
        <w:rPr>
          <w:rFonts w:hint="eastAsia" w:ascii="宋体" w:hAnsi="宋体"/>
          <w:sz w:val="30"/>
          <w:szCs w:val="30"/>
        </w:rPr>
        <w:t>无虚假不实内容。若</w:t>
      </w:r>
      <w:r>
        <w:rPr>
          <w:rFonts w:hint="eastAsia" w:ascii="宋体" w:hAnsi="宋体"/>
          <w:sz w:val="30"/>
          <w:szCs w:val="30"/>
          <w:lang w:val="en-US" w:eastAsia="zh-CN"/>
        </w:rPr>
        <w:t>报价</w:t>
      </w:r>
      <w:r>
        <w:rPr>
          <w:rFonts w:hint="eastAsia" w:ascii="宋体" w:hAnsi="宋体"/>
          <w:sz w:val="30"/>
          <w:szCs w:val="30"/>
        </w:rPr>
        <w:t>过程中查有虚假，同意作无效</w:t>
      </w:r>
      <w:r>
        <w:rPr>
          <w:rFonts w:hint="eastAsia" w:ascii="宋体" w:hAnsi="宋体"/>
          <w:sz w:val="30"/>
          <w:szCs w:val="30"/>
          <w:lang w:val="en-US" w:eastAsia="zh-CN"/>
        </w:rPr>
        <w:t>报价</w:t>
      </w:r>
      <w:r>
        <w:rPr>
          <w:rFonts w:hint="eastAsia" w:ascii="宋体" w:hAnsi="宋体"/>
          <w:sz w:val="30"/>
          <w:szCs w:val="30"/>
        </w:rPr>
        <w:t>文件处理并被没收</w:t>
      </w:r>
      <w:r>
        <w:rPr>
          <w:rFonts w:hint="eastAsia" w:ascii="宋体" w:hAnsi="宋体"/>
          <w:sz w:val="30"/>
          <w:szCs w:val="30"/>
          <w:lang w:val="en-US" w:eastAsia="zh-CN"/>
        </w:rPr>
        <w:t>履约</w:t>
      </w:r>
      <w:r>
        <w:rPr>
          <w:rFonts w:hint="eastAsia" w:ascii="宋体" w:hAnsi="宋体"/>
          <w:sz w:val="30"/>
          <w:szCs w:val="30"/>
        </w:rPr>
        <w:t>保证金，若</w:t>
      </w:r>
      <w:r>
        <w:rPr>
          <w:rFonts w:hint="eastAsia" w:ascii="宋体" w:hAnsi="宋体"/>
          <w:sz w:val="30"/>
          <w:szCs w:val="30"/>
          <w:lang w:val="en-US" w:eastAsia="zh-CN"/>
        </w:rPr>
        <w:t>询价交易</w:t>
      </w:r>
      <w:r>
        <w:rPr>
          <w:rFonts w:hint="eastAsia" w:ascii="宋体" w:hAnsi="宋体"/>
          <w:sz w:val="30"/>
          <w:szCs w:val="30"/>
        </w:rPr>
        <w:t>后查有虚假，同意被废除并被没收</w:t>
      </w:r>
      <w:r>
        <w:rPr>
          <w:rFonts w:hint="eastAsia" w:ascii="宋体" w:hAnsi="宋体"/>
          <w:sz w:val="30"/>
          <w:szCs w:val="30"/>
          <w:lang w:val="en-US" w:eastAsia="zh-CN"/>
        </w:rPr>
        <w:t>履约</w:t>
      </w:r>
      <w:r>
        <w:rPr>
          <w:rFonts w:hint="eastAsia" w:ascii="宋体" w:hAnsi="宋体"/>
          <w:sz w:val="30"/>
          <w:szCs w:val="30"/>
        </w:rPr>
        <w:t>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3</w:t>
      </w:r>
      <w:r>
        <w:rPr>
          <w:rFonts w:hint="eastAsia" w:ascii="宋体" w:hAnsi="宋体"/>
          <w:sz w:val="30"/>
          <w:szCs w:val="30"/>
        </w:rPr>
        <w:t>、保证本公司未处在不良行为公示期</w:t>
      </w:r>
      <w:r>
        <w:rPr>
          <w:rFonts w:ascii="宋体" w:hAnsi="宋体"/>
          <w:sz w:val="30"/>
          <w:szCs w:val="30"/>
        </w:rPr>
        <w:t>(</w:t>
      </w:r>
      <w:r>
        <w:rPr>
          <w:rFonts w:hint="eastAsia" w:ascii="宋体" w:hAnsi="宋体"/>
          <w:sz w:val="30"/>
          <w:szCs w:val="30"/>
        </w:rPr>
        <w:t>公示范围以相关行政管理部门公布的受限地域范围为准</w:t>
      </w:r>
      <w:r>
        <w:rPr>
          <w:rFonts w:ascii="宋体" w:hAnsi="宋体"/>
          <w:sz w:val="30"/>
          <w:szCs w:val="30"/>
        </w:rPr>
        <w:t>)</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eastAsia" w:ascii="宋体" w:hAnsi="宋体"/>
          <w:sz w:val="30"/>
          <w:szCs w:val="30"/>
        </w:rPr>
      </w:pPr>
      <w:r>
        <w:rPr>
          <w:rFonts w:ascii="宋体" w:hAnsi="宋体"/>
          <w:sz w:val="30"/>
          <w:szCs w:val="30"/>
        </w:rPr>
        <w:t>4</w:t>
      </w:r>
      <w:r>
        <w:rPr>
          <w:rFonts w:hint="eastAsia" w:ascii="宋体" w:hAnsi="宋体"/>
          <w:sz w:val="30"/>
          <w:szCs w:val="30"/>
        </w:rPr>
        <w:t>、保证本公司未处在财产被接管、冻结、破产状态。</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hint="eastAsia" w:ascii="宋体" w:hAnsi="宋体"/>
          <w:sz w:val="30"/>
          <w:szCs w:val="30"/>
        </w:rPr>
        <w:t>本公司若违反以上承诺，将无条件接受有关监督管理部门的调查，并愿意承担取消资格、没收</w:t>
      </w:r>
      <w:r>
        <w:rPr>
          <w:rFonts w:hint="eastAsia" w:ascii="宋体" w:hAnsi="宋体"/>
          <w:sz w:val="30"/>
          <w:szCs w:val="30"/>
          <w:lang w:val="en-US" w:eastAsia="zh-CN"/>
        </w:rPr>
        <w:t>履约</w:t>
      </w:r>
      <w:r>
        <w:rPr>
          <w:rFonts w:hint="eastAsia" w:ascii="宋体" w:hAnsi="宋体"/>
          <w:sz w:val="30"/>
          <w:szCs w:val="30"/>
        </w:rPr>
        <w:t>保证金及限制在淳安县</w:t>
      </w:r>
      <w:r>
        <w:rPr>
          <w:rFonts w:hint="eastAsia" w:ascii="宋体" w:hAnsi="宋体"/>
          <w:sz w:val="30"/>
          <w:szCs w:val="30"/>
          <w:lang w:val="en-US" w:eastAsia="zh-CN"/>
        </w:rPr>
        <w:t>询价交易</w:t>
      </w:r>
      <w:r>
        <w:rPr>
          <w:rFonts w:hint="eastAsia" w:ascii="宋体" w:hAnsi="宋体"/>
          <w:sz w:val="30"/>
          <w:szCs w:val="30"/>
        </w:rPr>
        <w:t>等一切法律责任。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sz w:val="30"/>
          <w:szCs w:val="30"/>
        </w:rPr>
      </w:pPr>
    </w:p>
    <w:p>
      <w:pPr>
        <w:keepNext w:val="0"/>
        <w:keepLines w:val="0"/>
        <w:pageBreakBefore w:val="0"/>
        <w:widowControl w:val="0"/>
        <w:kinsoku/>
        <w:wordWrap/>
        <w:overflowPunct/>
        <w:topLinePunct w:val="0"/>
        <w:autoSpaceDE/>
        <w:autoSpaceDN/>
        <w:bidi w:val="0"/>
        <w:spacing w:line="560" w:lineRule="exact"/>
        <w:ind w:firstLine="3600" w:firstLineChars="1200"/>
        <w:textAlignment w:val="auto"/>
        <w:rPr>
          <w:rFonts w:hint="eastAsia" w:ascii="宋体" w:hAnsi="宋体"/>
          <w:sz w:val="30"/>
          <w:szCs w:val="30"/>
          <w:lang w:val="en-US" w:eastAsia="zh-CN"/>
        </w:rPr>
      </w:pPr>
      <w:r>
        <w:rPr>
          <w:rFonts w:hint="eastAsia" w:ascii="宋体" w:hAnsi="宋体"/>
          <w:sz w:val="30"/>
          <w:szCs w:val="30"/>
          <w:lang w:val="en-US" w:eastAsia="zh-CN"/>
        </w:rPr>
        <w:t>竞买</w:t>
      </w:r>
      <w:r>
        <w:rPr>
          <w:rFonts w:hint="eastAsia" w:ascii="宋体" w:hAnsi="宋体"/>
          <w:sz w:val="30"/>
          <w:szCs w:val="30"/>
        </w:rPr>
        <w:t>人</w:t>
      </w:r>
      <w:r>
        <w:rPr>
          <w:rFonts w:ascii="宋体" w:hAnsi="宋体"/>
          <w:sz w:val="30"/>
          <w:szCs w:val="30"/>
        </w:rPr>
        <w:t>(</w:t>
      </w:r>
      <w:r>
        <w:rPr>
          <w:rFonts w:hint="eastAsia" w:ascii="宋体" w:hAnsi="宋体"/>
          <w:sz w:val="30"/>
          <w:szCs w:val="30"/>
        </w:rPr>
        <w:t>盖章</w:t>
      </w:r>
      <w:r>
        <w:rPr>
          <w:rFonts w:ascii="宋体" w:hAnsi="宋体"/>
          <w:sz w:val="30"/>
          <w:szCs w:val="30"/>
        </w:rPr>
        <w:t>)</w:t>
      </w:r>
      <w:r>
        <w:rPr>
          <w:rFonts w:hint="eastAsia" w:ascii="宋体" w:hAnsi="宋体"/>
          <w:sz w:val="30"/>
          <w:szCs w:val="30"/>
        </w:rPr>
        <w:t>：</w:t>
      </w:r>
      <w:r>
        <w:rPr>
          <w:rFonts w:hint="eastAsia" w:ascii="宋体" w:hAnsi="宋体"/>
          <w:sz w:val="30"/>
          <w:szCs w:val="30"/>
          <w:lang w:val="en-US" w:eastAsia="zh-CN"/>
        </w:rPr>
        <w:t xml:space="preserve">   </w:t>
      </w:r>
    </w:p>
    <w:p>
      <w:pPr>
        <w:keepNext w:val="0"/>
        <w:keepLines w:val="0"/>
        <w:pageBreakBefore w:val="0"/>
        <w:widowControl w:val="0"/>
        <w:kinsoku/>
        <w:wordWrap/>
        <w:overflowPunct/>
        <w:topLinePunct w:val="0"/>
        <w:autoSpaceDE/>
        <w:autoSpaceDN/>
        <w:bidi w:val="0"/>
        <w:spacing w:line="560" w:lineRule="exact"/>
        <w:ind w:firstLine="3600" w:firstLineChars="1200"/>
        <w:textAlignment w:val="auto"/>
        <w:rPr>
          <w:rFonts w:ascii="宋体" w:hAnsi="宋体"/>
          <w:sz w:val="30"/>
          <w:szCs w:val="30"/>
        </w:rPr>
      </w:pPr>
      <w:r>
        <w:rPr>
          <w:rFonts w:hint="eastAsia" w:ascii="宋体" w:hAnsi="宋体"/>
          <w:sz w:val="30"/>
          <w:szCs w:val="30"/>
        </w:rPr>
        <w:t>法定代表人</w:t>
      </w:r>
      <w:r>
        <w:rPr>
          <w:rFonts w:ascii="宋体" w:hAnsi="宋体"/>
          <w:sz w:val="30"/>
          <w:szCs w:val="30"/>
        </w:rPr>
        <w:t>(</w:t>
      </w:r>
      <w:r>
        <w:rPr>
          <w:rFonts w:hint="eastAsia" w:ascii="宋体" w:hAnsi="宋体"/>
          <w:sz w:val="30"/>
          <w:szCs w:val="30"/>
        </w:rPr>
        <w:t>盖章或签字</w:t>
      </w:r>
      <w:r>
        <w:rPr>
          <w:rFonts w:ascii="宋体" w:hAnsi="宋体"/>
          <w:sz w:val="30"/>
          <w:szCs w:val="30"/>
        </w:rPr>
        <w:t>)</w:t>
      </w:r>
      <w:r>
        <w:rPr>
          <w:rFonts w:hint="eastAsia" w:ascii="宋体" w:hAnsi="宋体"/>
          <w:sz w:val="30"/>
          <w:szCs w:val="30"/>
        </w:rPr>
        <w:t>：</w:t>
      </w:r>
    </w:p>
    <w:p>
      <w:pPr>
        <w:keepNext w:val="0"/>
        <w:keepLines w:val="0"/>
        <w:pageBreakBefore w:val="0"/>
        <w:widowControl w:val="0"/>
        <w:kinsoku/>
        <w:wordWrap/>
        <w:overflowPunct/>
        <w:topLinePunct w:val="0"/>
        <w:autoSpaceDE/>
        <w:autoSpaceDN/>
        <w:bidi w:val="0"/>
        <w:spacing w:line="560" w:lineRule="exact"/>
        <w:ind w:firstLine="3600" w:firstLineChars="1200"/>
        <w:jc w:val="both"/>
        <w:textAlignment w:val="auto"/>
        <w:rPr>
          <w:rFonts w:ascii="宋体"/>
          <w:sz w:val="30"/>
          <w:szCs w:val="30"/>
        </w:rPr>
      </w:pPr>
      <w:r>
        <w:rPr>
          <w:rFonts w:hint="eastAsia" w:ascii="宋体" w:hAnsi="宋体"/>
          <w:sz w:val="30"/>
          <w:szCs w:val="30"/>
        </w:rPr>
        <w:t>日期：</w:t>
      </w:r>
      <w:r>
        <w:rPr>
          <w:rFonts w:hint="eastAsia" w:ascii="宋体" w:hAnsi="宋体"/>
          <w:sz w:val="30"/>
          <w:szCs w:val="30"/>
          <w:lang w:val="en-US" w:eastAsia="zh-CN"/>
        </w:rPr>
        <w:t>**</w:t>
      </w:r>
      <w:r>
        <w:rPr>
          <w:rFonts w:hint="eastAsia" w:ascii="宋体" w:hAnsi="宋体"/>
          <w:sz w:val="30"/>
          <w:szCs w:val="30"/>
        </w:rPr>
        <w:t>年</w:t>
      </w:r>
      <w:r>
        <w:rPr>
          <w:rFonts w:hint="eastAsia" w:ascii="宋体" w:hAnsi="宋体"/>
          <w:sz w:val="30"/>
          <w:szCs w:val="30"/>
          <w:lang w:val="en-US" w:eastAsia="zh-CN"/>
        </w:rPr>
        <w:t>**</w:t>
      </w:r>
      <w:r>
        <w:rPr>
          <w:rFonts w:hint="eastAsia" w:ascii="宋体" w:hAnsi="宋体"/>
          <w:sz w:val="30"/>
          <w:szCs w:val="30"/>
        </w:rPr>
        <w:t>月</w:t>
      </w:r>
      <w:r>
        <w:rPr>
          <w:rFonts w:hint="eastAsia" w:ascii="宋体" w:hAnsi="宋体"/>
          <w:sz w:val="30"/>
          <w:szCs w:val="30"/>
          <w:lang w:val="en-US" w:eastAsia="zh-CN"/>
        </w:rPr>
        <w:t>**</w:t>
      </w:r>
      <w:r>
        <w:rPr>
          <w:rFonts w:hint="eastAsia" w:ascii="宋体" w:hAnsi="宋体"/>
          <w:sz w:val="30"/>
          <w:szCs w:val="30"/>
        </w:rPr>
        <w:t>日</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sz w:val="28"/>
          <w:szCs w:val="28"/>
        </w:rPr>
      </w:pPr>
    </w:p>
    <w:p>
      <w:pPr>
        <w:keepNext w:val="0"/>
        <w:keepLines w:val="0"/>
        <w:pageBreakBefore w:val="0"/>
        <w:widowControl w:val="0"/>
        <w:kinsoku/>
        <w:wordWrap/>
        <w:overflowPunct/>
        <w:topLinePunct w:val="0"/>
        <w:autoSpaceDE/>
        <w:autoSpaceDN/>
        <w:bidi w:val="0"/>
        <w:spacing w:line="560" w:lineRule="exact"/>
        <w:ind w:firstLine="964" w:firstLineChars="400"/>
        <w:textAlignment w:val="auto"/>
        <w:rPr>
          <w:rFonts w:ascii="宋体"/>
          <w:b/>
          <w:sz w:val="52"/>
        </w:rPr>
        <w:sectPr>
          <w:pgSz w:w="11906" w:h="16838"/>
          <w:pgMar w:top="1417" w:right="1531" w:bottom="1417" w:left="1531" w:header="851" w:footer="992" w:gutter="0"/>
          <w:pgNumType w:start="1"/>
          <w:cols w:space="720" w:num="1"/>
          <w:docGrid w:type="lines" w:linePitch="312" w:charSpace="0"/>
        </w:sectPr>
      </w:pPr>
      <w:r>
        <w:rPr>
          <w:rFonts w:hint="eastAsia" w:ascii="宋体" w:hAnsi="宋体"/>
          <w:b/>
          <w:sz w:val="24"/>
        </w:rPr>
        <w:t>注：</w:t>
      </w:r>
      <w:r>
        <w:rPr>
          <w:rFonts w:hint="eastAsia" w:ascii="宋体" w:hAnsi="宋体"/>
          <w:b/>
          <w:sz w:val="24"/>
          <w:lang w:val="en-US" w:eastAsia="zh-CN"/>
        </w:rPr>
        <w:t>竞买人</w:t>
      </w:r>
      <w:r>
        <w:rPr>
          <w:rFonts w:hint="eastAsia" w:ascii="宋体" w:hAnsi="宋体"/>
          <w:b/>
          <w:sz w:val="24"/>
        </w:rPr>
        <w:t>必须对承诺书作出承诺，否则该</w:t>
      </w:r>
      <w:r>
        <w:rPr>
          <w:rFonts w:hint="eastAsia" w:ascii="宋体" w:hAnsi="宋体"/>
          <w:b/>
          <w:sz w:val="24"/>
          <w:lang w:val="en-US" w:eastAsia="zh-CN"/>
        </w:rPr>
        <w:t>报价</w:t>
      </w:r>
      <w:r>
        <w:rPr>
          <w:rFonts w:hint="eastAsia" w:ascii="宋体" w:hAnsi="宋体"/>
          <w:b/>
          <w:sz w:val="24"/>
        </w:rPr>
        <w:t>书</w:t>
      </w:r>
      <w:r>
        <w:rPr>
          <w:rFonts w:hint="eastAsia" w:ascii="宋体" w:hAnsi="宋体"/>
          <w:b/>
          <w:sz w:val="24"/>
          <w:lang w:val="en-US" w:eastAsia="zh-CN"/>
        </w:rPr>
        <w:t>作废处理</w:t>
      </w:r>
    </w:p>
    <w:p>
      <w:pPr>
        <w:keepNext w:val="0"/>
        <w:keepLines w:val="0"/>
        <w:pageBreakBefore w:val="0"/>
        <w:widowControl w:val="0"/>
        <w:kinsoku/>
        <w:wordWrap/>
        <w:overflowPunct/>
        <w:topLinePunct w:val="0"/>
        <w:autoSpaceDE/>
        <w:autoSpaceDN/>
        <w:bidi w:val="0"/>
        <w:adjustRightInd/>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承诺书</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2"/>
          <w:sz w:val="28"/>
          <w:szCs w:val="28"/>
          <w:highlight w:val="none"/>
          <w:u w:val="none"/>
          <w:shd w:val="clear" w:color="auto" w:fill="auto"/>
          <w:lang w:val="en-US" w:eastAsia="zh-CN" w:bidi="ar-SA"/>
        </w:rPr>
      </w:pPr>
      <w:r>
        <w:rPr>
          <w:rFonts w:hint="eastAsia" w:ascii="宋体" w:hAnsi="宋体" w:eastAsia="宋体" w:cs="宋体"/>
          <w:b/>
          <w:bCs/>
          <w:color w:val="auto"/>
          <w:kern w:val="2"/>
          <w:sz w:val="28"/>
          <w:szCs w:val="28"/>
          <w:highlight w:val="none"/>
          <w:u w:val="none"/>
          <w:shd w:val="clear" w:color="auto" w:fill="auto"/>
          <w:lang w:val="en-US" w:eastAsia="zh-CN" w:bidi="ar-SA"/>
        </w:rPr>
        <w:t>(针对县外</w:t>
      </w:r>
      <w:r>
        <w:rPr>
          <w:rFonts w:hint="eastAsia" w:ascii="宋体" w:hAnsi="宋体" w:eastAsia="宋体" w:cs="宋体"/>
          <w:b/>
          <w:bCs/>
          <w:sz w:val="28"/>
          <w:szCs w:val="28"/>
          <w:lang w:eastAsia="zh-CN"/>
        </w:rPr>
        <w:t>单位或</w:t>
      </w:r>
      <w:r>
        <w:rPr>
          <w:rFonts w:hint="eastAsia" w:ascii="宋体" w:hAnsi="宋体" w:cs="宋体"/>
          <w:b/>
          <w:bCs/>
          <w:sz w:val="28"/>
          <w:szCs w:val="28"/>
          <w:lang w:val="en-US" w:eastAsia="zh-CN"/>
        </w:rPr>
        <w:t>县内、县外个人</w:t>
      </w:r>
      <w:r>
        <w:rPr>
          <w:rFonts w:hint="eastAsia" w:ascii="宋体" w:hAnsi="宋体" w:eastAsia="宋体" w:cs="宋体"/>
          <w:b/>
          <w:bCs/>
          <w:sz w:val="28"/>
          <w:szCs w:val="28"/>
          <w:lang w:val="en-US" w:eastAsia="zh-CN"/>
        </w:rPr>
        <w:t>）</w:t>
      </w:r>
    </w:p>
    <w:p>
      <w:pPr>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rPr>
        <w:t>致：</w:t>
      </w:r>
      <w:r>
        <w:rPr>
          <w:rFonts w:hint="eastAsia" w:ascii="宋体" w:hAnsi="宋体" w:eastAsia="宋体" w:cs="宋体"/>
          <w:b/>
          <w:bCs/>
          <w:color w:val="auto"/>
          <w:sz w:val="30"/>
          <w:szCs w:val="30"/>
          <w:u w:val="single"/>
          <w:lang w:val="en-US" w:eastAsia="zh-CN"/>
        </w:rPr>
        <w:t>淳安县砂石资源管理有限公司、</w:t>
      </w:r>
      <w:r>
        <w:rPr>
          <w:rFonts w:hint="eastAsia" w:ascii="宋体" w:hAnsi="宋体" w:eastAsia="宋体" w:cs="宋体"/>
          <w:b/>
          <w:bCs/>
          <w:sz w:val="30"/>
          <w:szCs w:val="30"/>
          <w:u w:val="single"/>
          <w:lang w:val="en-US" w:eastAsia="zh-CN"/>
        </w:rPr>
        <w:t>浙江建安工程管理有限公司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ascii="宋体"/>
          <w:sz w:val="30"/>
          <w:szCs w:val="30"/>
          <w:u w:val="single"/>
        </w:rPr>
      </w:pPr>
      <w:r>
        <w:rPr>
          <w:rFonts w:hint="eastAsia" w:ascii="宋体" w:hAnsi="宋体" w:eastAsia="宋体" w:cs="宋体"/>
          <w:sz w:val="30"/>
          <w:szCs w:val="30"/>
          <w:lang w:eastAsia="zh-CN"/>
        </w:rPr>
        <w:t>我方</w:t>
      </w:r>
      <w:r>
        <w:rPr>
          <w:rFonts w:hint="eastAsia" w:ascii="宋体" w:hAnsi="宋体" w:cs="宋体"/>
          <w:sz w:val="30"/>
          <w:szCs w:val="30"/>
          <w:lang w:eastAsia="zh-CN"/>
        </w:rPr>
        <w:t>自愿参加</w:t>
      </w:r>
      <w:r>
        <w:rPr>
          <w:rFonts w:hint="eastAsia" w:ascii="宋体"/>
          <w:b/>
          <w:bCs/>
          <w:sz w:val="30"/>
          <w:szCs w:val="30"/>
          <w:u w:val="single"/>
          <w:lang w:val="en-US" w:eastAsia="zh-CN"/>
        </w:rPr>
        <w:t>千岛湖进贤湾至丰茂连接线绿道工程项目泥石混料（二）</w:t>
      </w:r>
      <w:r>
        <w:rPr>
          <w:rFonts w:hint="eastAsia" w:ascii="宋体" w:hAnsi="宋体" w:cs="宋体"/>
          <w:sz w:val="30"/>
          <w:szCs w:val="30"/>
          <w:u w:val="single"/>
          <w:lang w:val="en-US" w:eastAsia="zh-CN"/>
        </w:rPr>
        <w:t>(项目名称</w:t>
      </w:r>
      <w:r>
        <w:rPr>
          <w:rFonts w:hint="eastAsia" w:ascii="宋体" w:hAnsi="宋体" w:cs="宋体"/>
          <w:sz w:val="30"/>
          <w:szCs w:val="30"/>
          <w:u w:val="none"/>
          <w:lang w:val="en-US" w:eastAsia="zh-CN"/>
        </w:rPr>
        <w:t>)</w:t>
      </w:r>
      <w:r>
        <w:rPr>
          <w:rFonts w:hint="eastAsia" w:ascii="宋体" w:hAnsi="宋体" w:eastAsia="宋体" w:cs="宋体"/>
          <w:sz w:val="30"/>
          <w:szCs w:val="30"/>
          <w:lang w:val="en-US" w:eastAsia="zh-CN"/>
        </w:rPr>
        <w:t>的</w:t>
      </w:r>
      <w:r>
        <w:rPr>
          <w:rFonts w:hint="eastAsia" w:ascii="宋体" w:hAnsi="宋体" w:eastAsia="宋体" w:cs="宋体"/>
          <w:sz w:val="30"/>
          <w:szCs w:val="30"/>
          <w:lang w:eastAsia="zh-CN"/>
        </w:rPr>
        <w:t>所有权询价交易事宜，</w:t>
      </w:r>
      <w:r>
        <w:rPr>
          <w:rFonts w:hint="eastAsia" w:ascii="宋体" w:hAnsi="宋体"/>
          <w:sz w:val="30"/>
          <w:szCs w:val="30"/>
        </w:rPr>
        <w:t>现就参加该项目</w:t>
      </w:r>
      <w:r>
        <w:rPr>
          <w:rFonts w:hint="eastAsia" w:ascii="宋体" w:hAnsi="宋体"/>
          <w:sz w:val="30"/>
          <w:szCs w:val="30"/>
          <w:lang w:eastAsia="zh-CN"/>
        </w:rPr>
        <w:t>询价</w:t>
      </w:r>
      <w:r>
        <w:rPr>
          <w:rFonts w:hint="eastAsia" w:ascii="宋体" w:hAnsi="宋体"/>
          <w:sz w:val="30"/>
          <w:szCs w:val="30"/>
        </w:rPr>
        <w:t>有关事项郑重承诺如下：</w:t>
      </w:r>
    </w:p>
    <w:p>
      <w:pPr>
        <w:numPr>
          <w:ilvl w:val="0"/>
          <w:numId w:val="1"/>
        </w:numPr>
        <w:adjustRightInd w:val="0"/>
        <w:snapToGrid w:val="0"/>
        <w:spacing w:line="360" w:lineRule="auto"/>
        <w:ind w:firstLine="600" w:firstLineChars="200"/>
        <w:jc w:val="both"/>
        <w:rPr>
          <w:rFonts w:hint="eastAsia" w:ascii="宋体" w:hAnsi="宋体" w:eastAsia="宋体"/>
          <w:sz w:val="30"/>
          <w:szCs w:val="30"/>
          <w:lang w:eastAsia="zh-CN"/>
        </w:rPr>
      </w:pPr>
      <w:r>
        <w:rPr>
          <w:rFonts w:hint="eastAsia" w:ascii="宋体" w:hAnsi="宋体" w:cs="宋体"/>
          <w:sz w:val="30"/>
          <w:szCs w:val="30"/>
          <w:lang w:val="en-US" w:eastAsia="zh-CN"/>
        </w:rPr>
        <w:t>询价</w:t>
      </w:r>
      <w:r>
        <w:rPr>
          <w:rFonts w:hint="eastAsia" w:ascii="宋体" w:hAnsi="宋体" w:eastAsia="宋体" w:cs="宋体"/>
          <w:sz w:val="30"/>
          <w:szCs w:val="30"/>
          <w:lang w:val="en-US" w:eastAsia="zh-CN"/>
        </w:rPr>
        <w:t>前</w:t>
      </w:r>
      <w:r>
        <w:rPr>
          <w:rFonts w:hint="eastAsia" w:ascii="宋体" w:hAnsi="宋体" w:cs="宋体"/>
          <w:sz w:val="30"/>
          <w:szCs w:val="30"/>
          <w:lang w:val="en-US" w:eastAsia="zh-CN"/>
        </w:rPr>
        <w:t>我方</w:t>
      </w:r>
      <w:r>
        <w:rPr>
          <w:rFonts w:hint="eastAsia" w:ascii="宋体" w:hAnsi="宋体" w:eastAsia="宋体" w:cs="宋体"/>
          <w:sz w:val="30"/>
          <w:szCs w:val="30"/>
          <w:lang w:val="en-US" w:eastAsia="zh-CN"/>
        </w:rPr>
        <w:t>已自行去现场认真详细踏勘</w:t>
      </w:r>
      <w:r>
        <w:rPr>
          <w:rFonts w:hint="eastAsia" w:ascii="宋体" w:hAnsi="宋体" w:cs="宋体"/>
          <w:sz w:val="30"/>
          <w:szCs w:val="30"/>
          <w:lang w:val="en-US" w:eastAsia="zh-CN"/>
        </w:rPr>
        <w:t>了</w:t>
      </w:r>
      <w:r>
        <w:rPr>
          <w:rFonts w:hint="eastAsia" w:ascii="宋体" w:hAnsi="宋体" w:eastAsia="宋体" w:cs="宋体"/>
          <w:sz w:val="30"/>
          <w:szCs w:val="30"/>
          <w:lang w:val="en-US" w:eastAsia="zh-CN"/>
        </w:rPr>
        <w:t>标的物，对标的物的质量、范围、界线</w:t>
      </w:r>
      <w:r>
        <w:rPr>
          <w:rFonts w:hint="eastAsia" w:ascii="宋体" w:hAnsi="宋体" w:eastAsia="宋体" w:cs="宋体"/>
          <w:sz w:val="30"/>
          <w:szCs w:val="30"/>
          <w:lang w:eastAsia="zh-CN"/>
        </w:rPr>
        <w:t>等进行了</w:t>
      </w:r>
      <w:r>
        <w:rPr>
          <w:rFonts w:hint="eastAsia" w:ascii="宋体" w:hAnsi="宋体" w:cs="宋体"/>
          <w:sz w:val="30"/>
          <w:szCs w:val="30"/>
          <w:lang w:val="en-US" w:eastAsia="zh-CN"/>
        </w:rPr>
        <w:t>核实</w:t>
      </w:r>
      <w:r>
        <w:rPr>
          <w:rFonts w:hint="eastAsia" w:ascii="宋体" w:hAnsi="宋体" w:eastAsia="宋体" w:cs="宋体"/>
          <w:sz w:val="30"/>
          <w:szCs w:val="30"/>
          <w:lang w:val="en-US" w:eastAsia="zh-CN"/>
        </w:rPr>
        <w:t>确认，</w:t>
      </w:r>
      <w:r>
        <w:rPr>
          <w:rFonts w:hint="eastAsia" w:ascii="宋体" w:hAnsi="宋体" w:eastAsia="宋体" w:cs="宋体"/>
          <w:sz w:val="30"/>
          <w:szCs w:val="30"/>
        </w:rPr>
        <w:t>并完全接受</w:t>
      </w:r>
      <w:r>
        <w:rPr>
          <w:rFonts w:hint="eastAsia" w:ascii="宋体" w:hAnsi="宋体" w:cs="宋体"/>
          <w:sz w:val="30"/>
          <w:szCs w:val="30"/>
          <w:lang w:eastAsia="zh-CN"/>
        </w:rPr>
        <w:t>标的物的</w:t>
      </w:r>
      <w:r>
        <w:rPr>
          <w:rFonts w:hint="eastAsia" w:ascii="宋体" w:hAnsi="宋体" w:eastAsia="宋体" w:cs="宋体"/>
          <w:sz w:val="30"/>
          <w:szCs w:val="30"/>
        </w:rPr>
        <w:t>现状和一切</w:t>
      </w:r>
      <w:r>
        <w:rPr>
          <w:rFonts w:hint="eastAsia" w:ascii="宋体" w:hAnsi="宋体" w:eastAsia="宋体"/>
          <w:sz w:val="30"/>
          <w:szCs w:val="30"/>
          <w:lang w:val="en-US" w:eastAsia="zh-CN"/>
        </w:rPr>
        <w:t>不可确定质量差异</w:t>
      </w:r>
      <w:r>
        <w:rPr>
          <w:rFonts w:hint="eastAsia" w:ascii="宋体" w:hAnsi="宋体" w:eastAsia="宋体"/>
          <w:sz w:val="30"/>
          <w:szCs w:val="30"/>
        </w:rPr>
        <w:t>。</w:t>
      </w:r>
    </w:p>
    <w:p>
      <w:pPr>
        <w:numPr>
          <w:ilvl w:val="0"/>
          <w:numId w:val="1"/>
        </w:numPr>
        <w:adjustRightInd w:val="0"/>
        <w:snapToGrid w:val="0"/>
        <w:spacing w:line="360" w:lineRule="auto"/>
        <w:ind w:firstLine="600" w:firstLineChars="200"/>
        <w:jc w:val="both"/>
        <w:rPr>
          <w:rFonts w:hint="eastAsia" w:ascii="宋体" w:hAnsi="宋体" w:eastAsia="宋体" w:cs="宋体"/>
          <w:sz w:val="30"/>
          <w:szCs w:val="30"/>
          <w:lang w:eastAsia="zh-CN"/>
        </w:rPr>
      </w:pPr>
      <w:r>
        <w:rPr>
          <w:rFonts w:hint="eastAsia" w:ascii="宋体" w:hAnsi="宋体" w:eastAsia="宋体"/>
          <w:sz w:val="30"/>
          <w:szCs w:val="30"/>
          <w:lang w:eastAsia="zh-CN"/>
        </w:rPr>
        <w:t>我方</w:t>
      </w:r>
      <w:r>
        <w:rPr>
          <w:rFonts w:hint="eastAsia" w:ascii="宋体" w:hAnsi="宋体" w:eastAsia="宋体"/>
          <w:sz w:val="30"/>
          <w:szCs w:val="30"/>
          <w:lang w:val="en-US" w:eastAsia="zh-CN"/>
        </w:rPr>
        <w:t>已</w:t>
      </w:r>
      <w:r>
        <w:rPr>
          <w:rFonts w:hint="eastAsia" w:ascii="宋体" w:hAnsi="宋体" w:eastAsia="宋体"/>
          <w:sz w:val="30"/>
          <w:szCs w:val="30"/>
        </w:rPr>
        <w:t>详细阅读</w:t>
      </w:r>
      <w:r>
        <w:rPr>
          <w:rFonts w:hint="eastAsia" w:ascii="宋体" w:hAnsi="宋体" w:eastAsia="宋体"/>
          <w:sz w:val="30"/>
          <w:szCs w:val="30"/>
          <w:lang w:eastAsia="zh-CN"/>
        </w:rPr>
        <w:t>了询价交易处置公告</w:t>
      </w:r>
      <w:r>
        <w:rPr>
          <w:rFonts w:hint="eastAsia" w:ascii="宋体" w:hAnsi="宋体" w:eastAsia="宋体"/>
          <w:sz w:val="30"/>
          <w:szCs w:val="30"/>
          <w:lang w:val="en-US" w:eastAsia="zh-CN"/>
        </w:rPr>
        <w:t>，</w:t>
      </w:r>
      <w:r>
        <w:rPr>
          <w:rFonts w:hint="eastAsia" w:ascii="宋体" w:hAnsi="宋体" w:eastAsia="宋体"/>
          <w:sz w:val="30"/>
          <w:szCs w:val="30"/>
        </w:rPr>
        <w:t>确认转让方</w:t>
      </w:r>
      <w:r>
        <w:rPr>
          <w:rFonts w:hint="eastAsia" w:ascii="宋体" w:hAnsi="宋体" w:eastAsia="宋体"/>
          <w:sz w:val="30"/>
          <w:szCs w:val="30"/>
          <w:lang w:eastAsia="zh-CN"/>
        </w:rPr>
        <w:t>及代理方</w:t>
      </w:r>
      <w:r>
        <w:rPr>
          <w:rFonts w:hint="eastAsia" w:ascii="宋体" w:hAnsi="宋体" w:eastAsia="宋体"/>
          <w:sz w:val="30"/>
          <w:szCs w:val="30"/>
        </w:rPr>
        <w:t>履行了告知义务，</w:t>
      </w:r>
      <w:r>
        <w:rPr>
          <w:rFonts w:hint="eastAsia" w:ascii="宋体" w:hAnsi="宋体" w:eastAsia="宋体"/>
          <w:sz w:val="30"/>
          <w:szCs w:val="30"/>
          <w:lang w:eastAsia="zh-CN"/>
        </w:rPr>
        <w:t>已知晓询价交易处置公告中的全部受让</w:t>
      </w:r>
      <w:r>
        <w:rPr>
          <w:rFonts w:hint="eastAsia" w:ascii="宋体" w:hAnsi="宋体" w:eastAsia="宋体" w:cs="宋体"/>
          <w:sz w:val="30"/>
          <w:szCs w:val="30"/>
          <w:lang w:eastAsia="zh-CN"/>
        </w:rPr>
        <w:t>要求，愿意接受并</w:t>
      </w:r>
      <w:r>
        <w:rPr>
          <w:rFonts w:hint="eastAsia" w:ascii="宋体" w:hAnsi="宋体" w:eastAsia="宋体" w:cs="宋体"/>
          <w:sz w:val="30"/>
          <w:szCs w:val="30"/>
          <w:lang w:val="en-US" w:eastAsia="zh-CN"/>
        </w:rPr>
        <w:t>承担</w:t>
      </w:r>
      <w:r>
        <w:rPr>
          <w:rFonts w:hint="eastAsia" w:ascii="宋体" w:hAnsi="宋体" w:eastAsia="宋体" w:cs="宋体"/>
          <w:sz w:val="30"/>
          <w:szCs w:val="30"/>
          <w:lang w:eastAsia="zh-CN"/>
        </w:rPr>
        <w:t>一切风险与责任。</w:t>
      </w:r>
      <w:r>
        <w:rPr>
          <w:rFonts w:hint="eastAsia" w:ascii="宋体" w:hAnsi="宋体" w:eastAsia="宋体" w:cs="宋体"/>
          <w:sz w:val="30"/>
          <w:szCs w:val="30"/>
          <w:lang w:val="en-US" w:eastAsia="zh-CN"/>
        </w:rPr>
        <w:t xml:space="preserve"> </w:t>
      </w:r>
    </w:p>
    <w:p>
      <w:pPr>
        <w:numPr>
          <w:ilvl w:val="0"/>
          <w:numId w:val="1"/>
        </w:numPr>
        <w:adjustRightInd w:val="0"/>
        <w:snapToGrid w:val="0"/>
        <w:spacing w:line="360" w:lineRule="auto"/>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我方</w:t>
      </w:r>
      <w:r>
        <w:rPr>
          <w:rFonts w:hint="eastAsia" w:ascii="宋体" w:hAnsi="宋体" w:eastAsia="宋体" w:cs="宋体"/>
          <w:sz w:val="30"/>
          <w:szCs w:val="30"/>
          <w:lang w:val="en-US" w:eastAsia="zh-CN"/>
        </w:rPr>
        <w:t>承诺询价标的物不在淳安县县域范围内加工、销售，违法违规占地堆放等行为，并承诺在限期内完成外运工作。</w:t>
      </w:r>
    </w:p>
    <w:p>
      <w:pPr>
        <w:adjustRightInd w:val="0"/>
        <w:snapToGrid w:val="0"/>
        <w:spacing w:line="360" w:lineRule="auto"/>
        <w:ind w:firstLine="600" w:firstLineChars="200"/>
        <w:jc w:val="both"/>
        <w:rPr>
          <w:rFonts w:hint="eastAsia" w:ascii="宋体" w:hAnsi="宋体" w:eastAsia="宋体" w:cs="宋体"/>
          <w:color w:val="000000"/>
          <w:sz w:val="30"/>
          <w:szCs w:val="30"/>
          <w:lang w:eastAsia="zh-CN"/>
        </w:rPr>
      </w:pPr>
      <w:r>
        <w:rPr>
          <w:rFonts w:hint="eastAsia" w:ascii="宋体" w:hAnsi="宋体" w:cs="宋体"/>
          <w:color w:val="000000"/>
          <w:sz w:val="30"/>
          <w:szCs w:val="30"/>
          <w:lang w:val="en-US" w:eastAsia="zh-CN"/>
        </w:rPr>
        <w:t>4、</w:t>
      </w:r>
      <w:r>
        <w:rPr>
          <w:rFonts w:hint="eastAsia" w:ascii="宋体" w:hAnsi="宋体" w:eastAsia="宋体" w:cs="宋体"/>
          <w:color w:val="000000"/>
          <w:sz w:val="30"/>
          <w:szCs w:val="30"/>
        </w:rPr>
        <w:t>我方保证遵守以上承诺，如有违法违规或违反上述承诺行为的，给</w:t>
      </w:r>
      <w:r>
        <w:rPr>
          <w:rFonts w:hint="eastAsia" w:ascii="宋体" w:hAnsi="宋体" w:eastAsia="宋体" w:cs="宋体"/>
          <w:color w:val="000000"/>
          <w:sz w:val="30"/>
          <w:szCs w:val="30"/>
          <w:lang w:eastAsia="zh-CN"/>
        </w:rPr>
        <w:t>相关</w:t>
      </w:r>
      <w:r>
        <w:rPr>
          <w:rFonts w:hint="eastAsia" w:ascii="宋体" w:hAnsi="宋体" w:eastAsia="宋体" w:cs="宋体"/>
          <w:color w:val="000000"/>
          <w:sz w:val="30"/>
          <w:szCs w:val="30"/>
        </w:rPr>
        <w:t>方造成损失的，我方愿意承担</w:t>
      </w:r>
      <w:r>
        <w:rPr>
          <w:rFonts w:hint="eastAsia" w:ascii="宋体" w:hAnsi="宋体" w:eastAsia="宋体" w:cs="宋体"/>
          <w:color w:val="000000"/>
          <w:sz w:val="30"/>
          <w:szCs w:val="30"/>
          <w:lang w:val="en-US" w:eastAsia="zh-CN"/>
        </w:rPr>
        <w:t>一切损失及</w:t>
      </w:r>
      <w:r>
        <w:rPr>
          <w:rFonts w:hint="eastAsia" w:ascii="宋体" w:hAnsi="宋体" w:eastAsia="宋体" w:cs="宋体"/>
          <w:color w:val="000000"/>
          <w:sz w:val="30"/>
          <w:szCs w:val="30"/>
        </w:rPr>
        <w:t>法律责任</w:t>
      </w:r>
      <w:r>
        <w:rPr>
          <w:rFonts w:hint="eastAsia" w:ascii="宋体" w:hAnsi="宋体" w:eastAsia="宋体" w:cs="宋体"/>
          <w:color w:val="000000"/>
          <w:sz w:val="30"/>
          <w:szCs w:val="30"/>
          <w:lang w:eastAsia="zh-CN"/>
        </w:rPr>
        <w:t>。</w:t>
      </w:r>
    </w:p>
    <w:p>
      <w:pPr>
        <w:adjustRightInd w:val="0"/>
        <w:snapToGrid w:val="0"/>
        <w:spacing w:line="360" w:lineRule="auto"/>
        <w:ind w:firstLine="600" w:firstLineChars="200"/>
        <w:jc w:val="both"/>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rPr>
        <w:t>特此承诺</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lang w:val="en-US" w:eastAsia="zh-CN"/>
        </w:rPr>
        <w:t xml:space="preserve">                    </w:t>
      </w:r>
    </w:p>
    <w:p>
      <w:pPr>
        <w:adjustRightInd w:val="0"/>
        <w:snapToGrid w:val="0"/>
        <w:spacing w:line="360" w:lineRule="auto"/>
        <w:ind w:firstLine="600" w:firstLineChars="200"/>
        <w:jc w:val="both"/>
        <w:rPr>
          <w:rFonts w:hint="eastAsia" w:ascii="宋体" w:hAnsi="宋体" w:eastAsia="宋体" w:cs="宋体"/>
          <w:color w:val="000000"/>
          <w:sz w:val="30"/>
          <w:szCs w:val="30"/>
          <w:lang w:val="en-US" w:eastAsia="zh-CN"/>
        </w:rPr>
      </w:pPr>
    </w:p>
    <w:p>
      <w:pPr>
        <w:adjustRightInd w:val="0"/>
        <w:snapToGrid w:val="0"/>
        <w:spacing w:line="360" w:lineRule="auto"/>
        <w:ind w:firstLine="4800" w:firstLineChars="1600"/>
        <w:jc w:val="both"/>
        <w:rPr>
          <w:rFonts w:hint="eastAsia" w:ascii="宋体" w:hAnsi="宋体" w:eastAsia="宋体" w:cs="宋体"/>
          <w:color w:val="000000"/>
          <w:sz w:val="30"/>
          <w:szCs w:val="30"/>
          <w:lang w:val="en-US" w:eastAsia="zh-CN"/>
        </w:rPr>
      </w:pPr>
    </w:p>
    <w:p>
      <w:pPr>
        <w:adjustRightInd w:val="0"/>
        <w:snapToGrid w:val="0"/>
        <w:spacing w:line="360" w:lineRule="auto"/>
        <w:ind w:firstLine="4800" w:firstLineChars="1600"/>
        <w:jc w:val="both"/>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竞买</w:t>
      </w:r>
      <w:r>
        <w:rPr>
          <w:rFonts w:hint="eastAsia" w:ascii="宋体" w:hAnsi="宋体" w:eastAsia="宋体" w:cs="宋体"/>
          <w:color w:val="000000"/>
          <w:sz w:val="30"/>
          <w:szCs w:val="30"/>
        </w:rPr>
        <w:t>人(盖章)：</w:t>
      </w:r>
      <w:r>
        <w:rPr>
          <w:rFonts w:hint="eastAsia" w:ascii="宋体" w:hAnsi="宋体" w:eastAsia="宋体" w:cs="宋体"/>
          <w:color w:val="000000"/>
          <w:sz w:val="30"/>
          <w:szCs w:val="30"/>
          <w:lang w:val="en-US" w:eastAsia="zh-CN"/>
        </w:rPr>
        <w:t xml:space="preserve">   </w:t>
      </w:r>
    </w:p>
    <w:p>
      <w:pPr>
        <w:adjustRightInd w:val="0"/>
        <w:snapToGrid w:val="0"/>
        <w:spacing w:line="360" w:lineRule="auto"/>
        <w:ind w:firstLine="1500" w:firstLineChars="500"/>
        <w:jc w:val="both"/>
        <w:rPr>
          <w:rFonts w:hint="eastAsia" w:ascii="宋体" w:hAnsi="宋体" w:eastAsia="宋体" w:cs="宋体"/>
          <w:color w:val="000000"/>
          <w:sz w:val="30"/>
          <w:szCs w:val="30"/>
        </w:rPr>
      </w:pPr>
      <w:r>
        <w:rPr>
          <w:rFonts w:hint="eastAsia" w:ascii="宋体" w:hAnsi="宋体" w:eastAsia="宋体" w:cs="宋体"/>
          <w:color w:val="000000"/>
          <w:sz w:val="30"/>
          <w:szCs w:val="30"/>
        </w:rPr>
        <w:t>法定代表人</w:t>
      </w:r>
      <w:r>
        <w:rPr>
          <w:rFonts w:hint="eastAsia" w:ascii="宋体" w:hAnsi="宋体" w:eastAsia="宋体" w:cs="宋体"/>
          <w:color w:val="000000"/>
          <w:sz w:val="30"/>
          <w:szCs w:val="30"/>
          <w:lang w:eastAsia="zh-CN"/>
        </w:rPr>
        <w:t>或委托代理人</w:t>
      </w:r>
      <w:r>
        <w:rPr>
          <w:rFonts w:hint="eastAsia" w:ascii="宋体" w:hAnsi="宋体" w:eastAsia="宋体" w:cs="宋体"/>
          <w:color w:val="000000"/>
          <w:sz w:val="30"/>
          <w:szCs w:val="30"/>
        </w:rPr>
        <w:t>(盖章或签字)：</w:t>
      </w:r>
    </w:p>
    <w:p>
      <w:pPr>
        <w:adjustRightInd w:val="0"/>
        <w:snapToGrid w:val="0"/>
        <w:spacing w:line="360" w:lineRule="auto"/>
        <w:ind w:firstLine="3900" w:firstLineChars="1300"/>
        <w:jc w:val="both"/>
        <w:rPr>
          <w:rFonts w:hint="eastAsia" w:ascii="宋体" w:hAnsi="宋体" w:eastAsia="宋体" w:cs="宋体"/>
          <w:color w:val="000000"/>
          <w:sz w:val="30"/>
          <w:szCs w:val="30"/>
        </w:rPr>
      </w:pPr>
      <w:r>
        <w:rPr>
          <w:rFonts w:hint="eastAsia" w:ascii="宋体" w:hAnsi="宋体" w:eastAsia="宋体" w:cs="宋体"/>
          <w:color w:val="000000"/>
          <w:sz w:val="30"/>
          <w:szCs w:val="30"/>
        </w:rPr>
        <w:t>日期：</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年</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月</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日</w:t>
      </w:r>
    </w:p>
    <w:p>
      <w:pPr>
        <w:adjustRightInd w:val="0"/>
        <w:snapToGrid w:val="0"/>
        <w:spacing w:line="360" w:lineRule="auto"/>
        <w:jc w:val="both"/>
        <w:rPr>
          <w:rFonts w:hint="eastAsia" w:ascii="宋体" w:hAnsi="宋体" w:eastAsia="宋体" w:cs="宋体"/>
          <w:sz w:val="21"/>
          <w:szCs w:val="21"/>
          <w:lang w:val="en-US" w:eastAsia="zh-CN"/>
        </w:rPr>
      </w:pPr>
    </w:p>
    <w:p>
      <w:pPr>
        <w:adjustRightInd w:val="0"/>
        <w:snapToGrid w:val="0"/>
        <w:spacing w:line="360" w:lineRule="auto"/>
        <w:jc w:val="both"/>
        <w:rPr>
          <w:rFonts w:hint="default" w:ascii="仿宋_GB2312" w:hAnsi="仿宋_GB2312" w:eastAsia="仿宋_GB2312" w:cs="仿宋_GB2312"/>
          <w:sz w:val="24"/>
          <w:szCs w:val="24"/>
          <w:lang w:val="en-US" w:eastAsia="zh-CN"/>
        </w:rPr>
      </w:pPr>
      <w:r>
        <w:rPr>
          <w:rFonts w:hint="eastAsia" w:ascii="宋体" w:hAnsi="宋体" w:eastAsia="宋体" w:cs="宋体"/>
          <w:sz w:val="21"/>
          <w:szCs w:val="21"/>
          <w:lang w:val="en-US" w:eastAsia="zh-CN"/>
        </w:rPr>
        <w:t>注：竞买人为符合淳砂管办规划布局整治要求的砂石加工企业对上述第三条不需作出承诺。</w:t>
      </w:r>
    </w:p>
    <w:p>
      <w:pPr>
        <w:keepNext w:val="0"/>
        <w:keepLines w:val="0"/>
        <w:pageBreakBefore w:val="0"/>
        <w:widowControl w:val="0"/>
        <w:kinsoku/>
        <w:wordWrap/>
        <w:overflowPunct/>
        <w:topLinePunct w:val="0"/>
        <w:autoSpaceDE/>
        <w:autoSpaceDN/>
        <w:bidi w:val="0"/>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法定代表人身份证明</w:t>
      </w:r>
    </w:p>
    <w:p>
      <w:pPr>
        <w:widowControl/>
        <w:spacing w:line="520" w:lineRule="exact"/>
        <w:jc w:val="left"/>
        <w:rPr>
          <w:rFonts w:ascii="宋体"/>
          <w:sz w:val="32"/>
        </w:rPr>
      </w:pPr>
    </w:p>
    <w:p>
      <w:pPr>
        <w:widowControl/>
        <w:spacing w:line="520" w:lineRule="exact"/>
        <w:ind w:firstLine="560" w:firstLineChars="200"/>
        <w:jc w:val="left"/>
        <w:rPr>
          <w:rFonts w:ascii="宋体"/>
          <w:sz w:val="28"/>
          <w:u w:val="single"/>
        </w:rPr>
      </w:pPr>
      <w:r>
        <w:rPr>
          <w:rFonts w:hint="eastAsia" w:ascii="宋体" w:hAnsi="宋体"/>
          <w:sz w:val="28"/>
          <w:szCs w:val="28"/>
          <w:lang w:val="en-US" w:eastAsia="zh-CN"/>
        </w:rPr>
        <w:t>竞买</w:t>
      </w:r>
      <w:r>
        <w:rPr>
          <w:rFonts w:hint="eastAsia" w:ascii="宋体" w:hAnsi="宋体"/>
          <w:sz w:val="28"/>
          <w:szCs w:val="28"/>
        </w:rPr>
        <w:t>人</w:t>
      </w:r>
      <w:r>
        <w:rPr>
          <w:rFonts w:hint="eastAsia" w:ascii="宋体" w:hAnsi="宋体"/>
          <w:sz w:val="28"/>
        </w:rPr>
        <w:t>名称：</w:t>
      </w:r>
    </w:p>
    <w:p>
      <w:pPr>
        <w:widowControl/>
        <w:spacing w:line="520" w:lineRule="exact"/>
        <w:ind w:firstLine="560" w:firstLineChars="200"/>
        <w:jc w:val="left"/>
        <w:rPr>
          <w:rFonts w:ascii="宋体"/>
          <w:sz w:val="28"/>
          <w:u w:val="single"/>
        </w:rPr>
      </w:pPr>
      <w:r>
        <w:rPr>
          <w:rFonts w:hint="eastAsia" w:ascii="宋体" w:hAnsi="宋体"/>
          <w:sz w:val="28"/>
        </w:rPr>
        <w:t>地</w:t>
      </w:r>
      <w:r>
        <w:rPr>
          <w:rFonts w:hint="eastAsia" w:ascii="宋体" w:hAnsi="宋体"/>
          <w:sz w:val="28"/>
          <w:lang w:val="en-US" w:eastAsia="zh-CN"/>
        </w:rPr>
        <w:t xml:space="preserve">    </w:t>
      </w:r>
      <w:r>
        <w:rPr>
          <w:rFonts w:hint="eastAsia" w:ascii="宋体" w:hAnsi="宋体"/>
          <w:sz w:val="28"/>
        </w:rPr>
        <w:t>址：</w:t>
      </w:r>
    </w:p>
    <w:p>
      <w:pPr>
        <w:widowControl/>
        <w:spacing w:line="520" w:lineRule="exact"/>
        <w:ind w:firstLine="560" w:firstLineChars="200"/>
        <w:jc w:val="left"/>
        <w:rPr>
          <w:rFonts w:ascii="宋体"/>
          <w:sz w:val="28"/>
        </w:rPr>
      </w:pPr>
      <w:r>
        <w:rPr>
          <w:rFonts w:hint="eastAsia" w:ascii="宋体" w:hAnsi="宋体"/>
          <w:sz w:val="28"/>
        </w:rPr>
        <w:t>成立时间：</w:t>
      </w:r>
    </w:p>
    <w:p>
      <w:pPr>
        <w:widowControl/>
        <w:spacing w:line="520" w:lineRule="exact"/>
        <w:ind w:firstLine="560" w:firstLineChars="200"/>
        <w:jc w:val="left"/>
        <w:rPr>
          <w:rFonts w:ascii="宋体"/>
          <w:sz w:val="28"/>
        </w:rPr>
      </w:pPr>
      <w:r>
        <w:rPr>
          <w:rFonts w:hint="eastAsia" w:ascii="宋体" w:hAnsi="宋体"/>
          <w:sz w:val="28"/>
        </w:rPr>
        <w:t>经营期限：</w:t>
      </w:r>
    </w:p>
    <w:p>
      <w:pPr>
        <w:widowControl/>
        <w:spacing w:line="520" w:lineRule="exact"/>
        <w:ind w:firstLine="560" w:firstLineChars="200"/>
        <w:jc w:val="left"/>
        <w:rPr>
          <w:rFonts w:ascii="宋体"/>
          <w:sz w:val="28"/>
        </w:rPr>
      </w:pPr>
      <w:r>
        <w:rPr>
          <w:rFonts w:hint="eastAsia" w:ascii="宋体" w:hAnsi="宋体"/>
          <w:sz w:val="28"/>
        </w:rPr>
        <w:t>姓名：</w:t>
      </w:r>
      <w:r>
        <w:rPr>
          <w:rFonts w:hint="eastAsia" w:ascii="宋体" w:hAnsi="宋体"/>
          <w:sz w:val="28"/>
          <w:lang w:val="en-US" w:eastAsia="zh-CN"/>
        </w:rPr>
        <w:t xml:space="preserve">   </w:t>
      </w:r>
      <w:r>
        <w:rPr>
          <w:rFonts w:hint="eastAsia" w:ascii="宋体" w:hAnsi="宋体"/>
          <w:sz w:val="28"/>
        </w:rPr>
        <w:t>性别：</w:t>
      </w:r>
      <w:r>
        <w:rPr>
          <w:rFonts w:hint="eastAsia" w:ascii="宋体" w:hAnsi="宋体"/>
          <w:sz w:val="28"/>
          <w:lang w:val="en-US" w:eastAsia="zh-CN"/>
        </w:rPr>
        <w:t xml:space="preserve">   </w:t>
      </w:r>
      <w:r>
        <w:rPr>
          <w:rFonts w:hint="eastAsia" w:ascii="宋体" w:hAnsi="宋体"/>
          <w:sz w:val="28"/>
        </w:rPr>
        <w:t>年龄：</w:t>
      </w:r>
    </w:p>
    <w:p>
      <w:pPr>
        <w:widowControl/>
        <w:spacing w:line="520" w:lineRule="exact"/>
        <w:ind w:firstLine="560" w:firstLineChars="200"/>
        <w:jc w:val="left"/>
        <w:rPr>
          <w:rFonts w:hint="eastAsia" w:ascii="宋体" w:eastAsia="宋体"/>
          <w:sz w:val="28"/>
          <w:lang w:eastAsia="zh-CN"/>
        </w:rPr>
      </w:pPr>
      <w:r>
        <w:rPr>
          <w:rFonts w:hint="eastAsia" w:ascii="宋体" w:hAnsi="宋体"/>
          <w:sz w:val="28"/>
        </w:rPr>
        <w:t>系</w:t>
      </w:r>
      <w:r>
        <w:rPr>
          <w:rFonts w:ascii="宋体" w:hAnsi="宋体"/>
          <w:sz w:val="28"/>
          <w:u w:val="single"/>
        </w:rPr>
        <w:t xml:space="preserve">                (</w:t>
      </w:r>
      <w:r>
        <w:rPr>
          <w:rFonts w:hint="eastAsia" w:ascii="宋体" w:hAnsi="宋体"/>
          <w:sz w:val="28"/>
          <w:u w:val="single"/>
          <w:lang w:val="en-US" w:eastAsia="zh-CN"/>
        </w:rPr>
        <w:t>单位</w:t>
      </w:r>
      <w:r>
        <w:rPr>
          <w:rFonts w:hint="eastAsia" w:ascii="宋体" w:hAnsi="宋体"/>
          <w:sz w:val="28"/>
          <w:u w:val="single"/>
        </w:rPr>
        <w:t>名称</w:t>
      </w:r>
      <w:r>
        <w:rPr>
          <w:rFonts w:ascii="宋体" w:hAnsi="宋体"/>
          <w:sz w:val="28"/>
          <w:u w:val="single"/>
        </w:rPr>
        <w:t>)</w:t>
      </w:r>
      <w:r>
        <w:rPr>
          <w:rFonts w:hint="eastAsia" w:ascii="宋体" w:hAnsi="宋体"/>
          <w:sz w:val="28"/>
        </w:rPr>
        <w:t>的法定代表人，特此证明</w:t>
      </w:r>
      <w:r>
        <w:rPr>
          <w:rFonts w:hint="eastAsia" w:ascii="宋体" w:hAnsi="宋体"/>
          <w:sz w:val="28"/>
          <w:lang w:eastAsia="zh-CN"/>
        </w:rPr>
        <w:t>。</w:t>
      </w:r>
    </w:p>
    <w:p>
      <w:pPr>
        <w:widowControl/>
        <w:spacing w:line="520" w:lineRule="exact"/>
        <w:jc w:val="left"/>
        <w:rPr>
          <w:rFonts w:ascii="宋体"/>
          <w:sz w:val="28"/>
        </w:rPr>
      </w:pPr>
    </w:p>
    <w:p>
      <w:pPr>
        <w:widowControl/>
        <w:spacing w:line="520" w:lineRule="exact"/>
        <w:ind w:firstLine="560" w:firstLineChars="200"/>
        <w:jc w:val="left"/>
        <w:rPr>
          <w:rFonts w:hint="eastAsia" w:ascii="宋体" w:hAnsi="宋体"/>
          <w:sz w:val="28"/>
        </w:rPr>
      </w:pPr>
    </w:p>
    <w:p>
      <w:pPr>
        <w:widowControl/>
        <w:spacing w:line="520" w:lineRule="exact"/>
        <w:ind w:firstLine="560" w:firstLineChars="200"/>
        <w:jc w:val="left"/>
        <w:rPr>
          <w:rFonts w:ascii="宋体"/>
          <w:sz w:val="28"/>
        </w:rPr>
      </w:pPr>
      <w:r>
        <w:rPr>
          <w:rFonts w:hint="eastAsia" w:ascii="宋体" w:hAnsi="宋体"/>
          <w:sz w:val="28"/>
        </w:rPr>
        <w:t>此处附法定代表人身份证的正反面复印件</w:t>
      </w:r>
      <w:r>
        <w:rPr>
          <w:rFonts w:ascii="宋体" w:hAnsi="宋体"/>
          <w:color w:val="000000"/>
          <w:sz w:val="28"/>
          <w:szCs w:val="28"/>
        </w:rPr>
        <w:t>(</w:t>
      </w:r>
      <w:r>
        <w:rPr>
          <w:rFonts w:hint="eastAsia" w:ascii="宋体" w:hAnsi="宋体"/>
          <w:color w:val="000000"/>
          <w:sz w:val="28"/>
          <w:szCs w:val="28"/>
        </w:rPr>
        <w:t>加盖公章</w:t>
      </w:r>
      <w:r>
        <w:rPr>
          <w:rFonts w:ascii="宋体" w:hAnsi="宋体"/>
          <w:color w:val="000000"/>
          <w:sz w:val="28"/>
          <w:szCs w:val="28"/>
        </w:rPr>
        <w:t>)</w:t>
      </w:r>
    </w:p>
    <w:tbl>
      <w:tblPr>
        <w:tblStyle w:val="10"/>
        <w:tblW w:w="9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68"/>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8" w:hRule="atLeast"/>
          <w:jc w:val="center"/>
        </w:trPr>
        <w:tc>
          <w:tcPr>
            <w:tcW w:w="4668"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身份证正面</w:t>
            </w:r>
          </w:p>
        </w:tc>
        <w:tc>
          <w:tcPr>
            <w:tcW w:w="4763"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身份证反面</w:t>
            </w:r>
          </w:p>
        </w:tc>
      </w:tr>
    </w:tbl>
    <w:p>
      <w:pPr>
        <w:widowControl/>
        <w:spacing w:line="520" w:lineRule="exact"/>
        <w:jc w:val="left"/>
        <w:rPr>
          <w:rFonts w:ascii="宋体"/>
          <w:sz w:val="28"/>
        </w:rPr>
      </w:pPr>
    </w:p>
    <w:p>
      <w:pPr>
        <w:widowControl/>
        <w:spacing w:line="520" w:lineRule="exact"/>
        <w:jc w:val="left"/>
        <w:rPr>
          <w:rFonts w:ascii="宋体"/>
          <w:sz w:val="28"/>
        </w:rPr>
      </w:pPr>
    </w:p>
    <w:p>
      <w:pPr>
        <w:widowControl/>
        <w:spacing w:line="520" w:lineRule="exact"/>
        <w:jc w:val="left"/>
        <w:rPr>
          <w:rFonts w:ascii="宋体"/>
          <w:sz w:val="28"/>
        </w:rPr>
      </w:pPr>
    </w:p>
    <w:p>
      <w:pPr>
        <w:widowControl/>
        <w:spacing w:line="520" w:lineRule="exact"/>
        <w:jc w:val="left"/>
        <w:rPr>
          <w:rFonts w:hint="eastAsia" w:ascii="宋体" w:hAnsi="宋体"/>
          <w:sz w:val="28"/>
          <w:szCs w:val="28"/>
          <w:lang w:val="en-US" w:eastAsia="zh-CN"/>
        </w:rPr>
      </w:pPr>
    </w:p>
    <w:p>
      <w:pPr>
        <w:widowControl/>
        <w:spacing w:line="520" w:lineRule="exact"/>
        <w:ind w:firstLine="3360" w:firstLineChars="1200"/>
        <w:jc w:val="left"/>
        <w:rPr>
          <w:rFonts w:ascii="宋体"/>
          <w:sz w:val="28"/>
          <w:u w:val="single"/>
        </w:rPr>
      </w:pPr>
      <w:r>
        <w:rPr>
          <w:rFonts w:hint="eastAsia" w:ascii="宋体" w:hAnsi="宋体"/>
          <w:sz w:val="28"/>
          <w:szCs w:val="28"/>
          <w:lang w:val="en-US" w:eastAsia="zh-CN"/>
        </w:rPr>
        <w:t>竞买</w:t>
      </w:r>
      <w:r>
        <w:rPr>
          <w:rFonts w:hint="eastAsia" w:ascii="宋体" w:hAnsi="宋体"/>
          <w:sz w:val="28"/>
          <w:szCs w:val="28"/>
        </w:rPr>
        <w:t>人</w:t>
      </w:r>
      <w:r>
        <w:rPr>
          <w:rFonts w:ascii="宋体" w:hAnsi="宋体"/>
          <w:sz w:val="28"/>
        </w:rPr>
        <w:t>(</w:t>
      </w:r>
      <w:r>
        <w:rPr>
          <w:rFonts w:hint="eastAsia" w:ascii="宋体" w:hAnsi="宋体"/>
          <w:sz w:val="28"/>
        </w:rPr>
        <w:t>全称并盖章</w:t>
      </w:r>
      <w:r>
        <w:rPr>
          <w:rFonts w:ascii="宋体" w:hAnsi="宋体"/>
          <w:sz w:val="28"/>
        </w:rPr>
        <w:t>)</w:t>
      </w:r>
      <w:r>
        <w:rPr>
          <w:rFonts w:hint="eastAsia" w:ascii="宋体" w:hAnsi="宋体"/>
          <w:sz w:val="28"/>
        </w:rPr>
        <w:t>：</w:t>
      </w:r>
    </w:p>
    <w:p>
      <w:pPr>
        <w:widowControl/>
        <w:spacing w:line="520" w:lineRule="exact"/>
        <w:ind w:firstLine="3360" w:firstLineChars="1200"/>
        <w:jc w:val="both"/>
        <w:rPr>
          <w:rFonts w:ascii="宋体"/>
          <w:sz w:val="28"/>
        </w:rPr>
      </w:pPr>
      <w:r>
        <w:rPr>
          <w:rFonts w:hint="eastAsia" w:ascii="宋体" w:hAnsi="宋体"/>
          <w:sz w:val="28"/>
          <w:szCs w:val="28"/>
        </w:rPr>
        <w:t>日期：</w:t>
      </w:r>
      <w:r>
        <w:rPr>
          <w:rFonts w:hint="eastAsia" w:ascii="宋体" w:hAnsi="宋体"/>
          <w:sz w:val="28"/>
          <w:szCs w:val="28"/>
          <w:lang w:val="en-US" w:eastAsia="zh-CN"/>
        </w:rPr>
        <w:t>**</w:t>
      </w:r>
      <w:r>
        <w:rPr>
          <w:rFonts w:hint="eastAsia" w:ascii="宋体" w:hAnsi="宋体"/>
          <w:sz w:val="28"/>
          <w:szCs w:val="28"/>
        </w:rPr>
        <w:t>年</w:t>
      </w:r>
      <w:r>
        <w:rPr>
          <w:rFonts w:hint="eastAsia" w:ascii="宋体" w:hAnsi="宋体"/>
          <w:sz w:val="28"/>
          <w:szCs w:val="28"/>
          <w:lang w:val="en-US" w:eastAsia="zh-CN"/>
        </w:rPr>
        <w:t>**</w:t>
      </w:r>
      <w:r>
        <w:rPr>
          <w:rFonts w:hint="eastAsia" w:ascii="宋体" w:hAnsi="宋体"/>
          <w:sz w:val="28"/>
          <w:szCs w:val="28"/>
        </w:rPr>
        <w:t>月</w:t>
      </w:r>
      <w:r>
        <w:rPr>
          <w:rFonts w:hint="eastAsia" w:ascii="宋体" w:hAnsi="宋体"/>
          <w:sz w:val="28"/>
          <w:szCs w:val="28"/>
          <w:lang w:val="en-US" w:eastAsia="zh-CN"/>
        </w:rPr>
        <w:t>**</w:t>
      </w:r>
      <w:r>
        <w:rPr>
          <w:rFonts w:hint="eastAsia" w:ascii="宋体" w:hAnsi="宋体"/>
          <w:sz w:val="28"/>
          <w:szCs w:val="28"/>
        </w:rPr>
        <w:t>日</w:t>
      </w:r>
    </w:p>
    <w:p>
      <w:pPr>
        <w:pStyle w:val="2"/>
        <w:spacing w:before="52"/>
        <w:ind w:right="1828"/>
        <w:jc w:val="center"/>
        <w:rPr>
          <w:sz w:val="32"/>
        </w:rPr>
      </w:pPr>
    </w:p>
    <w:p>
      <w:pPr>
        <w:keepNext w:val="0"/>
        <w:keepLines w:val="0"/>
        <w:pageBreakBefore w:val="0"/>
        <w:widowControl w:val="0"/>
        <w:kinsoku/>
        <w:wordWrap/>
        <w:overflowPunct/>
        <w:topLinePunct w:val="0"/>
        <w:autoSpaceDE/>
        <w:autoSpaceDN/>
        <w:bidi w:val="0"/>
        <w:adjustRightInd/>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授权委托书</w:t>
      </w:r>
    </w:p>
    <w:p>
      <w:pPr>
        <w:keepNext w:val="0"/>
        <w:keepLines w:val="0"/>
        <w:pageBreakBefore w:val="0"/>
        <w:widowControl w:val="0"/>
        <w:kinsoku/>
        <w:wordWrap/>
        <w:overflowPunct/>
        <w:topLinePunct w:val="0"/>
        <w:bidi w:val="0"/>
        <w:adjustRightInd/>
        <w:snapToGrid/>
        <w:spacing w:line="600" w:lineRule="exact"/>
        <w:ind w:firstLine="560" w:firstLineChars="200"/>
        <w:textAlignment w:val="auto"/>
        <w:rPr>
          <w:rFonts w:asci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color w:val="000000"/>
          <w:sz w:val="32"/>
          <w:szCs w:val="32"/>
        </w:rPr>
      </w:pPr>
      <w:r>
        <w:rPr>
          <w:rFonts w:hint="eastAsia" w:ascii="宋体" w:hAnsi="宋体"/>
          <w:color w:val="000000"/>
          <w:sz w:val="32"/>
          <w:szCs w:val="32"/>
        </w:rPr>
        <w:t>本人</w:t>
      </w:r>
      <w:r>
        <w:rPr>
          <w:rFonts w:ascii="宋体" w:hAnsi="宋体"/>
          <w:color w:val="000000"/>
          <w:sz w:val="32"/>
          <w:szCs w:val="32"/>
          <w:u w:val="single"/>
        </w:rPr>
        <w:t>(</w:t>
      </w:r>
      <w:r>
        <w:rPr>
          <w:rFonts w:hint="eastAsia" w:ascii="宋体" w:hAnsi="宋体"/>
          <w:color w:val="000000"/>
          <w:sz w:val="32"/>
          <w:szCs w:val="32"/>
          <w:u w:val="single"/>
        </w:rPr>
        <w:t>姓名</w:t>
      </w:r>
      <w:r>
        <w:rPr>
          <w:rFonts w:ascii="宋体" w:hAnsi="宋体"/>
          <w:color w:val="000000"/>
          <w:sz w:val="32"/>
          <w:szCs w:val="32"/>
          <w:u w:val="single"/>
        </w:rPr>
        <w:t>)</w:t>
      </w:r>
      <w:r>
        <w:rPr>
          <w:rFonts w:hint="eastAsia" w:ascii="宋体" w:hAnsi="宋体"/>
          <w:color w:val="000000"/>
          <w:sz w:val="32"/>
          <w:szCs w:val="32"/>
        </w:rPr>
        <w:t>系</w:t>
      </w:r>
      <w:r>
        <w:rPr>
          <w:rFonts w:ascii="宋体" w:hAnsi="宋体"/>
          <w:color w:val="000000"/>
          <w:sz w:val="32"/>
          <w:szCs w:val="32"/>
          <w:u w:val="single"/>
        </w:rPr>
        <w:t xml:space="preserve">              (</w:t>
      </w:r>
      <w:r>
        <w:rPr>
          <w:rFonts w:hint="eastAsia" w:ascii="宋体" w:hAnsi="宋体"/>
          <w:color w:val="000000"/>
          <w:sz w:val="32"/>
          <w:szCs w:val="32"/>
          <w:u w:val="single"/>
          <w:lang w:val="en-US" w:eastAsia="zh-CN"/>
        </w:rPr>
        <w:t>单位</w:t>
      </w:r>
      <w:r>
        <w:rPr>
          <w:rFonts w:hint="eastAsia" w:ascii="宋体" w:hAnsi="宋体"/>
          <w:color w:val="000000"/>
          <w:sz w:val="32"/>
          <w:szCs w:val="32"/>
          <w:u w:val="single"/>
        </w:rPr>
        <w:t>名称</w:t>
      </w:r>
      <w:r>
        <w:rPr>
          <w:rFonts w:ascii="宋体" w:hAnsi="宋体"/>
          <w:color w:val="000000"/>
          <w:sz w:val="32"/>
          <w:szCs w:val="32"/>
          <w:u w:val="single"/>
        </w:rPr>
        <w:t>)</w:t>
      </w:r>
      <w:r>
        <w:rPr>
          <w:rFonts w:hint="eastAsia" w:ascii="宋体" w:hAnsi="宋体"/>
          <w:color w:val="000000"/>
          <w:sz w:val="32"/>
          <w:szCs w:val="32"/>
        </w:rPr>
        <w:t>的法定代表人，现委托</w:t>
      </w:r>
      <w:r>
        <w:rPr>
          <w:rFonts w:ascii="宋体" w:hAnsi="宋体"/>
          <w:color w:val="000000"/>
          <w:sz w:val="32"/>
          <w:szCs w:val="32"/>
          <w:u w:val="single"/>
        </w:rPr>
        <w:t>(</w:t>
      </w:r>
      <w:r>
        <w:rPr>
          <w:rFonts w:hint="eastAsia" w:ascii="宋体" w:hAnsi="宋体"/>
          <w:color w:val="000000"/>
          <w:sz w:val="32"/>
          <w:szCs w:val="32"/>
          <w:u w:val="single"/>
        </w:rPr>
        <w:t>姓名</w:t>
      </w:r>
      <w:r>
        <w:rPr>
          <w:rFonts w:ascii="宋体" w:hAnsi="宋体"/>
          <w:color w:val="000000"/>
          <w:sz w:val="32"/>
          <w:szCs w:val="32"/>
          <w:u w:val="single"/>
        </w:rPr>
        <w:t>)</w:t>
      </w:r>
      <w:r>
        <w:rPr>
          <w:rFonts w:hint="eastAsia" w:ascii="宋体" w:hAnsi="宋体"/>
          <w:color w:val="000000"/>
          <w:sz w:val="32"/>
          <w:szCs w:val="32"/>
        </w:rPr>
        <w:t>为我方代理人。该代理人在</w:t>
      </w:r>
      <w:r>
        <w:rPr>
          <w:rFonts w:hint="eastAsia" w:ascii="宋体" w:hAnsi="宋体" w:cs="宋体"/>
          <w:b w:val="0"/>
          <w:bCs w:val="0"/>
          <w:sz w:val="32"/>
          <w:szCs w:val="32"/>
          <w:u w:val="single"/>
          <w:lang w:val="en-US" w:eastAsia="zh-CN"/>
        </w:rPr>
        <w:t>千岛湖进贤湾至丰茂连接线绿道工程项目泥石混料（二）</w:t>
      </w:r>
      <w:r>
        <w:rPr>
          <w:rFonts w:ascii="宋体" w:hAnsi="宋体"/>
          <w:color w:val="000000"/>
          <w:sz w:val="32"/>
          <w:szCs w:val="32"/>
          <w:u w:val="single"/>
        </w:rPr>
        <w:t>(</w:t>
      </w:r>
      <w:r>
        <w:rPr>
          <w:rFonts w:hint="eastAsia" w:ascii="宋体" w:hAnsi="宋体"/>
          <w:color w:val="000000"/>
          <w:sz w:val="32"/>
          <w:szCs w:val="32"/>
          <w:u w:val="single"/>
        </w:rPr>
        <w:t>项目名称</w:t>
      </w:r>
      <w:r>
        <w:rPr>
          <w:rFonts w:ascii="宋体" w:hAnsi="宋体"/>
          <w:color w:val="000000"/>
          <w:sz w:val="32"/>
          <w:szCs w:val="32"/>
          <w:u w:val="single"/>
        </w:rPr>
        <w:t>)</w:t>
      </w:r>
      <w:r>
        <w:rPr>
          <w:rFonts w:hint="eastAsia" w:ascii="宋体" w:hAnsi="宋体"/>
          <w:color w:val="000000"/>
          <w:sz w:val="32"/>
          <w:szCs w:val="32"/>
          <w:u w:val="none"/>
          <w:lang w:val="en-US" w:eastAsia="zh-CN"/>
        </w:rPr>
        <w:t>询价交易处置</w:t>
      </w:r>
      <w:r>
        <w:rPr>
          <w:rFonts w:hint="eastAsia" w:ascii="宋体" w:hAnsi="宋体"/>
          <w:color w:val="000000"/>
          <w:sz w:val="32"/>
          <w:szCs w:val="32"/>
        </w:rPr>
        <w:t>过程中，以我单位的名义签署的一切文件和处理与之相关的一切事务，我方均予以承认。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color w:val="000000"/>
          <w:sz w:val="32"/>
          <w:szCs w:val="32"/>
        </w:rPr>
      </w:pPr>
      <w:r>
        <w:rPr>
          <w:rFonts w:hint="eastAsia" w:ascii="宋体" w:hAnsi="宋体"/>
          <w:color w:val="000000"/>
          <w:sz w:val="32"/>
          <w:szCs w:val="32"/>
        </w:rPr>
        <w:t>代理人无转委托权。</w:t>
      </w:r>
    </w:p>
    <w:p>
      <w:pPr>
        <w:pStyle w:val="2"/>
        <w:keepNext w:val="0"/>
        <w:keepLines w:val="0"/>
        <w:pageBreakBefore w:val="0"/>
        <w:widowControl w:val="0"/>
        <w:kinsoku/>
        <w:wordWrap/>
        <w:overflowPunct/>
        <w:topLinePunct w:val="0"/>
        <w:bidi w:val="0"/>
        <w:adjustRightInd/>
        <w:snapToGrid/>
        <w:spacing w:before="0" w:line="600" w:lineRule="exact"/>
        <w:textAlignment w:val="auto"/>
        <w:rPr>
          <w:rFonts w:hint="eastAsia" w:ascii="宋体" w:hAnsi="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color w:val="000000"/>
          <w:sz w:val="32"/>
          <w:szCs w:val="32"/>
        </w:rPr>
      </w:pPr>
      <w:r>
        <w:rPr>
          <w:rFonts w:hint="eastAsia" w:ascii="宋体" w:hAnsi="宋体"/>
          <w:color w:val="000000"/>
          <w:sz w:val="32"/>
          <w:szCs w:val="32"/>
        </w:rPr>
        <w:t>附：委托代理人身份证的正反面复印件</w:t>
      </w:r>
      <w:r>
        <w:rPr>
          <w:rFonts w:ascii="宋体" w:hAnsi="宋体"/>
          <w:color w:val="000000"/>
          <w:sz w:val="32"/>
          <w:szCs w:val="32"/>
        </w:rPr>
        <w:t>(</w:t>
      </w:r>
      <w:r>
        <w:rPr>
          <w:rFonts w:hint="eastAsia" w:ascii="宋体" w:hAnsi="宋体"/>
          <w:color w:val="000000"/>
          <w:sz w:val="32"/>
          <w:szCs w:val="32"/>
        </w:rPr>
        <w:t>加盖公章</w:t>
      </w:r>
      <w:r>
        <w:rPr>
          <w:rFonts w:ascii="宋体" w:hAnsi="宋体"/>
          <w:color w:val="000000"/>
          <w:sz w:val="32"/>
          <w:szCs w:val="32"/>
        </w:rPr>
        <w:t>)</w:t>
      </w:r>
    </w:p>
    <w:tbl>
      <w:tblPr>
        <w:tblStyle w:val="10"/>
        <w:tblW w:w="9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68"/>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8" w:hRule="atLeast"/>
          <w:jc w:val="center"/>
        </w:trPr>
        <w:tc>
          <w:tcPr>
            <w:tcW w:w="4668"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身份证正面</w:t>
            </w:r>
          </w:p>
        </w:tc>
        <w:tc>
          <w:tcPr>
            <w:tcW w:w="4763"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身份证反面</w:t>
            </w:r>
          </w:p>
        </w:tc>
      </w:tr>
    </w:tbl>
    <w:p>
      <w:pPr>
        <w:spacing w:line="520" w:lineRule="exact"/>
        <w:rPr>
          <w:rFonts w:ascii="宋体"/>
          <w:color w:val="000000"/>
          <w:sz w:val="28"/>
          <w:szCs w:val="28"/>
        </w:rPr>
      </w:pPr>
    </w:p>
    <w:p>
      <w:pPr>
        <w:spacing w:line="520" w:lineRule="exact"/>
        <w:ind w:firstLine="3220" w:firstLineChars="1150"/>
        <w:rPr>
          <w:rFonts w:ascii="宋体"/>
          <w:sz w:val="28"/>
          <w:szCs w:val="28"/>
          <w:u w:val="single"/>
        </w:rPr>
      </w:pPr>
      <w:r>
        <w:rPr>
          <w:rFonts w:hint="eastAsia" w:ascii="宋体" w:hAnsi="宋体"/>
          <w:sz w:val="28"/>
          <w:szCs w:val="28"/>
          <w:lang w:val="en-US" w:eastAsia="zh-CN"/>
        </w:rPr>
        <w:t>竞买</w:t>
      </w:r>
      <w:r>
        <w:rPr>
          <w:rFonts w:hint="eastAsia" w:ascii="宋体" w:hAnsi="宋体"/>
          <w:sz w:val="28"/>
          <w:szCs w:val="28"/>
        </w:rPr>
        <w:t>人</w:t>
      </w:r>
      <w:r>
        <w:rPr>
          <w:rFonts w:ascii="宋体" w:hAnsi="宋体"/>
          <w:color w:val="000000"/>
          <w:sz w:val="28"/>
          <w:szCs w:val="28"/>
        </w:rPr>
        <w:t>(</w:t>
      </w:r>
      <w:r>
        <w:rPr>
          <w:rFonts w:hint="eastAsia" w:ascii="宋体" w:hAnsi="宋体"/>
          <w:color w:val="000000"/>
          <w:sz w:val="28"/>
          <w:szCs w:val="28"/>
        </w:rPr>
        <w:t>全称并盖章</w:t>
      </w:r>
      <w:r>
        <w:rPr>
          <w:rFonts w:ascii="宋体" w:hAnsi="宋体"/>
          <w:color w:val="000000"/>
          <w:sz w:val="28"/>
          <w:szCs w:val="28"/>
        </w:rPr>
        <w:t>)</w:t>
      </w:r>
      <w:r>
        <w:rPr>
          <w:rFonts w:hint="eastAsia" w:ascii="宋体" w:hAnsi="宋体"/>
          <w:color w:val="000000"/>
          <w:sz w:val="28"/>
          <w:szCs w:val="28"/>
        </w:rPr>
        <w:t>：</w:t>
      </w:r>
    </w:p>
    <w:p>
      <w:pPr>
        <w:spacing w:line="520" w:lineRule="exact"/>
        <w:ind w:firstLine="3220" w:firstLineChars="1150"/>
        <w:rPr>
          <w:rFonts w:ascii="宋体"/>
          <w:sz w:val="28"/>
          <w:szCs w:val="28"/>
          <w:u w:val="single"/>
        </w:rPr>
      </w:pPr>
      <w:r>
        <w:rPr>
          <w:rFonts w:hint="eastAsia" w:ascii="宋体" w:hAnsi="宋体"/>
          <w:sz w:val="28"/>
          <w:szCs w:val="28"/>
        </w:rPr>
        <w:t>法定代表人</w:t>
      </w:r>
      <w:r>
        <w:rPr>
          <w:rFonts w:ascii="宋体" w:hAnsi="宋体"/>
          <w:sz w:val="28"/>
          <w:szCs w:val="28"/>
        </w:rPr>
        <w:t>(</w:t>
      </w:r>
      <w:r>
        <w:rPr>
          <w:rFonts w:hint="eastAsia" w:ascii="宋体" w:hAnsi="宋体"/>
          <w:sz w:val="28"/>
          <w:szCs w:val="28"/>
        </w:rPr>
        <w:t>签字</w:t>
      </w:r>
      <w:r>
        <w:rPr>
          <w:rFonts w:ascii="宋体" w:hAnsi="宋体"/>
          <w:sz w:val="28"/>
          <w:szCs w:val="28"/>
        </w:rPr>
        <w:t>)</w:t>
      </w:r>
      <w:r>
        <w:rPr>
          <w:rFonts w:hint="eastAsia" w:ascii="宋体" w:hAnsi="宋体"/>
          <w:sz w:val="28"/>
          <w:szCs w:val="28"/>
        </w:rPr>
        <w:t>：</w:t>
      </w:r>
    </w:p>
    <w:p>
      <w:pPr>
        <w:spacing w:line="520" w:lineRule="exact"/>
        <w:ind w:firstLine="3220" w:firstLineChars="1150"/>
        <w:rPr>
          <w:rFonts w:ascii="宋体"/>
          <w:sz w:val="28"/>
          <w:szCs w:val="28"/>
          <w:u w:val="single"/>
        </w:rPr>
      </w:pPr>
      <w:r>
        <w:rPr>
          <w:rFonts w:hint="eastAsia" w:ascii="宋体" w:hAnsi="宋体"/>
          <w:sz w:val="28"/>
          <w:szCs w:val="28"/>
        </w:rPr>
        <w:t>身份证号码：</w:t>
      </w:r>
    </w:p>
    <w:p>
      <w:pPr>
        <w:spacing w:line="520" w:lineRule="exact"/>
        <w:ind w:firstLine="3220" w:firstLineChars="1150"/>
        <w:rPr>
          <w:rFonts w:ascii="宋体"/>
          <w:sz w:val="28"/>
          <w:szCs w:val="28"/>
          <w:u w:val="single"/>
        </w:rPr>
      </w:pPr>
      <w:r>
        <w:rPr>
          <w:rFonts w:hint="eastAsia" w:ascii="宋体" w:hAnsi="宋体"/>
          <w:sz w:val="28"/>
          <w:szCs w:val="28"/>
        </w:rPr>
        <w:t>委托代理人</w:t>
      </w:r>
      <w:r>
        <w:rPr>
          <w:rFonts w:ascii="宋体" w:hAnsi="宋体"/>
          <w:sz w:val="28"/>
          <w:szCs w:val="28"/>
        </w:rPr>
        <w:t>(</w:t>
      </w:r>
      <w:r>
        <w:rPr>
          <w:rFonts w:hint="eastAsia" w:ascii="宋体" w:hAnsi="宋体"/>
          <w:sz w:val="28"/>
          <w:szCs w:val="28"/>
        </w:rPr>
        <w:t>签字</w:t>
      </w:r>
      <w:r>
        <w:rPr>
          <w:rFonts w:ascii="宋体" w:hAnsi="宋体"/>
          <w:sz w:val="28"/>
          <w:szCs w:val="28"/>
        </w:rPr>
        <w:t>)</w:t>
      </w:r>
      <w:r>
        <w:rPr>
          <w:rFonts w:hint="eastAsia" w:ascii="宋体" w:hAnsi="宋体"/>
          <w:sz w:val="28"/>
          <w:szCs w:val="28"/>
        </w:rPr>
        <w:t>：</w:t>
      </w:r>
    </w:p>
    <w:p>
      <w:pPr>
        <w:spacing w:line="520" w:lineRule="exact"/>
        <w:ind w:firstLine="3220" w:firstLineChars="1150"/>
        <w:rPr>
          <w:rFonts w:ascii="宋体"/>
          <w:sz w:val="28"/>
          <w:szCs w:val="28"/>
          <w:u w:val="single"/>
        </w:rPr>
      </w:pPr>
      <w:r>
        <w:rPr>
          <w:rFonts w:hint="eastAsia" w:ascii="宋体" w:hAnsi="宋体"/>
          <w:sz w:val="28"/>
          <w:szCs w:val="28"/>
        </w:rPr>
        <w:t>身份证号码：</w:t>
      </w:r>
    </w:p>
    <w:p>
      <w:pPr>
        <w:widowControl/>
        <w:spacing w:line="520" w:lineRule="exact"/>
        <w:ind w:firstLine="3220" w:firstLineChars="1150"/>
        <w:jc w:val="left"/>
        <w:rPr>
          <w:rFonts w:hint="eastAsia" w:ascii="宋体" w:hAnsi="宋体"/>
          <w:sz w:val="28"/>
          <w:szCs w:val="28"/>
        </w:rPr>
      </w:pPr>
      <w:r>
        <w:rPr>
          <w:rFonts w:hint="eastAsia" w:ascii="宋体" w:hAnsi="宋体"/>
          <w:sz w:val="28"/>
          <w:szCs w:val="28"/>
        </w:rPr>
        <w:t>日期：</w:t>
      </w:r>
      <w:r>
        <w:rPr>
          <w:rFonts w:hint="eastAsia" w:ascii="宋体" w:hAnsi="宋体"/>
          <w:sz w:val="28"/>
          <w:szCs w:val="28"/>
          <w:lang w:val="en-US" w:eastAsia="zh-CN"/>
        </w:rPr>
        <w:t>**</w:t>
      </w:r>
      <w:r>
        <w:rPr>
          <w:rFonts w:hint="eastAsia" w:ascii="宋体" w:hAnsi="宋体"/>
          <w:sz w:val="28"/>
          <w:szCs w:val="28"/>
        </w:rPr>
        <w:t>年</w:t>
      </w:r>
      <w:r>
        <w:rPr>
          <w:rFonts w:hint="eastAsia" w:ascii="宋体" w:hAnsi="宋体"/>
          <w:sz w:val="28"/>
          <w:szCs w:val="28"/>
          <w:lang w:val="en-US" w:eastAsia="zh-CN"/>
        </w:rPr>
        <w:t>**</w:t>
      </w:r>
      <w:r>
        <w:rPr>
          <w:rFonts w:hint="eastAsia" w:ascii="宋体" w:hAnsi="宋体"/>
          <w:sz w:val="28"/>
          <w:szCs w:val="28"/>
        </w:rPr>
        <w:t>月</w:t>
      </w:r>
      <w:r>
        <w:rPr>
          <w:rFonts w:hint="eastAsia" w:ascii="宋体" w:hAnsi="宋体"/>
          <w:sz w:val="28"/>
          <w:szCs w:val="28"/>
          <w:lang w:val="en-US" w:eastAsia="zh-CN"/>
        </w:rPr>
        <w:t>**</w:t>
      </w:r>
      <w:r>
        <w:rPr>
          <w:rFonts w:hint="eastAsia" w:ascii="宋体" w:hAnsi="宋体"/>
          <w:sz w:val="28"/>
          <w:szCs w:val="28"/>
        </w:rPr>
        <w:t>日</w:t>
      </w:r>
    </w:p>
    <w:p>
      <w:pPr>
        <w:keepNext w:val="0"/>
        <w:keepLines w:val="0"/>
        <w:pageBreakBefore w:val="0"/>
        <w:widowControl w:val="0"/>
        <w:kinsoku/>
        <w:wordWrap/>
        <w:overflowPunct/>
        <w:topLinePunct w:val="0"/>
        <w:autoSpaceDE/>
        <w:autoSpaceDN/>
        <w:bidi w:val="0"/>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企业营业执照(加盖公章)</w:t>
      </w:r>
    </w:p>
    <w:tbl>
      <w:tblPr>
        <w:tblStyle w:val="11"/>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96" w:hRule="exact"/>
          <w:jc w:val="center"/>
        </w:trPr>
        <w:tc>
          <w:tcPr>
            <w:tcW w:w="8522" w:type="dxa"/>
            <w:vAlign w:val="center"/>
          </w:tcPr>
          <w:p>
            <w:pPr>
              <w:widowControl/>
              <w:spacing w:line="520" w:lineRule="exact"/>
              <w:jc w:val="left"/>
              <w:rPr>
                <w:rFonts w:ascii="宋体" w:hAnsi="宋体" w:eastAsia="宋体" w:cs="Times New Roman"/>
                <w:kern w:val="0"/>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宋体" w:hAnsi="宋体"/>
          <w:b w:val="0"/>
          <w:bCs/>
          <w:kern w:val="0"/>
          <w:sz w:val="24"/>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宋体" w:hAnsi="宋体"/>
          <w:b w:val="0"/>
          <w:bCs/>
          <w:kern w:val="0"/>
          <w:sz w:val="24"/>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宋体"/>
          <w:b/>
          <w:kern w:val="0"/>
          <w:sz w:val="24"/>
        </w:rPr>
      </w:pPr>
      <w:r>
        <w:rPr>
          <w:rFonts w:ascii="宋体" w:hAnsi="宋体"/>
          <w:b w:val="0"/>
          <w:bCs/>
          <w:kern w:val="0"/>
          <w:sz w:val="24"/>
        </w:rPr>
        <w:t>(</w:t>
      </w:r>
      <w:r>
        <w:rPr>
          <w:rFonts w:hint="eastAsia" w:ascii="宋体" w:hAnsi="宋体"/>
          <w:b w:val="0"/>
          <w:bCs/>
          <w:kern w:val="0"/>
          <w:sz w:val="24"/>
        </w:rPr>
        <w:t>用作档案袋外、</w:t>
      </w:r>
      <w:r>
        <w:rPr>
          <w:rFonts w:hint="eastAsia" w:ascii="宋体" w:hAnsi="宋体"/>
          <w:b w:val="0"/>
          <w:bCs/>
          <w:kern w:val="0"/>
          <w:sz w:val="24"/>
          <w:lang w:val="en-US" w:eastAsia="zh-CN"/>
        </w:rPr>
        <w:t>询价交易处置</w:t>
      </w:r>
      <w:r>
        <w:rPr>
          <w:rFonts w:hint="eastAsia" w:ascii="宋体" w:hAnsi="宋体"/>
          <w:b w:val="0"/>
          <w:bCs/>
          <w:kern w:val="0"/>
          <w:sz w:val="24"/>
        </w:rPr>
        <w:t>文件的封面</w:t>
      </w:r>
      <w:r>
        <w:rPr>
          <w:rFonts w:ascii="宋体" w:hAnsi="宋体"/>
          <w:b w:val="0"/>
          <w:bCs/>
          <w:kern w:val="0"/>
          <w:sz w:val="24"/>
        </w:rPr>
        <w:t>)</w:t>
      </w:r>
    </w:p>
    <w:p>
      <w:pPr>
        <w:adjustRightInd w:val="0"/>
        <w:snapToGrid w:val="0"/>
        <w:spacing w:line="360" w:lineRule="auto"/>
        <w:jc w:val="left"/>
        <w:rPr>
          <w:rFonts w:ascii="宋体"/>
          <w:b/>
          <w:kern w:val="0"/>
          <w:sz w:val="2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spacing w:line="360" w:lineRule="auto"/>
        <w:jc w:val="center"/>
        <w:rPr>
          <w:rFonts w:hint="eastAsia" w:ascii="黑体" w:hAnsi="黑体" w:eastAsia="黑体" w:cs="黑体"/>
          <w:b w:val="0"/>
          <w:bCs/>
          <w:sz w:val="72"/>
          <w:szCs w:val="72"/>
          <w:lang w:val="en-US" w:eastAsia="zh-CN"/>
        </w:rPr>
      </w:pPr>
      <w:r>
        <w:rPr>
          <w:rFonts w:hint="eastAsia" w:ascii="黑体" w:hAnsi="黑体" w:eastAsia="黑体" w:cs="黑体"/>
          <w:b w:val="0"/>
          <w:bCs/>
          <w:sz w:val="72"/>
          <w:szCs w:val="72"/>
          <w:lang w:val="en-US" w:eastAsia="zh-CN"/>
        </w:rPr>
        <w:t>询价交易报价书</w:t>
      </w:r>
    </w:p>
    <w:p>
      <w:pPr>
        <w:adjustRightInd w:val="0"/>
        <w:snapToGrid w:val="0"/>
        <w:spacing w:line="360" w:lineRule="auto"/>
        <w:jc w:val="center"/>
        <w:rPr>
          <w:rFonts w:hint="eastAsia" w:ascii="楷体" w:hAnsi="楷体" w:eastAsia="楷体" w:cs="楷体"/>
          <w:b/>
          <w:bCs w:val="0"/>
          <w:sz w:val="44"/>
          <w:szCs w:val="44"/>
          <w:lang w:eastAsia="zh-CN"/>
        </w:rPr>
      </w:pPr>
      <w:r>
        <w:rPr>
          <w:rFonts w:hint="eastAsia" w:ascii="楷体" w:hAnsi="楷体" w:eastAsia="楷体" w:cs="楷体"/>
          <w:b/>
          <w:bCs w:val="0"/>
          <w:sz w:val="44"/>
          <w:szCs w:val="44"/>
          <w:lang w:eastAsia="zh-CN"/>
        </w:rPr>
        <w:t>（</w:t>
      </w:r>
      <w:r>
        <w:rPr>
          <w:rFonts w:hint="eastAsia" w:ascii="楷体" w:hAnsi="楷体" w:eastAsia="楷体" w:cs="楷体"/>
          <w:b/>
          <w:bCs w:val="0"/>
          <w:sz w:val="44"/>
          <w:szCs w:val="44"/>
          <w:lang w:val="en-US" w:eastAsia="zh-CN"/>
        </w:rPr>
        <w:t>个人</w:t>
      </w:r>
      <w:r>
        <w:rPr>
          <w:rFonts w:hint="eastAsia" w:ascii="楷体" w:hAnsi="楷体" w:eastAsia="楷体" w:cs="楷体"/>
          <w:b/>
          <w:bCs w:val="0"/>
          <w:sz w:val="44"/>
          <w:szCs w:val="44"/>
          <w:lang w:eastAsia="zh-CN"/>
        </w:rPr>
        <w:t>）</w:t>
      </w:r>
    </w:p>
    <w:p>
      <w:pPr>
        <w:spacing w:line="360" w:lineRule="auto"/>
        <w:ind w:right="-57" w:rightChars="-27" w:firstLine="964" w:firstLineChars="300"/>
        <w:jc w:val="both"/>
        <w:rPr>
          <w:rFonts w:hint="eastAsia" w:ascii="宋体" w:hAnsi="宋体"/>
          <w:b/>
          <w:sz w:val="32"/>
        </w:rPr>
      </w:pPr>
    </w:p>
    <w:p>
      <w:pPr>
        <w:spacing w:line="360" w:lineRule="auto"/>
        <w:ind w:right="-57" w:rightChars="-27" w:firstLine="361" w:firstLineChars="100"/>
        <w:jc w:val="center"/>
        <w:rPr>
          <w:rFonts w:hint="eastAsia" w:ascii="宋体" w:hAnsi="宋体"/>
          <w:b/>
          <w:sz w:val="36"/>
          <w:szCs w:val="28"/>
        </w:rPr>
      </w:pPr>
    </w:p>
    <w:p>
      <w:pPr>
        <w:spacing w:line="360" w:lineRule="auto"/>
        <w:ind w:right="-57" w:rightChars="-27" w:firstLine="360" w:firstLineChars="100"/>
        <w:jc w:val="center"/>
        <w:rPr>
          <w:rFonts w:hint="eastAsia" w:ascii="黑体" w:hAnsi="黑体" w:eastAsia="黑体" w:cs="黑体"/>
          <w:b w:val="0"/>
          <w:bCs/>
          <w:sz w:val="36"/>
          <w:szCs w:val="28"/>
        </w:rPr>
      </w:pPr>
      <w:r>
        <w:rPr>
          <w:rFonts w:hint="eastAsia" w:ascii="黑体" w:hAnsi="黑体" w:eastAsia="黑体" w:cs="黑体"/>
          <w:b w:val="0"/>
          <w:bCs/>
          <w:sz w:val="36"/>
          <w:szCs w:val="28"/>
        </w:rPr>
        <w:t>项目名称：</w:t>
      </w:r>
      <w:r>
        <w:rPr>
          <w:rFonts w:hint="eastAsia" w:ascii="黑体" w:hAnsi="黑体" w:eastAsia="黑体" w:cs="黑体"/>
          <w:b w:val="0"/>
          <w:bCs/>
          <w:sz w:val="36"/>
          <w:szCs w:val="28"/>
          <w:lang w:val="en-US" w:eastAsia="zh-CN"/>
        </w:rPr>
        <w:t>千岛湖进贤湾至丰茂连接线绿道工程项目泥石混料（二）</w:t>
      </w:r>
    </w:p>
    <w:p>
      <w:pPr>
        <w:spacing w:line="360" w:lineRule="auto"/>
        <w:ind w:right="-57" w:rightChars="-27" w:firstLine="964" w:firstLineChars="300"/>
        <w:jc w:val="both"/>
        <w:rPr>
          <w:rFonts w:hint="eastAsia" w:ascii="宋体" w:hAnsi="宋体"/>
          <w:b/>
          <w:sz w:val="32"/>
        </w:rPr>
      </w:pPr>
    </w:p>
    <w:p>
      <w:pPr>
        <w:adjustRightInd w:val="0"/>
        <w:snapToGrid w:val="0"/>
        <w:spacing w:line="360" w:lineRule="auto"/>
        <w:rPr>
          <w:rFonts w:ascii="宋体"/>
          <w:b/>
          <w:sz w:val="32"/>
          <w:u w:val="single"/>
        </w:rPr>
      </w:pPr>
    </w:p>
    <w:p>
      <w:pPr>
        <w:adjustRightInd w:val="0"/>
        <w:snapToGrid w:val="0"/>
        <w:spacing w:line="360" w:lineRule="auto"/>
        <w:ind w:firstLine="602"/>
        <w:rPr>
          <w:rFonts w:ascii="宋体"/>
          <w:b/>
          <w:sz w:val="28"/>
          <w:u w:val="single"/>
        </w:rPr>
      </w:pPr>
    </w:p>
    <w:p>
      <w:pPr>
        <w:adjustRightInd w:val="0"/>
        <w:snapToGrid w:val="0"/>
        <w:spacing w:line="360" w:lineRule="auto"/>
        <w:rPr>
          <w:rFonts w:ascii="宋体"/>
          <w:w w:val="150"/>
          <w:sz w:val="24"/>
          <w:u w:val="single"/>
        </w:rPr>
      </w:pPr>
    </w:p>
    <w:p>
      <w:pPr>
        <w:adjustRightInd w:val="0"/>
        <w:snapToGrid w:val="0"/>
        <w:spacing w:line="360" w:lineRule="auto"/>
        <w:rPr>
          <w:rFonts w:ascii="宋体"/>
          <w:w w:val="150"/>
          <w:sz w:val="24"/>
          <w:u w:val="single"/>
        </w:rPr>
      </w:pPr>
    </w:p>
    <w:p>
      <w:pPr>
        <w:adjustRightInd w:val="0"/>
        <w:snapToGrid w:val="0"/>
        <w:spacing w:line="360" w:lineRule="auto"/>
        <w:jc w:val="center"/>
        <w:rPr>
          <w:rFonts w:ascii="宋体"/>
          <w:w w:val="150"/>
          <w:sz w:val="24"/>
        </w:rPr>
      </w:pPr>
    </w:p>
    <w:p>
      <w:pPr>
        <w:adjustRightInd w:val="0"/>
        <w:snapToGrid w:val="0"/>
        <w:spacing w:line="360" w:lineRule="auto"/>
        <w:jc w:val="center"/>
        <w:rPr>
          <w:rFonts w:hint="eastAsia" w:ascii="黑体" w:hAnsi="黑体" w:eastAsia="黑体" w:cs="黑体"/>
          <w:b/>
          <w:sz w:val="28"/>
        </w:rPr>
      </w:pPr>
      <w:r>
        <w:rPr>
          <w:rFonts w:hint="eastAsia" w:ascii="黑体" w:hAnsi="黑体" w:eastAsia="黑体" w:cs="黑体"/>
          <w:b/>
          <w:sz w:val="30"/>
          <w:lang w:val="en-US" w:eastAsia="zh-CN"/>
        </w:rPr>
        <w:t>报价人</w:t>
      </w:r>
      <w:r>
        <w:rPr>
          <w:rFonts w:hint="eastAsia" w:ascii="黑体" w:hAnsi="黑体" w:eastAsia="黑体" w:cs="黑体"/>
          <w:b/>
          <w:sz w:val="30"/>
        </w:rPr>
        <w:t>：</w:t>
      </w:r>
      <w:r>
        <w:rPr>
          <w:rFonts w:hint="eastAsia" w:ascii="黑体" w:hAnsi="黑体" w:eastAsia="黑体" w:cs="黑体"/>
          <w:b/>
          <w:sz w:val="30"/>
          <w:u w:val="single"/>
        </w:rPr>
        <w:t xml:space="preserve">                       (</w:t>
      </w:r>
      <w:r>
        <w:rPr>
          <w:rFonts w:hint="eastAsia" w:ascii="黑体" w:hAnsi="黑体" w:eastAsia="黑体" w:cs="黑体"/>
          <w:b/>
          <w:sz w:val="30"/>
        </w:rPr>
        <w:t>盖公章)</w:t>
      </w:r>
    </w:p>
    <w:p>
      <w:pPr>
        <w:adjustRightInd w:val="0"/>
        <w:snapToGrid w:val="0"/>
        <w:spacing w:line="360" w:lineRule="auto"/>
        <w:rPr>
          <w:rFonts w:hint="eastAsia" w:ascii="黑体" w:hAnsi="黑体" w:eastAsia="黑体" w:cs="黑体"/>
          <w:w w:val="150"/>
          <w:sz w:val="24"/>
          <w:u w:val="single"/>
        </w:rPr>
      </w:pPr>
    </w:p>
    <w:p>
      <w:pPr>
        <w:adjustRightInd w:val="0"/>
        <w:snapToGrid w:val="0"/>
        <w:spacing w:line="360" w:lineRule="auto"/>
        <w:rPr>
          <w:rFonts w:hint="eastAsia" w:ascii="黑体" w:hAnsi="黑体" w:eastAsia="黑体" w:cs="黑体"/>
          <w:w w:val="150"/>
          <w:sz w:val="24"/>
          <w:u w:val="single"/>
        </w:rPr>
      </w:pPr>
    </w:p>
    <w:p>
      <w:pPr>
        <w:adjustRightInd w:val="0"/>
        <w:snapToGrid w:val="0"/>
        <w:spacing w:line="360" w:lineRule="auto"/>
        <w:ind w:firstLine="2880" w:firstLineChars="900"/>
        <w:jc w:val="both"/>
        <w:rPr>
          <w:rFonts w:hint="eastAsia" w:ascii="黑体" w:hAnsi="黑体" w:eastAsia="黑体" w:cs="黑体"/>
          <w:b w:val="0"/>
          <w:bCs/>
          <w:sz w:val="44"/>
        </w:rPr>
      </w:pPr>
      <w:r>
        <w:rPr>
          <w:rFonts w:hint="eastAsia" w:ascii="黑体" w:hAnsi="黑体" w:eastAsia="黑体" w:cs="黑体"/>
          <w:b w:val="0"/>
          <w:bCs/>
          <w:sz w:val="32"/>
        </w:rPr>
        <w:t>日期：</w:t>
      </w:r>
      <w:r>
        <w:rPr>
          <w:rFonts w:hint="eastAsia" w:ascii="黑体" w:hAnsi="黑体" w:eastAsia="黑体" w:cs="黑体"/>
          <w:b w:val="0"/>
          <w:bCs/>
          <w:sz w:val="32"/>
          <w:lang w:val="en-US" w:eastAsia="zh-CN"/>
        </w:rPr>
        <w:t>**</w:t>
      </w:r>
      <w:r>
        <w:rPr>
          <w:rFonts w:hint="eastAsia" w:ascii="黑体" w:hAnsi="黑体" w:eastAsia="黑体" w:cs="黑体"/>
          <w:b w:val="0"/>
          <w:bCs/>
          <w:sz w:val="32"/>
        </w:rPr>
        <w:t>年</w:t>
      </w:r>
      <w:r>
        <w:rPr>
          <w:rFonts w:hint="eastAsia" w:ascii="黑体" w:hAnsi="黑体" w:eastAsia="黑体" w:cs="黑体"/>
          <w:b w:val="0"/>
          <w:bCs/>
          <w:sz w:val="32"/>
          <w:lang w:val="en-US" w:eastAsia="zh-CN"/>
        </w:rPr>
        <w:t>**</w:t>
      </w:r>
      <w:r>
        <w:rPr>
          <w:rFonts w:hint="eastAsia" w:ascii="黑体" w:hAnsi="黑体" w:eastAsia="黑体" w:cs="黑体"/>
          <w:b w:val="0"/>
          <w:bCs/>
          <w:sz w:val="32"/>
        </w:rPr>
        <w:t>月</w:t>
      </w:r>
      <w:r>
        <w:rPr>
          <w:rFonts w:hint="eastAsia" w:ascii="黑体" w:hAnsi="黑体" w:eastAsia="黑体" w:cs="黑体"/>
          <w:b w:val="0"/>
          <w:bCs/>
          <w:sz w:val="32"/>
          <w:lang w:val="en-US" w:eastAsia="zh-CN"/>
        </w:rPr>
        <w:t>**</w:t>
      </w:r>
      <w:r>
        <w:rPr>
          <w:rFonts w:hint="eastAsia" w:ascii="黑体" w:hAnsi="黑体" w:eastAsia="黑体" w:cs="黑体"/>
          <w:b w:val="0"/>
          <w:bCs/>
          <w:sz w:val="32"/>
        </w:rPr>
        <w:t>日</w:t>
      </w:r>
    </w:p>
    <w:p>
      <w:pPr>
        <w:pStyle w:val="2"/>
      </w:pPr>
    </w:p>
    <w:p>
      <w:pPr>
        <w:widowControl/>
        <w:jc w:val="center"/>
        <w:rPr>
          <w:rFonts w:hint="eastAsia" w:ascii="宋体" w:hAnsi="宋体"/>
          <w:b/>
          <w:sz w:val="44"/>
          <w:szCs w:val="44"/>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目录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Calibri" w:eastAsia="宋体" w:cs="宋体"/>
          <w:color w:val="000000"/>
          <w:kern w:val="0"/>
          <w:sz w:val="24"/>
          <w:lang w:eastAsia="zh-CN"/>
        </w:rPr>
      </w:pPr>
      <w:r>
        <w:rPr>
          <w:rFonts w:ascii="宋体" w:hAnsi="Calibri" w:cs="宋体"/>
          <w:color w:val="000000"/>
          <w:kern w:val="0"/>
          <w:sz w:val="24"/>
        </w:rPr>
        <w:t>(1)</w:t>
      </w:r>
      <w:r>
        <w:rPr>
          <w:rFonts w:hint="eastAsia" w:ascii="宋体" w:hAnsi="Calibri" w:cs="宋体"/>
          <w:color w:val="000000"/>
          <w:kern w:val="0"/>
          <w:sz w:val="24"/>
          <w:lang w:val="en-US" w:eastAsia="zh-CN"/>
        </w:rPr>
        <w:t>报价</w:t>
      </w:r>
      <w:r>
        <w:rPr>
          <w:rFonts w:hint="eastAsia" w:ascii="宋体" w:hAnsi="Calibri" w:cs="宋体"/>
          <w:color w:val="000000"/>
          <w:kern w:val="0"/>
          <w:sz w:val="24"/>
        </w:rPr>
        <w:t>函及</w:t>
      </w:r>
      <w:r>
        <w:rPr>
          <w:rFonts w:hint="eastAsia" w:ascii="宋体" w:hAnsi="Calibri" w:cs="宋体"/>
          <w:color w:val="000000"/>
          <w:kern w:val="0"/>
          <w:sz w:val="24"/>
          <w:lang w:eastAsia="zh-CN"/>
        </w:rPr>
        <w:t>报价单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Calibri" w:eastAsia="宋体" w:cs="宋体"/>
          <w:color w:val="000000"/>
          <w:kern w:val="0"/>
          <w:sz w:val="24"/>
          <w:lang w:eastAsia="zh-CN"/>
        </w:rPr>
      </w:pPr>
      <w:r>
        <w:rPr>
          <w:rFonts w:ascii="宋体" w:hAnsi="Calibri" w:cs="宋体"/>
          <w:color w:val="000000"/>
          <w:kern w:val="0"/>
          <w:sz w:val="24"/>
        </w:rPr>
        <w:t>(2)</w:t>
      </w:r>
      <w:r>
        <w:rPr>
          <w:rFonts w:hint="eastAsia" w:ascii="宋体" w:hAnsi="Calibri" w:cs="宋体"/>
          <w:color w:val="000000"/>
          <w:kern w:val="0"/>
          <w:sz w:val="24"/>
        </w:rPr>
        <w:t>承诺</w:t>
      </w:r>
      <w:r>
        <w:rPr>
          <w:rFonts w:hint="eastAsia" w:ascii="宋体" w:hAnsi="Calibri" w:cs="宋体"/>
          <w:color w:val="000000"/>
          <w:kern w:val="0"/>
          <w:sz w:val="24"/>
          <w:lang w:eastAsia="zh-CN"/>
        </w:rPr>
        <w:t>书（</w:t>
      </w:r>
      <w:r>
        <w:rPr>
          <w:rFonts w:hint="eastAsia" w:ascii="宋体" w:hAnsi="Calibri" w:cs="宋体"/>
          <w:color w:val="000000"/>
          <w:kern w:val="0"/>
          <w:sz w:val="24"/>
          <w:lang w:val="en-US" w:eastAsia="zh-CN"/>
        </w:rPr>
        <w:t>2份</w:t>
      </w:r>
      <w:r>
        <w:rPr>
          <w:rFonts w:hint="eastAsia" w:ascii="宋体" w:hAnsi="Calibri" w:cs="宋体"/>
          <w:color w:val="000000"/>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rPr>
      </w:pPr>
      <w:r>
        <w:rPr>
          <w:rFonts w:ascii="宋体" w:hAnsi="Calibri" w:cs="宋体"/>
          <w:color w:val="000000"/>
          <w:kern w:val="0"/>
          <w:sz w:val="24"/>
        </w:rPr>
        <w:t>(3)</w:t>
      </w:r>
      <w:r>
        <w:rPr>
          <w:rFonts w:hint="eastAsia" w:ascii="宋体" w:hAnsi="Calibri" w:cs="宋体"/>
          <w:color w:val="000000"/>
          <w:kern w:val="0"/>
          <w:sz w:val="24"/>
          <w:lang w:val="en-US" w:eastAsia="zh-CN"/>
        </w:rPr>
        <w:t>个</w:t>
      </w:r>
      <w:r>
        <w:rPr>
          <w:rFonts w:hint="eastAsia" w:ascii="宋体" w:hAnsi="Calibri" w:cs="宋体"/>
          <w:color w:val="000000"/>
          <w:kern w:val="0"/>
          <w:sz w:val="24"/>
        </w:rPr>
        <w:t>人身份证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Calibri" w:cs="宋体"/>
          <w:color w:val="000000"/>
          <w:kern w:val="0"/>
          <w:sz w:val="24"/>
        </w:rPr>
      </w:pPr>
      <w:r>
        <w:rPr>
          <w:rFonts w:ascii="宋体" w:hAnsi="Calibri" w:cs="宋体"/>
          <w:color w:val="000000"/>
          <w:kern w:val="0"/>
          <w:sz w:val="24"/>
        </w:rPr>
        <w:t>(</w:t>
      </w:r>
      <w:r>
        <w:rPr>
          <w:rFonts w:hint="eastAsia" w:ascii="宋体" w:hAnsi="Calibri" w:cs="宋体"/>
          <w:color w:val="000000"/>
          <w:kern w:val="0"/>
          <w:sz w:val="24"/>
          <w:lang w:val="en-US" w:eastAsia="zh-CN"/>
        </w:rPr>
        <w:t>4</w:t>
      </w:r>
      <w:r>
        <w:rPr>
          <w:rFonts w:ascii="宋体" w:hAnsi="Calibri" w:cs="宋体"/>
          <w:color w:val="000000"/>
          <w:kern w:val="0"/>
          <w:sz w:val="24"/>
        </w:rPr>
        <w:t>)</w:t>
      </w:r>
      <w:r>
        <w:rPr>
          <w:rFonts w:hint="eastAsia" w:ascii="宋体" w:hAnsi="Calibri" w:cs="宋体"/>
          <w:color w:val="000000"/>
          <w:kern w:val="0"/>
          <w:sz w:val="24"/>
        </w:rPr>
        <w:t>文件要求</w:t>
      </w:r>
      <w:r>
        <w:rPr>
          <w:rFonts w:hint="eastAsia" w:ascii="宋体" w:hAnsi="Calibri" w:cs="宋体"/>
          <w:color w:val="000000"/>
          <w:kern w:val="0"/>
          <w:sz w:val="24"/>
          <w:lang w:val="en-US" w:eastAsia="zh-CN"/>
        </w:rPr>
        <w:t>竞买人</w:t>
      </w:r>
      <w:r>
        <w:rPr>
          <w:rFonts w:hint="eastAsia" w:ascii="宋体" w:hAnsi="Calibri" w:cs="宋体"/>
          <w:color w:val="000000"/>
          <w:kern w:val="0"/>
          <w:sz w:val="24"/>
        </w:rPr>
        <w:t>提交的其它资料</w:t>
      </w:r>
      <w:r>
        <w:rPr>
          <w:rFonts w:ascii="宋体" w:hAnsi="Calibri" w:cs="宋体"/>
          <w:color w:val="000000"/>
          <w:kern w:val="0"/>
          <w:sz w:val="24"/>
        </w:rPr>
        <w:t>(</w:t>
      </w:r>
      <w:r>
        <w:rPr>
          <w:rFonts w:hint="eastAsia" w:ascii="宋体" w:hAnsi="Calibri" w:cs="宋体"/>
          <w:color w:val="000000"/>
          <w:kern w:val="0"/>
          <w:sz w:val="24"/>
        </w:rPr>
        <w:t>本项无格式，需要时由</w:t>
      </w:r>
      <w:r>
        <w:rPr>
          <w:rFonts w:hint="eastAsia" w:ascii="宋体" w:hAnsi="Calibri" w:cs="宋体"/>
          <w:color w:val="000000"/>
          <w:kern w:val="0"/>
          <w:sz w:val="24"/>
          <w:lang w:val="en-US" w:eastAsia="zh-CN"/>
        </w:rPr>
        <w:t>产权方</w:t>
      </w:r>
      <w:r>
        <w:rPr>
          <w:rFonts w:hint="eastAsia" w:ascii="宋体" w:hAnsi="Calibri" w:cs="宋体"/>
          <w:color w:val="000000"/>
          <w:kern w:val="0"/>
          <w:sz w:val="24"/>
        </w:rPr>
        <w:t>用文字提出</w:t>
      </w:r>
      <w:r>
        <w:rPr>
          <w:rFonts w:ascii="宋体" w:hAnsi="Calibri" w:cs="宋体"/>
          <w:color w:val="000000"/>
          <w:kern w:val="0"/>
          <w:sz w:val="24"/>
        </w:rPr>
        <w:t>)</w:t>
      </w:r>
    </w:p>
    <w:p>
      <w:pPr>
        <w:adjustRightInd w:val="0"/>
        <w:snapToGrid w:val="0"/>
        <w:spacing w:line="360" w:lineRule="auto"/>
        <w:jc w:val="center"/>
        <w:rPr>
          <w:rFonts w:ascii="宋体"/>
          <w:sz w:val="40"/>
        </w:rPr>
      </w:pPr>
    </w:p>
    <w:p>
      <w:pPr>
        <w:adjustRightInd w:val="0"/>
        <w:snapToGrid w:val="0"/>
        <w:spacing w:line="360" w:lineRule="auto"/>
        <w:jc w:val="center"/>
        <w:rPr>
          <w:rFonts w:ascii="宋体"/>
          <w:sz w:val="40"/>
        </w:rPr>
      </w:pPr>
    </w:p>
    <w:p>
      <w:pPr>
        <w:pStyle w:val="2"/>
        <w:spacing w:before="52"/>
        <w:ind w:right="1828" w:firstLine="840"/>
        <w:jc w:val="center"/>
        <w:rPr>
          <w:w w:val="105"/>
          <w:sz w:val="36"/>
        </w:rPr>
      </w:pPr>
    </w:p>
    <w:p>
      <w:pPr>
        <w:widowControl/>
        <w:jc w:val="left"/>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pStyle w:val="2"/>
        <w:rPr>
          <w:rFonts w:ascii="宋体" w:cs="宋体"/>
          <w:b/>
          <w:bCs/>
          <w:w w:val="105"/>
          <w:kern w:val="0"/>
          <w:sz w:val="36"/>
          <w:lang w:val="zh-CN"/>
        </w:rPr>
      </w:pPr>
    </w:p>
    <w:p>
      <w:pPr>
        <w:jc w:val="center"/>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报价函</w:t>
      </w:r>
    </w:p>
    <w:p>
      <w:pPr>
        <w:pStyle w:val="2"/>
        <w:keepNext w:val="0"/>
        <w:keepLines w:val="0"/>
        <w:pageBreakBefore w:val="0"/>
        <w:widowControl w:val="0"/>
        <w:kinsoku/>
        <w:wordWrap/>
        <w:overflowPunct/>
        <w:topLinePunct w:val="0"/>
        <w:bidi w:val="0"/>
        <w:adjustRightInd/>
        <w:snapToGrid/>
        <w:spacing w:before="0" w:line="600" w:lineRule="exact"/>
        <w:textAlignment w:val="auto"/>
        <w:rPr>
          <w:w w:val="105"/>
          <w:sz w:val="36"/>
        </w:rPr>
      </w:pPr>
    </w:p>
    <w:p>
      <w:pPr>
        <w:keepNext w:val="0"/>
        <w:keepLines w:val="0"/>
        <w:pageBreakBefore w:val="0"/>
        <w:widowControl w:val="0"/>
        <w:kinsoku/>
        <w:wordWrap/>
        <w:overflowPunct/>
        <w:topLinePunct w:val="0"/>
        <w:bidi w:val="0"/>
        <w:adjustRightInd/>
        <w:snapToGrid/>
        <w:spacing w:line="600" w:lineRule="exact"/>
        <w:textAlignment w:val="auto"/>
        <w:rPr>
          <w:rFonts w:hint="default" w:ascii="宋体" w:eastAsia="宋体"/>
          <w:b w:val="0"/>
          <w:bCs w:val="0"/>
          <w:sz w:val="32"/>
          <w:szCs w:val="32"/>
          <w:lang w:val="en-US" w:eastAsia="zh-CN"/>
        </w:rPr>
      </w:pPr>
      <w:r>
        <w:rPr>
          <w:rFonts w:hint="eastAsia" w:ascii="宋体" w:hAnsi="宋体"/>
          <w:b w:val="0"/>
          <w:bCs w:val="0"/>
          <w:sz w:val="32"/>
          <w:szCs w:val="32"/>
        </w:rPr>
        <w:t>致：</w:t>
      </w:r>
      <w:r>
        <w:rPr>
          <w:rFonts w:hint="eastAsia" w:ascii="宋体" w:hAnsi="宋体"/>
          <w:b w:val="0"/>
          <w:bCs w:val="0"/>
          <w:sz w:val="32"/>
          <w:szCs w:val="32"/>
          <w:u w:val="single"/>
          <w:lang w:val="en-US" w:eastAsia="zh-CN"/>
        </w:rPr>
        <w:t>淳安县砂石资源管理有限公司</w:t>
      </w:r>
      <w:r>
        <w:rPr>
          <w:rFonts w:hint="eastAsia" w:ascii="宋体" w:hAnsi="宋体" w:cs="宋体"/>
          <w:sz w:val="32"/>
          <w:szCs w:val="32"/>
          <w:u w:val="single"/>
          <w:lang w:val="en-US" w:eastAsia="zh-CN"/>
        </w:rPr>
        <w:t>、浙江建安工程管理有限公司</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b w:val="0"/>
          <w:bCs w:val="0"/>
          <w:sz w:val="32"/>
          <w:szCs w:val="32"/>
        </w:rPr>
      </w:pPr>
      <w:r>
        <w:rPr>
          <w:rFonts w:hint="eastAsia" w:ascii="宋体" w:hAnsi="宋体"/>
          <w:b w:val="0"/>
          <w:bCs w:val="0"/>
          <w:sz w:val="32"/>
          <w:szCs w:val="32"/>
        </w:rPr>
        <w:t>我方经认真分析、研究了贵方提供的</w:t>
      </w:r>
      <w:r>
        <w:rPr>
          <w:rFonts w:hint="eastAsia" w:ascii="宋体"/>
          <w:b w:val="0"/>
          <w:bCs w:val="0"/>
          <w:sz w:val="32"/>
          <w:szCs w:val="32"/>
          <w:u w:val="single"/>
          <w:lang w:val="en-US" w:eastAsia="zh-CN"/>
        </w:rPr>
        <w:t>千岛湖进贤湾至丰茂连接线绿道工程项目泥石混料（二）</w:t>
      </w:r>
      <w:r>
        <w:rPr>
          <w:rFonts w:hint="eastAsia" w:ascii="宋体" w:hAnsi="宋体"/>
          <w:b w:val="0"/>
          <w:bCs w:val="0"/>
          <w:sz w:val="32"/>
          <w:szCs w:val="32"/>
          <w:lang w:val="en-US" w:eastAsia="zh-CN"/>
        </w:rPr>
        <w:t>询价交易处置公告</w:t>
      </w:r>
      <w:r>
        <w:rPr>
          <w:rFonts w:hint="eastAsia" w:ascii="宋体" w:hAnsi="宋体"/>
          <w:b w:val="0"/>
          <w:bCs w:val="0"/>
          <w:sz w:val="32"/>
          <w:szCs w:val="32"/>
        </w:rPr>
        <w:t>，在此郑重报价如下：</w:t>
      </w:r>
    </w:p>
    <w:p>
      <w:pPr>
        <w:keepNext w:val="0"/>
        <w:keepLines w:val="0"/>
        <w:pageBreakBefore w:val="0"/>
        <w:widowControl w:val="0"/>
        <w:kinsoku/>
        <w:wordWrap/>
        <w:overflowPunct/>
        <w:topLinePunct w:val="0"/>
        <w:bidi w:val="0"/>
        <w:adjustRightInd/>
        <w:snapToGrid/>
        <w:spacing w:line="600" w:lineRule="exact"/>
        <w:ind w:right="-57" w:rightChars="-27" w:firstLine="640" w:firstLineChars="200"/>
        <w:jc w:val="both"/>
        <w:textAlignment w:val="auto"/>
        <w:rPr>
          <w:rFonts w:hint="eastAsia" w:ascii="宋体" w:hAnsi="宋体" w:cs="Times New Roman"/>
          <w:sz w:val="32"/>
          <w:szCs w:val="32"/>
          <w:lang w:val="en-US" w:eastAsia="zh-CN"/>
        </w:rPr>
      </w:pPr>
      <w:r>
        <w:rPr>
          <w:rFonts w:hint="eastAsia" w:ascii="宋体" w:hAnsi="宋体"/>
          <w:b w:val="0"/>
          <w:bCs w:val="0"/>
          <w:sz w:val="32"/>
          <w:szCs w:val="32"/>
          <w:lang w:val="en-US" w:eastAsia="zh-CN"/>
        </w:rPr>
        <w:t>千岛湖进贤湾至丰茂连接线绿道工程项目泥石混料（二）</w:t>
      </w:r>
      <w:r>
        <w:rPr>
          <w:rFonts w:hint="eastAsia" w:ascii="宋体" w:hAnsi="宋体" w:cs="Times New Roman"/>
          <w:b w:val="0"/>
          <w:bCs w:val="0"/>
          <w:sz w:val="32"/>
          <w:szCs w:val="32"/>
          <w:lang w:val="en-US" w:eastAsia="zh-CN"/>
        </w:rPr>
        <w:t>：</w:t>
      </w:r>
      <w:r>
        <w:rPr>
          <w:rFonts w:hint="eastAsia" w:ascii="宋体" w:hAnsi="宋体"/>
          <w:b w:val="0"/>
          <w:bCs w:val="0"/>
          <w:sz w:val="32"/>
          <w:szCs w:val="32"/>
          <w:lang w:val="en-US" w:eastAsia="zh-CN"/>
        </w:rPr>
        <w:t>泥石混料</w:t>
      </w:r>
      <w:r>
        <w:rPr>
          <w:rFonts w:hint="eastAsia" w:ascii="宋体" w:hAnsi="宋体" w:cs="Times New Roman"/>
          <w:b w:val="0"/>
          <w:bCs w:val="0"/>
          <w:sz w:val="32"/>
          <w:szCs w:val="32"/>
          <w:lang w:val="en-US" w:eastAsia="zh-CN"/>
        </w:rPr>
        <w:t>数量</w:t>
      </w:r>
      <w:r>
        <w:rPr>
          <w:rFonts w:hint="eastAsia" w:cs="Times New Roman"/>
          <w:b w:val="0"/>
          <w:bCs w:val="0"/>
          <w:sz w:val="32"/>
          <w:szCs w:val="32"/>
          <w:lang w:val="en-US" w:eastAsia="zh-CN"/>
        </w:rPr>
        <w:t>15000吨</w:t>
      </w:r>
      <w:r>
        <w:rPr>
          <w:rFonts w:hint="eastAsia" w:ascii="宋体" w:hAnsi="宋体" w:cs="Times New Roman"/>
          <w:b w:val="0"/>
          <w:bCs w:val="0"/>
          <w:sz w:val="32"/>
          <w:szCs w:val="32"/>
          <w:lang w:val="en-US" w:eastAsia="zh-CN"/>
        </w:rPr>
        <w:t>，报价人民币（大写）：</w:t>
      </w:r>
      <w:r>
        <w:rPr>
          <w:rFonts w:hint="eastAsia" w:ascii="宋体" w:hAnsi="宋体" w:cs="Times New Roman"/>
          <w:b w:val="0"/>
          <w:bCs w:val="0"/>
          <w:sz w:val="32"/>
          <w:szCs w:val="32"/>
          <w:u w:val="single"/>
          <w:lang w:val="en-US" w:eastAsia="zh-CN"/>
        </w:rPr>
        <w:t xml:space="preserve">********  </w:t>
      </w:r>
      <w:r>
        <w:rPr>
          <w:rFonts w:hint="eastAsia" w:ascii="宋体" w:hAnsi="宋体" w:cs="Times New Roman"/>
          <w:b w:val="0"/>
          <w:bCs w:val="0"/>
          <w:sz w:val="32"/>
          <w:szCs w:val="32"/>
          <w:u w:val="none"/>
          <w:lang w:val="en-US" w:eastAsia="zh-CN"/>
        </w:rPr>
        <w:t>；（¥小写）：</w:t>
      </w:r>
      <w:r>
        <w:rPr>
          <w:rFonts w:hint="eastAsia" w:ascii="宋体" w:hAnsi="宋体" w:cs="Times New Roman"/>
          <w:b w:val="0"/>
          <w:bCs w:val="0"/>
          <w:sz w:val="32"/>
          <w:szCs w:val="32"/>
          <w:u w:val="single"/>
          <w:lang w:val="en-US" w:eastAsia="zh-CN"/>
        </w:rPr>
        <w:t xml:space="preserve">***  </w:t>
      </w:r>
      <w:r>
        <w:rPr>
          <w:rFonts w:hint="eastAsia" w:ascii="宋体" w:hAnsi="宋体" w:cs="Times New Roman"/>
          <w:b w:val="0"/>
          <w:bCs w:val="0"/>
          <w:sz w:val="32"/>
          <w:szCs w:val="32"/>
          <w:lang w:val="en-US" w:eastAsia="zh-CN"/>
        </w:rPr>
        <w:t>元</w:t>
      </w:r>
      <w:r>
        <w:rPr>
          <w:rFonts w:hint="eastAsia" w:ascii="宋体" w:hAnsi="宋体" w:cs="Times New Roman"/>
          <w:sz w:val="32"/>
          <w:szCs w:val="32"/>
          <w:lang w:val="en-US"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pStyle w:val="2"/>
        <w:keepNext w:val="0"/>
        <w:keepLines w:val="0"/>
        <w:pageBreakBefore w:val="0"/>
        <w:widowControl w:val="0"/>
        <w:kinsoku/>
        <w:wordWrap/>
        <w:overflowPunct/>
        <w:topLinePunct w:val="0"/>
        <w:bidi w:val="0"/>
        <w:adjustRightInd/>
        <w:snapToGrid/>
        <w:spacing w:before="0" w:line="600" w:lineRule="exact"/>
        <w:textAlignment w:val="auto"/>
        <w:rPr>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ascii="宋体"/>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宋体" w:hAnsi="宋体"/>
          <w:sz w:val="32"/>
          <w:szCs w:val="32"/>
          <w:lang w:val="en-US" w:eastAsia="zh-CN"/>
        </w:rPr>
      </w:pPr>
      <w:r>
        <w:rPr>
          <w:rFonts w:hint="eastAsia" w:ascii="宋体" w:hAnsi="宋体"/>
          <w:sz w:val="32"/>
          <w:szCs w:val="32"/>
          <w:lang w:val="en-US" w:eastAsia="zh-CN"/>
        </w:rPr>
        <w:t xml:space="preserve">       竞买人(盖章签字)：</w:t>
      </w:r>
    </w:p>
    <w:p>
      <w:pPr>
        <w:keepNext w:val="0"/>
        <w:keepLines w:val="0"/>
        <w:pageBreakBefore w:val="0"/>
        <w:widowControl w:val="0"/>
        <w:kinsoku/>
        <w:wordWrap/>
        <w:overflowPunct/>
        <w:topLinePunct w:val="0"/>
        <w:bidi w:val="0"/>
        <w:adjustRightInd/>
        <w:snapToGrid/>
        <w:spacing w:line="600" w:lineRule="exact"/>
        <w:jc w:val="center"/>
        <w:textAlignment w:val="auto"/>
        <w:rPr>
          <w:rFonts w:ascii="宋体"/>
          <w:sz w:val="32"/>
          <w:szCs w:val="32"/>
        </w:rPr>
      </w:pPr>
      <w:r>
        <w:rPr>
          <w:rFonts w:hint="eastAsia" w:ascii="宋体" w:hAnsi="宋体"/>
          <w:sz w:val="32"/>
          <w:szCs w:val="32"/>
          <w:lang w:val="en-US" w:eastAsia="zh-CN"/>
        </w:rPr>
        <w:t xml:space="preserve">       </w:t>
      </w:r>
      <w:r>
        <w:rPr>
          <w:rFonts w:hint="eastAsia" w:ascii="宋体" w:hAnsi="宋体"/>
          <w:sz w:val="32"/>
          <w:szCs w:val="32"/>
        </w:rPr>
        <w:t>日期：</w:t>
      </w:r>
      <w:r>
        <w:rPr>
          <w:rFonts w:hint="eastAsia" w:ascii="宋体" w:hAnsi="宋体"/>
          <w:sz w:val="32"/>
          <w:szCs w:val="32"/>
          <w:lang w:val="en-US" w:eastAsia="zh-CN"/>
        </w:rPr>
        <w:t>**</w:t>
      </w:r>
      <w:r>
        <w:rPr>
          <w:rFonts w:hint="eastAsia" w:ascii="宋体" w:hAnsi="宋体"/>
          <w:sz w:val="32"/>
          <w:szCs w:val="32"/>
        </w:rPr>
        <w:t>年</w:t>
      </w:r>
      <w:r>
        <w:rPr>
          <w:rFonts w:hint="eastAsia" w:ascii="宋体" w:hAnsi="宋体"/>
          <w:sz w:val="32"/>
          <w:szCs w:val="32"/>
          <w:lang w:val="en-US" w:eastAsia="zh-CN"/>
        </w:rPr>
        <w:t>**</w:t>
      </w:r>
      <w:r>
        <w:rPr>
          <w:rFonts w:hint="eastAsia" w:ascii="宋体" w:hAnsi="宋体"/>
          <w:sz w:val="32"/>
          <w:szCs w:val="32"/>
        </w:rPr>
        <w:t>月</w:t>
      </w:r>
      <w:r>
        <w:rPr>
          <w:rFonts w:hint="eastAsia" w:ascii="宋体" w:hAnsi="宋体"/>
          <w:sz w:val="32"/>
          <w:szCs w:val="32"/>
          <w:lang w:val="en-US" w:eastAsia="zh-CN"/>
        </w:rPr>
        <w:t>**</w:t>
      </w:r>
      <w:r>
        <w:rPr>
          <w:rFonts w:hint="eastAsia" w:ascii="宋体" w:hAnsi="宋体"/>
          <w:sz w:val="32"/>
          <w:szCs w:val="32"/>
        </w:rPr>
        <w:t>日</w:t>
      </w:r>
    </w:p>
    <w:p>
      <w:pPr>
        <w:pStyle w:val="2"/>
        <w:spacing w:before="52" w:line="520" w:lineRule="exact"/>
        <w:ind w:right="1828"/>
        <w:jc w:val="center"/>
        <w:rPr>
          <w:sz w:val="32"/>
        </w:rPr>
      </w:pPr>
    </w:p>
    <w:p>
      <w:pPr>
        <w:jc w:val="center"/>
        <w:outlineLvl w:val="1"/>
        <w:rPr>
          <w:rFonts w:hint="default" w:ascii="宋体"/>
          <w:b/>
          <w:sz w:val="28"/>
          <w:szCs w:val="28"/>
          <w:lang w:val="en-US"/>
        </w:rPr>
      </w:pPr>
      <w:r>
        <w:rPr>
          <w:rFonts w:ascii="宋体"/>
          <w:sz w:val="32"/>
        </w:rPr>
        <w:br w:type="page"/>
      </w:r>
      <w:r>
        <w:rPr>
          <w:rFonts w:hint="eastAsia" w:ascii="方正小标宋简体" w:hAnsi="方正小标宋简体" w:eastAsia="方正小标宋简体" w:cs="方正小标宋简体"/>
          <w:b w:val="0"/>
          <w:bCs w:val="0"/>
          <w:color w:val="000000"/>
          <w:kern w:val="0"/>
          <w:sz w:val="44"/>
          <w:szCs w:val="44"/>
          <w:lang w:val="en-US" w:eastAsia="zh-CN"/>
        </w:rPr>
        <w:t>报价单</w:t>
      </w:r>
    </w:p>
    <w:tbl>
      <w:tblPr>
        <w:tblStyle w:val="10"/>
        <w:tblW w:w="9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4"/>
        <w:gridCol w:w="3587"/>
        <w:gridCol w:w="867"/>
        <w:gridCol w:w="1248"/>
        <w:gridCol w:w="1039"/>
        <w:gridCol w:w="1298"/>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jc w:val="center"/>
        </w:trPr>
        <w:tc>
          <w:tcPr>
            <w:tcW w:w="884" w:type="dxa"/>
            <w:vAlign w:val="center"/>
          </w:tcPr>
          <w:p>
            <w:pPr>
              <w:autoSpaceDE w:val="0"/>
              <w:autoSpaceDN w:val="0"/>
              <w:spacing w:line="420" w:lineRule="exact"/>
              <w:jc w:val="center"/>
              <w:rPr>
                <w:rFonts w:ascii="宋体"/>
                <w:sz w:val="24"/>
                <w:szCs w:val="22"/>
              </w:rPr>
            </w:pPr>
            <w:r>
              <w:rPr>
                <w:rFonts w:hint="eastAsia" w:ascii="宋体" w:hAnsi="宋体"/>
                <w:sz w:val="24"/>
                <w:szCs w:val="22"/>
              </w:rPr>
              <w:t>序号</w:t>
            </w:r>
          </w:p>
        </w:tc>
        <w:tc>
          <w:tcPr>
            <w:tcW w:w="3587" w:type="dxa"/>
            <w:vAlign w:val="center"/>
          </w:tcPr>
          <w:p>
            <w:pPr>
              <w:autoSpaceDE w:val="0"/>
              <w:autoSpaceDN w:val="0"/>
              <w:spacing w:line="420" w:lineRule="exact"/>
              <w:jc w:val="center"/>
              <w:rPr>
                <w:rFonts w:ascii="宋体"/>
                <w:sz w:val="24"/>
                <w:szCs w:val="22"/>
              </w:rPr>
            </w:pPr>
            <w:r>
              <w:rPr>
                <w:rFonts w:hint="eastAsia" w:ascii="宋体" w:hAnsi="宋体"/>
                <w:sz w:val="24"/>
                <w:szCs w:val="22"/>
              </w:rPr>
              <w:t>名称</w:t>
            </w:r>
          </w:p>
        </w:tc>
        <w:tc>
          <w:tcPr>
            <w:tcW w:w="867" w:type="dxa"/>
            <w:vAlign w:val="center"/>
          </w:tcPr>
          <w:p>
            <w:pPr>
              <w:autoSpaceDE w:val="0"/>
              <w:autoSpaceDN w:val="0"/>
              <w:spacing w:line="420" w:lineRule="exact"/>
              <w:jc w:val="center"/>
              <w:rPr>
                <w:rFonts w:hint="eastAsia" w:ascii="宋体" w:eastAsia="宋体"/>
                <w:sz w:val="24"/>
                <w:szCs w:val="22"/>
                <w:lang w:val="en-US" w:eastAsia="zh-CN"/>
              </w:rPr>
            </w:pPr>
            <w:r>
              <w:rPr>
                <w:rFonts w:hint="eastAsia" w:ascii="宋体"/>
                <w:sz w:val="24"/>
                <w:szCs w:val="22"/>
                <w:lang w:val="en-US" w:eastAsia="zh-CN"/>
              </w:rPr>
              <w:t>单位</w:t>
            </w:r>
          </w:p>
        </w:tc>
        <w:tc>
          <w:tcPr>
            <w:tcW w:w="1248" w:type="dxa"/>
            <w:vAlign w:val="center"/>
          </w:tcPr>
          <w:p>
            <w:pPr>
              <w:autoSpaceDE w:val="0"/>
              <w:autoSpaceDN w:val="0"/>
              <w:spacing w:line="420" w:lineRule="exact"/>
              <w:jc w:val="center"/>
              <w:rPr>
                <w:rFonts w:hint="eastAsia"/>
                <w:lang w:val="en-US" w:eastAsia="zh-CN"/>
              </w:rPr>
            </w:pPr>
            <w:r>
              <w:rPr>
                <w:rFonts w:hint="eastAsia"/>
                <w:lang w:val="en-US" w:eastAsia="zh-CN"/>
              </w:rPr>
              <w:t>数量</w:t>
            </w:r>
          </w:p>
        </w:tc>
        <w:tc>
          <w:tcPr>
            <w:tcW w:w="1039" w:type="dxa"/>
            <w:vAlign w:val="center"/>
          </w:tcPr>
          <w:p>
            <w:pPr>
              <w:autoSpaceDE w:val="0"/>
              <w:autoSpaceDN w:val="0"/>
              <w:spacing w:line="420" w:lineRule="exact"/>
              <w:jc w:val="center"/>
              <w:rPr>
                <w:rFonts w:hint="default"/>
                <w:lang w:val="en-US" w:eastAsia="zh-CN"/>
              </w:rPr>
            </w:pPr>
            <w:r>
              <w:rPr>
                <w:rFonts w:hint="eastAsia" w:ascii="宋体" w:hAnsi="宋体"/>
                <w:sz w:val="24"/>
                <w:szCs w:val="22"/>
                <w:lang w:val="en-US" w:eastAsia="zh-CN"/>
              </w:rPr>
              <w:t>单价(元）</w:t>
            </w:r>
          </w:p>
        </w:tc>
        <w:tc>
          <w:tcPr>
            <w:tcW w:w="1298" w:type="dxa"/>
            <w:vAlign w:val="center"/>
          </w:tcPr>
          <w:p>
            <w:pPr>
              <w:autoSpaceDE w:val="0"/>
              <w:autoSpaceDN w:val="0"/>
              <w:spacing w:line="420" w:lineRule="exact"/>
              <w:jc w:val="center"/>
              <w:rPr>
                <w:rFonts w:hint="eastAsia" w:ascii="Times New Roman" w:hAnsi="Times New Roman" w:cs="Times New Roman"/>
                <w:sz w:val="24"/>
                <w:szCs w:val="32"/>
                <w:lang w:val="en-US" w:eastAsia="zh-CN"/>
              </w:rPr>
            </w:pPr>
            <w:r>
              <w:rPr>
                <w:rFonts w:hint="eastAsia" w:cs="Times New Roman"/>
                <w:sz w:val="24"/>
                <w:szCs w:val="32"/>
                <w:lang w:val="en-US" w:eastAsia="zh-CN"/>
              </w:rPr>
              <w:t>总</w:t>
            </w:r>
            <w:r>
              <w:rPr>
                <w:rFonts w:hint="eastAsia" w:ascii="Times New Roman" w:hAnsi="Times New Roman" w:cs="Times New Roman"/>
                <w:sz w:val="24"/>
                <w:szCs w:val="32"/>
                <w:lang w:val="en-US" w:eastAsia="zh-CN"/>
              </w:rPr>
              <w:t>价</w:t>
            </w:r>
          </w:p>
          <w:p>
            <w:pPr>
              <w:autoSpaceDE w:val="0"/>
              <w:autoSpaceDN w:val="0"/>
              <w:spacing w:line="420" w:lineRule="exact"/>
              <w:jc w:val="center"/>
              <w:rPr>
                <w:rFonts w:ascii="宋体"/>
                <w:sz w:val="24"/>
                <w:szCs w:val="22"/>
              </w:rPr>
            </w:pPr>
            <w:r>
              <w:rPr>
                <w:rFonts w:hint="eastAsia" w:ascii="Times New Roman" w:hAnsi="Times New Roman" w:cs="Times New Roman"/>
                <w:sz w:val="24"/>
                <w:szCs w:val="32"/>
                <w:lang w:val="en-US" w:eastAsia="zh-CN"/>
              </w:rPr>
              <w:t>（元）</w:t>
            </w:r>
          </w:p>
        </w:tc>
        <w:tc>
          <w:tcPr>
            <w:tcW w:w="1041" w:type="dxa"/>
            <w:vAlign w:val="center"/>
          </w:tcPr>
          <w:p>
            <w:pPr>
              <w:autoSpaceDE w:val="0"/>
              <w:autoSpaceDN w:val="0"/>
              <w:spacing w:line="420" w:lineRule="exact"/>
              <w:jc w:val="center"/>
              <w:rPr>
                <w:rFonts w:ascii="宋体"/>
                <w:sz w:val="24"/>
                <w:szCs w:val="22"/>
              </w:rPr>
            </w:pPr>
            <w:r>
              <w:rPr>
                <w:rFonts w:hint="eastAsia" w:ascii="宋体" w:hAnsi="宋体"/>
                <w:sz w:val="24"/>
                <w:szCs w:val="22"/>
              </w:rPr>
              <w:t>备注</w:t>
            </w:r>
          </w:p>
          <w:p>
            <w:pPr>
              <w:autoSpaceDE w:val="0"/>
              <w:autoSpaceDN w:val="0"/>
              <w:spacing w:line="420" w:lineRule="exact"/>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884" w:type="dxa"/>
            <w:vAlign w:val="center"/>
          </w:tcPr>
          <w:p>
            <w:pPr>
              <w:widowControl/>
              <w:jc w:val="center"/>
              <w:rPr>
                <w:rFonts w:ascii="宋体" w:hAnsi="Times New Roman" w:eastAsia="宋体" w:cs="Times New Roman"/>
                <w:kern w:val="2"/>
                <w:sz w:val="21"/>
                <w:szCs w:val="21"/>
                <w:lang w:val="en-US" w:eastAsia="zh-CN" w:bidi="ar-SA"/>
              </w:rPr>
            </w:pPr>
            <w:r>
              <w:rPr>
                <w:rFonts w:ascii="宋体" w:hAnsi="宋体"/>
                <w:sz w:val="21"/>
                <w:szCs w:val="21"/>
              </w:rPr>
              <w:t>1</w:t>
            </w:r>
          </w:p>
        </w:tc>
        <w:tc>
          <w:tcPr>
            <w:tcW w:w="3587" w:type="dxa"/>
            <w:vAlign w:val="center"/>
          </w:tcPr>
          <w:p>
            <w:pPr>
              <w:widowControl/>
              <w:jc w:val="center"/>
              <w:rPr>
                <w:rFonts w:ascii="宋体" w:hAnsi="Times New Roman" w:eastAsia="宋体" w:cs="Times New Roman"/>
                <w:kern w:val="2"/>
                <w:sz w:val="21"/>
                <w:szCs w:val="21"/>
                <w:lang w:val="en-US" w:eastAsia="zh-CN" w:bidi="ar-SA"/>
              </w:rPr>
            </w:pPr>
            <w:r>
              <w:rPr>
                <w:rFonts w:hint="eastAsia" w:ascii="宋体"/>
                <w:sz w:val="21"/>
                <w:szCs w:val="21"/>
                <w:lang w:val="en-US" w:eastAsia="zh-CN"/>
              </w:rPr>
              <w:t>千岛湖进贤湾至丰茂连接线绿道工程项目泥石混料（二）</w:t>
            </w:r>
          </w:p>
        </w:tc>
        <w:tc>
          <w:tcPr>
            <w:tcW w:w="867" w:type="dxa"/>
            <w:vAlign w:val="center"/>
          </w:tcPr>
          <w:p>
            <w:pPr>
              <w:widowControl/>
              <w:jc w:val="center"/>
              <w:rPr>
                <w:rFonts w:hint="default" w:ascii="宋体" w:hAnsi="Times New Roman" w:eastAsia="宋体" w:cs="Times New Roman"/>
                <w:kern w:val="2"/>
                <w:sz w:val="21"/>
                <w:szCs w:val="21"/>
                <w:lang w:val="en-US" w:eastAsia="zh-CN" w:bidi="ar-SA"/>
              </w:rPr>
            </w:pPr>
            <w:r>
              <w:rPr>
                <w:rFonts w:hint="eastAsia" w:ascii="宋体" w:cs="Times New Roman"/>
                <w:kern w:val="2"/>
                <w:sz w:val="21"/>
                <w:szCs w:val="21"/>
                <w:lang w:val="en-US" w:eastAsia="zh-CN" w:bidi="ar-SA"/>
              </w:rPr>
              <w:t>吨</w:t>
            </w:r>
          </w:p>
        </w:tc>
        <w:tc>
          <w:tcPr>
            <w:tcW w:w="1248" w:type="dxa"/>
            <w:vAlign w:val="center"/>
          </w:tcPr>
          <w:p>
            <w:pPr>
              <w:widowControl/>
              <w:jc w:val="center"/>
              <w:rPr>
                <w:rFonts w:hint="default" w:ascii="宋体" w:hAnsi="Times New Roman" w:eastAsia="宋体" w:cs="Times New Roman"/>
                <w:kern w:val="2"/>
                <w:sz w:val="21"/>
                <w:szCs w:val="21"/>
                <w:lang w:val="en-US" w:eastAsia="zh-CN" w:bidi="ar-SA"/>
              </w:rPr>
            </w:pPr>
            <w:r>
              <w:rPr>
                <w:rFonts w:hint="eastAsia" w:ascii="宋体" w:cs="Times New Roman"/>
                <w:kern w:val="2"/>
                <w:sz w:val="21"/>
                <w:szCs w:val="21"/>
                <w:lang w:val="en-US" w:eastAsia="zh-CN" w:bidi="ar-SA"/>
              </w:rPr>
              <w:t>15000</w:t>
            </w:r>
          </w:p>
        </w:tc>
        <w:tc>
          <w:tcPr>
            <w:tcW w:w="1039" w:type="dxa"/>
            <w:vAlign w:val="center"/>
          </w:tcPr>
          <w:p>
            <w:pPr>
              <w:widowControl/>
              <w:jc w:val="center"/>
              <w:rPr>
                <w:rFonts w:hint="eastAsia" w:ascii="宋体" w:eastAsia="宋体"/>
                <w:sz w:val="21"/>
                <w:szCs w:val="21"/>
                <w:lang w:val="en-US" w:eastAsia="zh-CN"/>
              </w:rPr>
            </w:pPr>
          </w:p>
        </w:tc>
        <w:tc>
          <w:tcPr>
            <w:tcW w:w="1298" w:type="dxa"/>
            <w:vAlign w:val="center"/>
          </w:tcPr>
          <w:p>
            <w:pPr>
              <w:widowControl/>
              <w:jc w:val="center"/>
              <w:rPr>
                <w:rFonts w:ascii="宋体"/>
                <w:sz w:val="21"/>
                <w:szCs w:val="21"/>
              </w:rPr>
            </w:pPr>
          </w:p>
        </w:tc>
        <w:tc>
          <w:tcPr>
            <w:tcW w:w="1041" w:type="dxa"/>
            <w:vAlign w:val="center"/>
          </w:tcPr>
          <w:p>
            <w:pPr>
              <w:widowControl/>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hint="default" w:ascii="宋体" w:hAnsi="Times New Roman" w:eastAsia="宋体" w:cs="Times New Roman"/>
                <w:kern w:val="2"/>
                <w:sz w:val="24"/>
                <w:szCs w:val="22"/>
                <w:lang w:val="en-US" w:eastAsia="zh-CN" w:bidi="ar-SA"/>
              </w:rPr>
            </w:pPr>
          </w:p>
        </w:tc>
        <w:tc>
          <w:tcPr>
            <w:tcW w:w="3587" w:type="dxa"/>
            <w:vAlign w:val="center"/>
          </w:tcPr>
          <w:p>
            <w:pPr>
              <w:widowControl/>
              <w:jc w:val="center"/>
              <w:rPr>
                <w:rFonts w:hint="default" w:ascii="宋体" w:hAnsi="Times New Roman" w:eastAsia="宋体" w:cs="Times New Roman"/>
                <w:kern w:val="2"/>
                <w:sz w:val="21"/>
                <w:szCs w:val="21"/>
                <w:lang w:val="en-US" w:eastAsia="zh-CN" w:bidi="ar-SA"/>
              </w:rPr>
            </w:pPr>
          </w:p>
        </w:tc>
        <w:tc>
          <w:tcPr>
            <w:tcW w:w="867" w:type="dxa"/>
            <w:vAlign w:val="center"/>
          </w:tcPr>
          <w:p>
            <w:pPr>
              <w:widowControl/>
              <w:jc w:val="center"/>
              <w:rPr>
                <w:rFonts w:hint="default" w:ascii="宋体" w:hAnsi="Times New Roman" w:eastAsia="宋体" w:cs="Times New Roman"/>
                <w:kern w:val="2"/>
                <w:sz w:val="21"/>
                <w:szCs w:val="21"/>
                <w:lang w:val="en-US" w:eastAsia="zh-CN" w:bidi="ar-SA"/>
              </w:rPr>
            </w:pPr>
          </w:p>
        </w:tc>
        <w:tc>
          <w:tcPr>
            <w:tcW w:w="1248" w:type="dxa"/>
            <w:vAlign w:val="center"/>
          </w:tcPr>
          <w:p>
            <w:pPr>
              <w:widowControl/>
              <w:jc w:val="center"/>
              <w:rPr>
                <w:rFonts w:hint="default" w:ascii="宋体" w:hAnsi="Times New Roman" w:eastAsia="宋体" w:cs="Times New Roman"/>
                <w:kern w:val="2"/>
                <w:sz w:val="21"/>
                <w:szCs w:val="21"/>
                <w:lang w:val="en-US" w:eastAsia="zh-CN" w:bidi="ar-SA"/>
              </w:rPr>
            </w:pPr>
          </w:p>
        </w:tc>
        <w:tc>
          <w:tcPr>
            <w:tcW w:w="1039" w:type="dxa"/>
            <w:vAlign w:val="center"/>
          </w:tcPr>
          <w:p>
            <w:pPr>
              <w:widowControl/>
              <w:jc w:val="center"/>
              <w:rPr>
                <w:rFonts w:hint="eastAsia" w:ascii="宋体" w:eastAsia="宋体"/>
                <w:sz w:val="24"/>
                <w:szCs w:val="22"/>
                <w:lang w:val="en-US" w:eastAsia="zh-CN"/>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884" w:type="dxa"/>
            <w:vAlign w:val="center"/>
          </w:tcPr>
          <w:p>
            <w:pPr>
              <w:widowControl/>
              <w:jc w:val="center"/>
              <w:rPr>
                <w:rFonts w:ascii="宋体"/>
                <w:sz w:val="24"/>
                <w:szCs w:val="22"/>
              </w:rPr>
            </w:pPr>
          </w:p>
        </w:tc>
        <w:tc>
          <w:tcPr>
            <w:tcW w:w="3587" w:type="dxa"/>
            <w:vAlign w:val="center"/>
          </w:tcPr>
          <w:p>
            <w:pPr>
              <w:widowControl/>
              <w:jc w:val="center"/>
              <w:rPr>
                <w:rFonts w:ascii="宋体"/>
                <w:sz w:val="24"/>
                <w:szCs w:val="22"/>
              </w:rPr>
            </w:pPr>
          </w:p>
        </w:tc>
        <w:tc>
          <w:tcPr>
            <w:tcW w:w="867" w:type="dxa"/>
            <w:vAlign w:val="center"/>
          </w:tcPr>
          <w:p>
            <w:pPr>
              <w:widowControl/>
              <w:jc w:val="center"/>
              <w:rPr>
                <w:rFonts w:ascii="宋体"/>
                <w:sz w:val="24"/>
                <w:szCs w:val="22"/>
              </w:rPr>
            </w:pPr>
          </w:p>
        </w:tc>
        <w:tc>
          <w:tcPr>
            <w:tcW w:w="1248" w:type="dxa"/>
            <w:vAlign w:val="center"/>
          </w:tcPr>
          <w:p>
            <w:pPr>
              <w:widowControl/>
              <w:jc w:val="center"/>
              <w:rPr>
                <w:rFonts w:ascii="宋体"/>
                <w:sz w:val="24"/>
                <w:szCs w:val="22"/>
              </w:rPr>
            </w:pPr>
          </w:p>
        </w:tc>
        <w:tc>
          <w:tcPr>
            <w:tcW w:w="1039" w:type="dxa"/>
            <w:vAlign w:val="center"/>
          </w:tcPr>
          <w:p>
            <w:pPr>
              <w:widowControl/>
              <w:jc w:val="center"/>
              <w:rPr>
                <w:rFonts w:ascii="宋体"/>
                <w:sz w:val="24"/>
                <w:szCs w:val="22"/>
              </w:rPr>
            </w:pPr>
          </w:p>
        </w:tc>
        <w:tc>
          <w:tcPr>
            <w:tcW w:w="1298" w:type="dxa"/>
            <w:vAlign w:val="center"/>
          </w:tcPr>
          <w:p>
            <w:pPr>
              <w:widowControl/>
              <w:jc w:val="center"/>
              <w:rPr>
                <w:rFonts w:ascii="宋体"/>
                <w:sz w:val="24"/>
                <w:szCs w:val="22"/>
              </w:rPr>
            </w:pPr>
          </w:p>
        </w:tc>
        <w:tc>
          <w:tcPr>
            <w:tcW w:w="1041" w:type="dxa"/>
            <w:vAlign w:val="center"/>
          </w:tcPr>
          <w:p>
            <w:pPr>
              <w:widowControl/>
              <w:jc w:val="center"/>
              <w:rPr>
                <w:rFonts w:ascii="宋体"/>
                <w:sz w:val="24"/>
                <w:szCs w:val="22"/>
              </w:rPr>
            </w:pPr>
          </w:p>
        </w:tc>
      </w:tr>
    </w:tbl>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right="-178" w:rightChars="-85" w:firstLine="3960" w:firstLineChars="900"/>
        <w:jc w:val="both"/>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承诺书</w:t>
      </w:r>
    </w:p>
    <w:p>
      <w:pPr>
        <w:keepNext w:val="0"/>
        <w:keepLines w:val="0"/>
        <w:pageBreakBefore w:val="0"/>
        <w:widowControl w:val="0"/>
        <w:kinsoku/>
        <w:wordWrap/>
        <w:overflowPunct/>
        <w:topLinePunct w:val="0"/>
        <w:bidi w:val="0"/>
        <w:adjustRightInd w:val="0"/>
        <w:snapToGrid w:val="0"/>
        <w:spacing w:line="560" w:lineRule="exact"/>
        <w:ind w:firstLine="560" w:firstLineChars="200"/>
        <w:jc w:val="center"/>
        <w:textAlignment w:val="auto"/>
        <w:rPr>
          <w:rFonts w:ascii="宋体"/>
          <w:sz w:val="28"/>
          <w:szCs w:val="28"/>
        </w:rPr>
      </w:pPr>
    </w:p>
    <w:p>
      <w:pPr>
        <w:keepNext w:val="0"/>
        <w:keepLines w:val="0"/>
        <w:pageBreakBefore w:val="0"/>
        <w:widowControl w:val="0"/>
        <w:kinsoku/>
        <w:wordWrap/>
        <w:overflowPunct/>
        <w:topLinePunct w:val="0"/>
        <w:autoSpaceDE/>
        <w:autoSpaceDN/>
        <w:bidi w:val="0"/>
        <w:snapToGrid w:val="0"/>
        <w:spacing w:line="560" w:lineRule="exact"/>
        <w:textAlignment w:val="auto"/>
        <w:rPr>
          <w:rFonts w:hint="default" w:ascii="宋体" w:eastAsia="宋体"/>
          <w:sz w:val="30"/>
          <w:szCs w:val="30"/>
          <w:lang w:val="en-US" w:eastAsia="zh-CN"/>
        </w:rPr>
      </w:pPr>
      <w:r>
        <w:rPr>
          <w:rFonts w:hint="eastAsia" w:ascii="宋体" w:hAnsi="宋体"/>
          <w:sz w:val="30"/>
          <w:szCs w:val="30"/>
        </w:rPr>
        <w:t>致：</w:t>
      </w:r>
      <w:r>
        <w:rPr>
          <w:rFonts w:hint="eastAsia" w:ascii="宋体" w:hAnsi="宋体"/>
          <w:b/>
          <w:sz w:val="30"/>
          <w:szCs w:val="30"/>
          <w:u w:val="single"/>
          <w:lang w:val="en-US" w:eastAsia="zh-CN"/>
        </w:rPr>
        <w:t>淳安县砂石资源管理有限公司、浙江建安工程管理有限公司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141" w:leftChars="67" w:firstLine="450" w:firstLineChars="150"/>
        <w:textAlignment w:val="auto"/>
        <w:rPr>
          <w:rFonts w:ascii="宋体"/>
          <w:sz w:val="30"/>
          <w:szCs w:val="30"/>
          <w:u w:val="single"/>
        </w:rPr>
      </w:pPr>
      <w:r>
        <w:rPr>
          <w:rFonts w:hint="eastAsia" w:ascii="宋体" w:hAnsi="宋体"/>
          <w:sz w:val="30"/>
          <w:szCs w:val="30"/>
        </w:rPr>
        <w:t>本公司（或本人）已详细阅读</w:t>
      </w:r>
      <w:r>
        <w:rPr>
          <w:rFonts w:hint="eastAsia" w:ascii="宋体"/>
          <w:b/>
          <w:bCs/>
          <w:sz w:val="30"/>
          <w:szCs w:val="30"/>
          <w:u w:val="single"/>
          <w:lang w:val="en-US" w:eastAsia="zh-CN"/>
        </w:rPr>
        <w:t>千岛湖进贤湾至丰茂连接线绿道工程项目泥石混料（二）</w:t>
      </w:r>
      <w:r>
        <w:rPr>
          <w:rFonts w:hint="eastAsia" w:ascii="宋体" w:hAnsi="宋体"/>
          <w:sz w:val="30"/>
          <w:szCs w:val="30"/>
        </w:rPr>
        <w:t>之</w:t>
      </w:r>
      <w:r>
        <w:rPr>
          <w:rFonts w:hint="eastAsia" w:ascii="宋体" w:hAnsi="宋体"/>
          <w:sz w:val="30"/>
          <w:szCs w:val="30"/>
          <w:lang w:val="en-US" w:eastAsia="zh-CN"/>
        </w:rPr>
        <w:t>询价交易处置公告</w:t>
      </w:r>
      <w:r>
        <w:rPr>
          <w:rFonts w:hint="eastAsia" w:ascii="宋体" w:hAnsi="宋体"/>
          <w:sz w:val="30"/>
          <w:szCs w:val="30"/>
        </w:rPr>
        <w:t>，现自愿就参加该项目</w:t>
      </w:r>
      <w:r>
        <w:rPr>
          <w:rFonts w:hint="eastAsia" w:ascii="宋体" w:hAnsi="宋体"/>
          <w:sz w:val="30"/>
          <w:szCs w:val="30"/>
          <w:lang w:val="en-US" w:eastAsia="zh-CN"/>
        </w:rPr>
        <w:t>报价</w:t>
      </w:r>
      <w:r>
        <w:rPr>
          <w:rFonts w:hint="eastAsia" w:ascii="宋体" w:hAnsi="宋体"/>
          <w:sz w:val="30"/>
          <w:szCs w:val="30"/>
        </w:rPr>
        <w:t>有关事项向</w:t>
      </w:r>
      <w:r>
        <w:rPr>
          <w:rFonts w:hint="eastAsia" w:ascii="宋体" w:hAnsi="宋体"/>
          <w:sz w:val="30"/>
          <w:szCs w:val="30"/>
          <w:lang w:val="en-US" w:eastAsia="zh-CN"/>
        </w:rPr>
        <w:t>产权</w:t>
      </w:r>
      <w:r>
        <w:rPr>
          <w:rFonts w:hint="eastAsia" w:ascii="宋体" w:hAnsi="宋体"/>
          <w:sz w:val="30"/>
          <w:szCs w:val="30"/>
        </w:rPr>
        <w:t>单位郑重承诺如下：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1</w:t>
      </w:r>
      <w:r>
        <w:rPr>
          <w:rFonts w:hint="eastAsia" w:ascii="宋体" w:hAnsi="宋体"/>
          <w:sz w:val="30"/>
          <w:szCs w:val="30"/>
        </w:rPr>
        <w:t>、遵守中华人民共和国、浙江省、杭州市、淳安县有关</w:t>
      </w:r>
      <w:r>
        <w:rPr>
          <w:rFonts w:hint="eastAsia" w:ascii="宋体" w:hAnsi="宋体"/>
          <w:sz w:val="30"/>
          <w:szCs w:val="30"/>
          <w:lang w:val="en-US" w:eastAsia="zh-CN"/>
        </w:rPr>
        <w:t>询价交易处置</w:t>
      </w:r>
      <w:r>
        <w:rPr>
          <w:rFonts w:hint="eastAsia" w:ascii="宋体" w:hAnsi="宋体"/>
          <w:sz w:val="30"/>
          <w:szCs w:val="30"/>
        </w:rPr>
        <w:t>的法律法规规定。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2</w:t>
      </w:r>
      <w:r>
        <w:rPr>
          <w:rFonts w:hint="eastAsia" w:ascii="宋体" w:hAnsi="宋体"/>
          <w:sz w:val="30"/>
          <w:szCs w:val="30"/>
        </w:rPr>
        <w:t>、</w:t>
      </w:r>
      <w:r>
        <w:rPr>
          <w:rFonts w:hint="eastAsia" w:ascii="宋体" w:hAnsi="宋体"/>
          <w:sz w:val="30"/>
          <w:szCs w:val="30"/>
          <w:lang w:val="en-US" w:eastAsia="zh-CN"/>
        </w:rPr>
        <w:t>相关资料</w:t>
      </w:r>
      <w:r>
        <w:rPr>
          <w:rFonts w:hint="eastAsia" w:ascii="宋体" w:hAnsi="宋体"/>
          <w:sz w:val="30"/>
          <w:szCs w:val="30"/>
        </w:rPr>
        <w:t>无虚假不实内容。若</w:t>
      </w:r>
      <w:r>
        <w:rPr>
          <w:rFonts w:hint="eastAsia" w:ascii="宋体" w:hAnsi="宋体"/>
          <w:sz w:val="30"/>
          <w:szCs w:val="30"/>
          <w:lang w:val="en-US" w:eastAsia="zh-CN"/>
        </w:rPr>
        <w:t>报价</w:t>
      </w:r>
      <w:r>
        <w:rPr>
          <w:rFonts w:hint="eastAsia" w:ascii="宋体" w:hAnsi="宋体"/>
          <w:sz w:val="30"/>
          <w:szCs w:val="30"/>
        </w:rPr>
        <w:t>过程中查有虚假，同意作无效</w:t>
      </w:r>
      <w:r>
        <w:rPr>
          <w:rFonts w:hint="eastAsia" w:ascii="宋体" w:hAnsi="宋体"/>
          <w:sz w:val="30"/>
          <w:szCs w:val="30"/>
          <w:lang w:val="en-US" w:eastAsia="zh-CN"/>
        </w:rPr>
        <w:t>报价</w:t>
      </w:r>
      <w:r>
        <w:rPr>
          <w:rFonts w:hint="eastAsia" w:ascii="宋体" w:hAnsi="宋体"/>
          <w:sz w:val="30"/>
          <w:szCs w:val="30"/>
        </w:rPr>
        <w:t>文件处理并被没收</w:t>
      </w:r>
      <w:r>
        <w:rPr>
          <w:rFonts w:hint="eastAsia" w:ascii="宋体" w:hAnsi="宋体"/>
          <w:sz w:val="30"/>
          <w:szCs w:val="30"/>
          <w:lang w:val="en-US" w:eastAsia="zh-CN"/>
        </w:rPr>
        <w:t>履约</w:t>
      </w:r>
      <w:r>
        <w:rPr>
          <w:rFonts w:hint="eastAsia" w:ascii="宋体" w:hAnsi="宋体"/>
          <w:sz w:val="30"/>
          <w:szCs w:val="30"/>
        </w:rPr>
        <w:t>保证金，若</w:t>
      </w:r>
      <w:r>
        <w:rPr>
          <w:rFonts w:hint="eastAsia" w:ascii="宋体" w:hAnsi="宋体"/>
          <w:sz w:val="30"/>
          <w:szCs w:val="30"/>
          <w:lang w:val="en-US" w:eastAsia="zh-CN"/>
        </w:rPr>
        <w:t>询价交易</w:t>
      </w:r>
      <w:r>
        <w:rPr>
          <w:rFonts w:hint="eastAsia" w:ascii="宋体" w:hAnsi="宋体"/>
          <w:sz w:val="30"/>
          <w:szCs w:val="30"/>
        </w:rPr>
        <w:t>后查有虚假，同意被废除并被没收</w:t>
      </w:r>
      <w:r>
        <w:rPr>
          <w:rFonts w:hint="eastAsia" w:ascii="宋体" w:hAnsi="宋体"/>
          <w:sz w:val="30"/>
          <w:szCs w:val="30"/>
          <w:lang w:val="en-US" w:eastAsia="zh-CN"/>
        </w:rPr>
        <w:t>履约</w:t>
      </w:r>
      <w:r>
        <w:rPr>
          <w:rFonts w:hint="eastAsia" w:ascii="宋体" w:hAnsi="宋体"/>
          <w:sz w:val="30"/>
          <w:szCs w:val="30"/>
        </w:rPr>
        <w:t>保证金。</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3</w:t>
      </w:r>
      <w:r>
        <w:rPr>
          <w:rFonts w:hint="eastAsia" w:ascii="宋体" w:hAnsi="宋体"/>
          <w:sz w:val="30"/>
          <w:szCs w:val="30"/>
        </w:rPr>
        <w:t>、保证本公司（或本人）未处在不良行为公示期</w:t>
      </w:r>
      <w:r>
        <w:rPr>
          <w:rFonts w:ascii="宋体" w:hAnsi="宋体"/>
          <w:sz w:val="30"/>
          <w:szCs w:val="30"/>
        </w:rPr>
        <w:t>(</w:t>
      </w:r>
      <w:r>
        <w:rPr>
          <w:rFonts w:hint="eastAsia" w:ascii="宋体" w:hAnsi="宋体"/>
          <w:sz w:val="30"/>
          <w:szCs w:val="30"/>
        </w:rPr>
        <w:t>公示范围以相关行政管理部门公布的受限地域范围为准</w:t>
      </w:r>
      <w:r>
        <w:rPr>
          <w:rFonts w:ascii="宋体" w:hAnsi="宋体"/>
          <w:sz w:val="30"/>
          <w:szCs w:val="30"/>
        </w:rPr>
        <w:t>)</w:t>
      </w:r>
      <w:r>
        <w:rPr>
          <w:rFonts w:hint="eastAsia" w:ascii="宋体" w:hAnsi="宋体"/>
          <w:sz w:val="30"/>
          <w:szCs w:val="3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ascii="宋体" w:hAnsi="宋体"/>
          <w:sz w:val="30"/>
          <w:szCs w:val="30"/>
        </w:rPr>
        <w:t>4</w:t>
      </w:r>
      <w:r>
        <w:rPr>
          <w:rFonts w:hint="eastAsia" w:ascii="宋体" w:hAnsi="宋体"/>
          <w:sz w:val="30"/>
          <w:szCs w:val="30"/>
        </w:rPr>
        <w:t>、保证本公司（或本人）未处在财产被接管、冻结、破产状态。</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宋体"/>
          <w:sz w:val="30"/>
          <w:szCs w:val="30"/>
        </w:rPr>
      </w:pPr>
      <w:r>
        <w:rPr>
          <w:rFonts w:hint="eastAsia" w:ascii="宋体" w:hAnsi="宋体"/>
          <w:sz w:val="30"/>
          <w:szCs w:val="30"/>
        </w:rPr>
        <w:t>本公司（或本人）若违反以上承诺，将无条件接受有关监督管理部门的调查，并愿意承担取消资格、没收</w:t>
      </w:r>
      <w:r>
        <w:rPr>
          <w:rFonts w:hint="eastAsia" w:ascii="宋体" w:hAnsi="宋体"/>
          <w:sz w:val="30"/>
          <w:szCs w:val="30"/>
          <w:lang w:val="en-US" w:eastAsia="zh-CN"/>
        </w:rPr>
        <w:t>履约</w:t>
      </w:r>
      <w:r>
        <w:rPr>
          <w:rFonts w:hint="eastAsia" w:ascii="宋体" w:hAnsi="宋体"/>
          <w:sz w:val="30"/>
          <w:szCs w:val="30"/>
        </w:rPr>
        <w:t>保证金及限制在淳安县</w:t>
      </w:r>
      <w:r>
        <w:rPr>
          <w:rFonts w:hint="eastAsia" w:ascii="宋体" w:hAnsi="宋体"/>
          <w:sz w:val="30"/>
          <w:szCs w:val="30"/>
          <w:lang w:val="en-US" w:eastAsia="zh-CN"/>
        </w:rPr>
        <w:t>询价交易</w:t>
      </w:r>
      <w:r>
        <w:rPr>
          <w:rFonts w:hint="eastAsia" w:ascii="宋体" w:hAnsi="宋体"/>
          <w:sz w:val="30"/>
          <w:szCs w:val="30"/>
        </w:rPr>
        <w:t>等一切法律责任。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sz w:val="30"/>
          <w:szCs w:val="30"/>
        </w:rPr>
      </w:pPr>
    </w:p>
    <w:p>
      <w:pPr>
        <w:keepNext w:val="0"/>
        <w:keepLines w:val="0"/>
        <w:pageBreakBefore w:val="0"/>
        <w:kinsoku/>
        <w:wordWrap/>
        <w:overflowPunct/>
        <w:topLinePunct w:val="0"/>
        <w:autoSpaceDE/>
        <w:autoSpaceDN/>
        <w:bidi w:val="0"/>
        <w:adjustRightInd/>
        <w:snapToGrid/>
        <w:spacing w:line="600" w:lineRule="exact"/>
        <w:ind w:firstLine="4480" w:firstLineChars="1400"/>
        <w:textAlignment w:val="auto"/>
        <w:rPr>
          <w:rFonts w:ascii="宋体" w:hAnsi="宋体"/>
          <w:sz w:val="30"/>
          <w:szCs w:val="30"/>
        </w:rPr>
      </w:pPr>
      <w:r>
        <w:rPr>
          <w:rFonts w:hint="eastAsia" w:ascii="宋体" w:hAnsi="宋体" w:eastAsia="宋体" w:cs="宋体"/>
          <w:sz w:val="32"/>
          <w:szCs w:val="32"/>
          <w:lang w:val="en-US" w:eastAsia="zh-CN"/>
        </w:rPr>
        <w:t>承诺</w:t>
      </w:r>
      <w:r>
        <w:rPr>
          <w:rFonts w:hint="eastAsia" w:ascii="宋体" w:hAnsi="宋体" w:eastAsia="宋体" w:cs="宋体"/>
          <w:sz w:val="32"/>
          <w:szCs w:val="32"/>
          <w:lang w:eastAsia="zh-CN"/>
        </w:rPr>
        <w:t>单位</w:t>
      </w:r>
      <w:r>
        <w:rPr>
          <w:rFonts w:hint="eastAsia" w:ascii="宋体" w:hAnsi="宋体" w:eastAsia="宋体" w:cs="宋体"/>
          <w:sz w:val="32"/>
          <w:szCs w:val="32"/>
          <w:lang w:val="en-US" w:eastAsia="zh-CN"/>
        </w:rPr>
        <w:t>(个人）</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4500" w:firstLineChars="1500"/>
        <w:jc w:val="both"/>
        <w:textAlignment w:val="auto"/>
        <w:rPr>
          <w:rFonts w:ascii="宋体"/>
          <w:sz w:val="30"/>
          <w:szCs w:val="30"/>
        </w:rPr>
      </w:pPr>
      <w:r>
        <w:rPr>
          <w:rFonts w:hint="eastAsia" w:ascii="宋体" w:hAnsi="宋体"/>
          <w:sz w:val="30"/>
          <w:szCs w:val="30"/>
        </w:rPr>
        <w:t>日期：</w:t>
      </w:r>
      <w:r>
        <w:rPr>
          <w:rFonts w:hint="eastAsia" w:ascii="宋体" w:hAnsi="宋体"/>
          <w:sz w:val="30"/>
          <w:szCs w:val="30"/>
          <w:lang w:val="en-US" w:eastAsia="zh-CN"/>
        </w:rPr>
        <w:t>**</w:t>
      </w:r>
      <w:r>
        <w:rPr>
          <w:rFonts w:hint="eastAsia" w:ascii="宋体" w:hAnsi="宋体"/>
          <w:sz w:val="30"/>
          <w:szCs w:val="30"/>
        </w:rPr>
        <w:t>年</w:t>
      </w:r>
      <w:r>
        <w:rPr>
          <w:rFonts w:hint="eastAsia" w:ascii="宋体" w:hAnsi="宋体"/>
          <w:sz w:val="30"/>
          <w:szCs w:val="30"/>
          <w:lang w:val="en-US" w:eastAsia="zh-CN"/>
        </w:rPr>
        <w:t>**</w:t>
      </w:r>
      <w:r>
        <w:rPr>
          <w:rFonts w:hint="eastAsia" w:ascii="宋体" w:hAnsi="宋体"/>
          <w:sz w:val="30"/>
          <w:szCs w:val="30"/>
        </w:rPr>
        <w:t>月</w:t>
      </w:r>
      <w:r>
        <w:rPr>
          <w:rFonts w:hint="eastAsia" w:ascii="宋体" w:hAnsi="宋体"/>
          <w:sz w:val="30"/>
          <w:szCs w:val="30"/>
          <w:lang w:val="en-US" w:eastAsia="zh-CN"/>
        </w:rPr>
        <w:t>**</w:t>
      </w:r>
      <w:r>
        <w:rPr>
          <w:rFonts w:hint="eastAsia" w:ascii="宋体" w:hAnsi="宋体"/>
          <w:sz w:val="30"/>
          <w:szCs w:val="30"/>
        </w:rPr>
        <w:t>日</w:t>
      </w:r>
    </w:p>
    <w:p>
      <w:pPr>
        <w:keepNext w:val="0"/>
        <w:keepLines w:val="0"/>
        <w:pageBreakBefore w:val="0"/>
        <w:widowControl w:val="0"/>
        <w:kinsoku/>
        <w:wordWrap/>
        <w:overflowPunct/>
        <w:topLinePunct w:val="0"/>
        <w:autoSpaceDE/>
        <w:autoSpaceDN/>
        <w:bidi w:val="0"/>
        <w:spacing w:line="560" w:lineRule="exact"/>
        <w:textAlignment w:val="auto"/>
        <w:rPr>
          <w:rFonts w:ascii="宋体"/>
          <w:b/>
          <w:sz w:val="52"/>
        </w:rPr>
        <w:sectPr>
          <w:pgSz w:w="11906" w:h="16838"/>
          <w:pgMar w:top="1417" w:right="1531" w:bottom="1417" w:left="1531" w:header="851" w:footer="992" w:gutter="0"/>
          <w:pgNumType w:start="1"/>
          <w:cols w:space="720" w:num="1"/>
          <w:docGrid w:type="lines" w:linePitch="312" w:charSpace="0"/>
        </w:sectPr>
      </w:pPr>
      <w:r>
        <w:rPr>
          <w:rFonts w:hint="eastAsia" w:ascii="宋体" w:hAnsi="宋体"/>
          <w:b/>
          <w:sz w:val="24"/>
        </w:rPr>
        <w:t>注：</w:t>
      </w:r>
      <w:r>
        <w:rPr>
          <w:rFonts w:hint="eastAsia" w:ascii="宋体" w:hAnsi="宋体"/>
          <w:b/>
          <w:sz w:val="24"/>
          <w:lang w:val="en-US" w:eastAsia="zh-CN"/>
        </w:rPr>
        <w:t>竞买人</w:t>
      </w:r>
      <w:r>
        <w:rPr>
          <w:rFonts w:hint="eastAsia" w:ascii="宋体" w:hAnsi="宋体"/>
          <w:b/>
          <w:sz w:val="24"/>
        </w:rPr>
        <w:t>必须对承诺书作出承诺，否则该</w:t>
      </w:r>
      <w:r>
        <w:rPr>
          <w:rFonts w:hint="eastAsia" w:ascii="宋体" w:hAnsi="宋体"/>
          <w:b/>
          <w:sz w:val="24"/>
          <w:lang w:val="en-US" w:eastAsia="zh-CN"/>
        </w:rPr>
        <w:t>报价</w:t>
      </w:r>
      <w:r>
        <w:rPr>
          <w:rFonts w:hint="eastAsia" w:ascii="宋体" w:hAnsi="宋体"/>
          <w:b/>
          <w:sz w:val="24"/>
        </w:rPr>
        <w:t>书</w:t>
      </w:r>
      <w:r>
        <w:rPr>
          <w:rFonts w:hint="eastAsia" w:ascii="宋体" w:hAnsi="宋体"/>
          <w:b/>
          <w:sz w:val="24"/>
          <w:lang w:val="en-US" w:eastAsia="zh-CN"/>
        </w:rPr>
        <w:t>作废处理</w:t>
      </w:r>
    </w:p>
    <w:p>
      <w:pPr>
        <w:keepNext w:val="0"/>
        <w:keepLines w:val="0"/>
        <w:pageBreakBefore w:val="0"/>
        <w:widowControl w:val="0"/>
        <w:kinsoku/>
        <w:wordWrap/>
        <w:overflowPunct/>
        <w:topLinePunct w:val="0"/>
        <w:autoSpaceDE/>
        <w:autoSpaceDN/>
        <w:bidi w:val="0"/>
        <w:adjustRightInd/>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承诺书</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2"/>
          <w:sz w:val="28"/>
          <w:szCs w:val="28"/>
          <w:highlight w:val="none"/>
          <w:u w:val="none"/>
          <w:shd w:val="clear" w:color="auto" w:fill="auto"/>
          <w:lang w:val="en-US" w:eastAsia="zh-CN" w:bidi="ar-SA"/>
        </w:rPr>
      </w:pPr>
      <w:r>
        <w:rPr>
          <w:rFonts w:hint="eastAsia" w:ascii="宋体" w:hAnsi="宋体" w:eastAsia="宋体" w:cs="宋体"/>
          <w:b/>
          <w:bCs/>
          <w:color w:val="auto"/>
          <w:kern w:val="2"/>
          <w:sz w:val="28"/>
          <w:szCs w:val="28"/>
          <w:highlight w:val="none"/>
          <w:u w:val="none"/>
          <w:shd w:val="clear" w:color="auto" w:fill="auto"/>
          <w:lang w:val="en-US" w:eastAsia="zh-CN" w:bidi="ar-SA"/>
        </w:rPr>
        <w:t>(针对县外</w:t>
      </w:r>
      <w:r>
        <w:rPr>
          <w:rFonts w:hint="eastAsia" w:ascii="宋体" w:hAnsi="宋体" w:eastAsia="宋体" w:cs="宋体"/>
          <w:b/>
          <w:bCs/>
          <w:sz w:val="28"/>
          <w:szCs w:val="28"/>
          <w:lang w:eastAsia="zh-CN"/>
        </w:rPr>
        <w:t>单位或</w:t>
      </w:r>
      <w:r>
        <w:rPr>
          <w:rFonts w:hint="eastAsia" w:ascii="宋体" w:hAnsi="宋体" w:cs="宋体"/>
          <w:b/>
          <w:bCs/>
          <w:sz w:val="28"/>
          <w:szCs w:val="28"/>
          <w:lang w:val="en-US" w:eastAsia="zh-CN"/>
        </w:rPr>
        <w:t>县内、县外个人</w:t>
      </w:r>
      <w:r>
        <w:rPr>
          <w:rFonts w:hint="eastAsia" w:ascii="宋体" w:hAnsi="宋体" w:eastAsia="宋体" w:cs="宋体"/>
          <w:b/>
          <w:bCs/>
          <w:sz w:val="28"/>
          <w:szCs w:val="28"/>
          <w:lang w:val="en-US" w:eastAsia="zh-CN"/>
        </w:rPr>
        <w:t>）</w:t>
      </w:r>
    </w:p>
    <w:p>
      <w:pPr>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rPr>
        <w:t>致：</w:t>
      </w:r>
      <w:r>
        <w:rPr>
          <w:rFonts w:hint="eastAsia" w:ascii="宋体" w:hAnsi="宋体" w:eastAsia="宋体" w:cs="宋体"/>
          <w:b/>
          <w:bCs/>
          <w:color w:val="auto"/>
          <w:sz w:val="30"/>
          <w:szCs w:val="30"/>
          <w:u w:val="single"/>
          <w:lang w:val="en-US" w:eastAsia="zh-CN"/>
        </w:rPr>
        <w:t>淳安县砂石资源管理有限公司、</w:t>
      </w:r>
      <w:r>
        <w:rPr>
          <w:rFonts w:hint="eastAsia" w:ascii="宋体" w:hAnsi="宋体" w:eastAsia="宋体" w:cs="宋体"/>
          <w:b/>
          <w:bCs/>
          <w:sz w:val="30"/>
          <w:szCs w:val="30"/>
          <w:u w:val="single"/>
          <w:lang w:val="en-US" w:eastAsia="zh-CN"/>
        </w:rPr>
        <w:t>浙江建安工程管理有限公司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ascii="宋体"/>
          <w:sz w:val="30"/>
          <w:szCs w:val="30"/>
          <w:u w:val="single"/>
        </w:rPr>
      </w:pPr>
      <w:r>
        <w:rPr>
          <w:rFonts w:hint="eastAsia" w:ascii="宋体" w:hAnsi="宋体" w:eastAsia="宋体" w:cs="宋体"/>
          <w:sz w:val="30"/>
          <w:szCs w:val="30"/>
          <w:lang w:eastAsia="zh-CN"/>
        </w:rPr>
        <w:t>我方</w:t>
      </w:r>
      <w:r>
        <w:rPr>
          <w:rFonts w:hint="eastAsia" w:ascii="宋体" w:hAnsi="宋体" w:cs="宋体"/>
          <w:sz w:val="30"/>
          <w:szCs w:val="30"/>
          <w:lang w:eastAsia="zh-CN"/>
        </w:rPr>
        <w:t>自愿参加</w:t>
      </w:r>
      <w:r>
        <w:rPr>
          <w:rFonts w:hint="eastAsia" w:ascii="宋体"/>
          <w:b/>
          <w:bCs/>
          <w:sz w:val="30"/>
          <w:szCs w:val="30"/>
          <w:u w:val="single"/>
          <w:lang w:val="en-US" w:eastAsia="zh-CN"/>
        </w:rPr>
        <w:t>千岛湖进贤湾至丰茂连接线绿道工程项目泥石混料（二）</w:t>
      </w:r>
      <w:r>
        <w:rPr>
          <w:rFonts w:hint="eastAsia" w:ascii="宋体" w:hAnsi="宋体" w:cs="宋体"/>
          <w:sz w:val="30"/>
          <w:szCs w:val="30"/>
          <w:u w:val="single"/>
          <w:lang w:val="en-US" w:eastAsia="zh-CN"/>
        </w:rPr>
        <w:t>(项目名称</w:t>
      </w:r>
      <w:r>
        <w:rPr>
          <w:rFonts w:hint="eastAsia" w:ascii="宋体" w:hAnsi="宋体" w:cs="宋体"/>
          <w:sz w:val="30"/>
          <w:szCs w:val="30"/>
          <w:u w:val="none"/>
          <w:lang w:val="en-US" w:eastAsia="zh-CN"/>
        </w:rPr>
        <w:t>)</w:t>
      </w:r>
      <w:r>
        <w:rPr>
          <w:rFonts w:hint="eastAsia" w:ascii="宋体" w:hAnsi="宋体" w:eastAsia="宋体" w:cs="宋体"/>
          <w:sz w:val="30"/>
          <w:szCs w:val="30"/>
          <w:lang w:val="en-US" w:eastAsia="zh-CN"/>
        </w:rPr>
        <w:t>的</w:t>
      </w:r>
      <w:r>
        <w:rPr>
          <w:rFonts w:hint="eastAsia" w:ascii="宋体" w:hAnsi="宋体" w:eastAsia="宋体" w:cs="宋体"/>
          <w:sz w:val="30"/>
          <w:szCs w:val="30"/>
          <w:lang w:eastAsia="zh-CN"/>
        </w:rPr>
        <w:t>所有权询价交易事宜，</w:t>
      </w:r>
      <w:r>
        <w:rPr>
          <w:rFonts w:hint="eastAsia" w:ascii="宋体" w:hAnsi="宋体"/>
          <w:sz w:val="30"/>
          <w:szCs w:val="30"/>
        </w:rPr>
        <w:t>现就参加该项目</w:t>
      </w:r>
      <w:r>
        <w:rPr>
          <w:rFonts w:hint="eastAsia" w:ascii="宋体" w:hAnsi="宋体"/>
          <w:sz w:val="30"/>
          <w:szCs w:val="30"/>
          <w:lang w:eastAsia="zh-CN"/>
        </w:rPr>
        <w:t>询价</w:t>
      </w:r>
      <w:r>
        <w:rPr>
          <w:rFonts w:hint="eastAsia" w:ascii="宋体" w:hAnsi="宋体"/>
          <w:sz w:val="30"/>
          <w:szCs w:val="30"/>
        </w:rPr>
        <w:t>有关事项郑重承诺如下：</w:t>
      </w:r>
    </w:p>
    <w:p>
      <w:pPr>
        <w:numPr>
          <w:ilvl w:val="0"/>
          <w:numId w:val="1"/>
        </w:numPr>
        <w:adjustRightInd w:val="0"/>
        <w:snapToGrid w:val="0"/>
        <w:spacing w:line="360" w:lineRule="auto"/>
        <w:ind w:firstLine="600" w:firstLineChars="200"/>
        <w:jc w:val="both"/>
        <w:rPr>
          <w:rFonts w:hint="eastAsia" w:ascii="宋体" w:hAnsi="宋体" w:eastAsia="宋体"/>
          <w:sz w:val="30"/>
          <w:szCs w:val="30"/>
          <w:lang w:eastAsia="zh-CN"/>
        </w:rPr>
      </w:pPr>
      <w:r>
        <w:rPr>
          <w:rFonts w:hint="eastAsia" w:ascii="宋体" w:hAnsi="宋体" w:cs="宋体"/>
          <w:sz w:val="30"/>
          <w:szCs w:val="30"/>
          <w:lang w:val="en-US" w:eastAsia="zh-CN"/>
        </w:rPr>
        <w:t>询价</w:t>
      </w:r>
      <w:r>
        <w:rPr>
          <w:rFonts w:hint="eastAsia" w:ascii="宋体" w:hAnsi="宋体" w:eastAsia="宋体" w:cs="宋体"/>
          <w:sz w:val="30"/>
          <w:szCs w:val="30"/>
          <w:lang w:val="en-US" w:eastAsia="zh-CN"/>
        </w:rPr>
        <w:t>前</w:t>
      </w:r>
      <w:r>
        <w:rPr>
          <w:rFonts w:hint="eastAsia" w:ascii="宋体" w:hAnsi="宋体" w:cs="宋体"/>
          <w:sz w:val="30"/>
          <w:szCs w:val="30"/>
          <w:lang w:val="en-US" w:eastAsia="zh-CN"/>
        </w:rPr>
        <w:t>我方</w:t>
      </w:r>
      <w:r>
        <w:rPr>
          <w:rFonts w:hint="eastAsia" w:ascii="宋体" w:hAnsi="宋体" w:eastAsia="宋体" w:cs="宋体"/>
          <w:sz w:val="30"/>
          <w:szCs w:val="30"/>
          <w:lang w:val="en-US" w:eastAsia="zh-CN"/>
        </w:rPr>
        <w:t>已自行去现场认真详细踏勘</w:t>
      </w:r>
      <w:r>
        <w:rPr>
          <w:rFonts w:hint="eastAsia" w:ascii="宋体" w:hAnsi="宋体" w:cs="宋体"/>
          <w:sz w:val="30"/>
          <w:szCs w:val="30"/>
          <w:lang w:val="en-US" w:eastAsia="zh-CN"/>
        </w:rPr>
        <w:t>了</w:t>
      </w:r>
      <w:r>
        <w:rPr>
          <w:rFonts w:hint="eastAsia" w:ascii="宋体" w:hAnsi="宋体" w:eastAsia="宋体" w:cs="宋体"/>
          <w:sz w:val="30"/>
          <w:szCs w:val="30"/>
          <w:lang w:val="en-US" w:eastAsia="zh-CN"/>
        </w:rPr>
        <w:t>标的物，对标的物的质量、范围、界线</w:t>
      </w:r>
      <w:r>
        <w:rPr>
          <w:rFonts w:hint="eastAsia" w:ascii="宋体" w:hAnsi="宋体" w:eastAsia="宋体" w:cs="宋体"/>
          <w:sz w:val="30"/>
          <w:szCs w:val="30"/>
          <w:lang w:eastAsia="zh-CN"/>
        </w:rPr>
        <w:t>等进行了</w:t>
      </w:r>
      <w:r>
        <w:rPr>
          <w:rFonts w:hint="eastAsia" w:ascii="宋体" w:hAnsi="宋体" w:cs="宋体"/>
          <w:sz w:val="30"/>
          <w:szCs w:val="30"/>
          <w:lang w:val="en-US" w:eastAsia="zh-CN"/>
        </w:rPr>
        <w:t>核实</w:t>
      </w:r>
      <w:r>
        <w:rPr>
          <w:rFonts w:hint="eastAsia" w:ascii="宋体" w:hAnsi="宋体" w:eastAsia="宋体" w:cs="宋体"/>
          <w:sz w:val="30"/>
          <w:szCs w:val="30"/>
          <w:lang w:val="en-US" w:eastAsia="zh-CN"/>
        </w:rPr>
        <w:t>确认，</w:t>
      </w:r>
      <w:r>
        <w:rPr>
          <w:rFonts w:hint="eastAsia" w:ascii="宋体" w:hAnsi="宋体" w:eastAsia="宋体" w:cs="宋体"/>
          <w:sz w:val="30"/>
          <w:szCs w:val="30"/>
        </w:rPr>
        <w:t>并完全接受</w:t>
      </w:r>
      <w:r>
        <w:rPr>
          <w:rFonts w:hint="eastAsia" w:ascii="宋体" w:hAnsi="宋体" w:cs="宋体"/>
          <w:sz w:val="30"/>
          <w:szCs w:val="30"/>
          <w:lang w:eastAsia="zh-CN"/>
        </w:rPr>
        <w:t>标的物的</w:t>
      </w:r>
      <w:r>
        <w:rPr>
          <w:rFonts w:hint="eastAsia" w:ascii="宋体" w:hAnsi="宋体" w:eastAsia="宋体" w:cs="宋体"/>
          <w:sz w:val="30"/>
          <w:szCs w:val="30"/>
        </w:rPr>
        <w:t>现状和一切</w:t>
      </w:r>
      <w:r>
        <w:rPr>
          <w:rFonts w:hint="eastAsia" w:ascii="宋体" w:hAnsi="宋体" w:eastAsia="宋体"/>
          <w:sz w:val="30"/>
          <w:szCs w:val="30"/>
          <w:lang w:val="en-US" w:eastAsia="zh-CN"/>
        </w:rPr>
        <w:t>不可确定质量差异</w:t>
      </w:r>
      <w:r>
        <w:rPr>
          <w:rFonts w:hint="eastAsia" w:ascii="宋体" w:hAnsi="宋体" w:eastAsia="宋体"/>
          <w:sz w:val="30"/>
          <w:szCs w:val="30"/>
        </w:rPr>
        <w:t>。</w:t>
      </w:r>
    </w:p>
    <w:p>
      <w:pPr>
        <w:numPr>
          <w:ilvl w:val="0"/>
          <w:numId w:val="1"/>
        </w:numPr>
        <w:adjustRightInd w:val="0"/>
        <w:snapToGrid w:val="0"/>
        <w:spacing w:line="360" w:lineRule="auto"/>
        <w:ind w:firstLine="600" w:firstLineChars="200"/>
        <w:jc w:val="both"/>
        <w:rPr>
          <w:rFonts w:hint="eastAsia" w:ascii="宋体" w:hAnsi="宋体" w:eastAsia="宋体" w:cs="宋体"/>
          <w:sz w:val="30"/>
          <w:szCs w:val="30"/>
          <w:lang w:eastAsia="zh-CN"/>
        </w:rPr>
      </w:pPr>
      <w:r>
        <w:rPr>
          <w:rFonts w:hint="eastAsia" w:ascii="宋体" w:hAnsi="宋体" w:eastAsia="宋体"/>
          <w:sz w:val="30"/>
          <w:szCs w:val="30"/>
          <w:lang w:eastAsia="zh-CN"/>
        </w:rPr>
        <w:t>我方</w:t>
      </w:r>
      <w:r>
        <w:rPr>
          <w:rFonts w:hint="eastAsia" w:ascii="宋体" w:hAnsi="宋体" w:eastAsia="宋体"/>
          <w:sz w:val="30"/>
          <w:szCs w:val="30"/>
          <w:lang w:val="en-US" w:eastAsia="zh-CN"/>
        </w:rPr>
        <w:t>已</w:t>
      </w:r>
      <w:r>
        <w:rPr>
          <w:rFonts w:hint="eastAsia" w:ascii="宋体" w:hAnsi="宋体" w:eastAsia="宋体"/>
          <w:sz w:val="30"/>
          <w:szCs w:val="30"/>
        </w:rPr>
        <w:t>详细阅读</w:t>
      </w:r>
      <w:r>
        <w:rPr>
          <w:rFonts w:hint="eastAsia" w:ascii="宋体" w:hAnsi="宋体" w:eastAsia="宋体"/>
          <w:sz w:val="30"/>
          <w:szCs w:val="30"/>
          <w:lang w:eastAsia="zh-CN"/>
        </w:rPr>
        <w:t>了询价交易处置公告</w:t>
      </w:r>
      <w:r>
        <w:rPr>
          <w:rFonts w:hint="eastAsia" w:ascii="宋体" w:hAnsi="宋体" w:eastAsia="宋体"/>
          <w:sz w:val="30"/>
          <w:szCs w:val="30"/>
          <w:lang w:val="en-US" w:eastAsia="zh-CN"/>
        </w:rPr>
        <w:t>，</w:t>
      </w:r>
      <w:r>
        <w:rPr>
          <w:rFonts w:hint="eastAsia" w:ascii="宋体" w:hAnsi="宋体" w:eastAsia="宋体"/>
          <w:sz w:val="30"/>
          <w:szCs w:val="30"/>
        </w:rPr>
        <w:t>确认转让方</w:t>
      </w:r>
      <w:r>
        <w:rPr>
          <w:rFonts w:hint="eastAsia" w:ascii="宋体" w:hAnsi="宋体" w:eastAsia="宋体"/>
          <w:sz w:val="30"/>
          <w:szCs w:val="30"/>
          <w:lang w:eastAsia="zh-CN"/>
        </w:rPr>
        <w:t>及代理方</w:t>
      </w:r>
      <w:r>
        <w:rPr>
          <w:rFonts w:hint="eastAsia" w:ascii="宋体" w:hAnsi="宋体" w:eastAsia="宋体"/>
          <w:sz w:val="30"/>
          <w:szCs w:val="30"/>
        </w:rPr>
        <w:t>履行了告知义务，</w:t>
      </w:r>
      <w:r>
        <w:rPr>
          <w:rFonts w:hint="eastAsia" w:ascii="宋体" w:hAnsi="宋体" w:eastAsia="宋体"/>
          <w:sz w:val="30"/>
          <w:szCs w:val="30"/>
          <w:lang w:eastAsia="zh-CN"/>
        </w:rPr>
        <w:t>已知晓询价交易处置公告中的全部受让</w:t>
      </w:r>
      <w:r>
        <w:rPr>
          <w:rFonts w:hint="eastAsia" w:ascii="宋体" w:hAnsi="宋体" w:eastAsia="宋体" w:cs="宋体"/>
          <w:sz w:val="30"/>
          <w:szCs w:val="30"/>
          <w:lang w:eastAsia="zh-CN"/>
        </w:rPr>
        <w:t>要求，愿意接受并</w:t>
      </w:r>
      <w:r>
        <w:rPr>
          <w:rFonts w:hint="eastAsia" w:ascii="宋体" w:hAnsi="宋体" w:eastAsia="宋体" w:cs="宋体"/>
          <w:sz w:val="30"/>
          <w:szCs w:val="30"/>
          <w:lang w:val="en-US" w:eastAsia="zh-CN"/>
        </w:rPr>
        <w:t>承担</w:t>
      </w:r>
      <w:r>
        <w:rPr>
          <w:rFonts w:hint="eastAsia" w:ascii="宋体" w:hAnsi="宋体" w:eastAsia="宋体" w:cs="宋体"/>
          <w:sz w:val="30"/>
          <w:szCs w:val="30"/>
          <w:lang w:eastAsia="zh-CN"/>
        </w:rPr>
        <w:t>一切风险与责任。</w:t>
      </w:r>
      <w:r>
        <w:rPr>
          <w:rFonts w:hint="eastAsia" w:ascii="宋体" w:hAnsi="宋体" w:eastAsia="宋体" w:cs="宋体"/>
          <w:sz w:val="30"/>
          <w:szCs w:val="30"/>
          <w:lang w:val="en-US" w:eastAsia="zh-CN"/>
        </w:rPr>
        <w:t xml:space="preserve"> </w:t>
      </w:r>
    </w:p>
    <w:p>
      <w:pPr>
        <w:numPr>
          <w:ilvl w:val="0"/>
          <w:numId w:val="1"/>
        </w:numPr>
        <w:adjustRightInd w:val="0"/>
        <w:snapToGrid w:val="0"/>
        <w:spacing w:line="360" w:lineRule="auto"/>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我方</w:t>
      </w:r>
      <w:r>
        <w:rPr>
          <w:rFonts w:hint="eastAsia" w:ascii="宋体" w:hAnsi="宋体" w:eastAsia="宋体" w:cs="宋体"/>
          <w:sz w:val="30"/>
          <w:szCs w:val="30"/>
          <w:lang w:val="en-US" w:eastAsia="zh-CN"/>
        </w:rPr>
        <w:t>承诺询价标的物不在淳安县县域范围内加工、销售，违法违规占地堆放等行为，并承诺在限期内完成外运工作。</w:t>
      </w:r>
    </w:p>
    <w:p>
      <w:pPr>
        <w:adjustRightInd w:val="0"/>
        <w:snapToGrid w:val="0"/>
        <w:spacing w:line="360" w:lineRule="auto"/>
        <w:ind w:firstLine="600" w:firstLineChars="200"/>
        <w:jc w:val="both"/>
        <w:rPr>
          <w:rFonts w:hint="eastAsia" w:ascii="宋体" w:hAnsi="宋体" w:eastAsia="宋体" w:cs="宋体"/>
          <w:color w:val="000000"/>
          <w:sz w:val="30"/>
          <w:szCs w:val="30"/>
          <w:lang w:eastAsia="zh-CN"/>
        </w:rPr>
      </w:pPr>
      <w:r>
        <w:rPr>
          <w:rFonts w:hint="eastAsia" w:ascii="宋体" w:hAnsi="宋体" w:cs="宋体"/>
          <w:color w:val="000000"/>
          <w:sz w:val="30"/>
          <w:szCs w:val="30"/>
          <w:lang w:val="en-US" w:eastAsia="zh-CN"/>
        </w:rPr>
        <w:t>4、</w:t>
      </w:r>
      <w:r>
        <w:rPr>
          <w:rFonts w:hint="eastAsia" w:ascii="宋体" w:hAnsi="宋体" w:eastAsia="宋体" w:cs="宋体"/>
          <w:color w:val="000000"/>
          <w:sz w:val="30"/>
          <w:szCs w:val="30"/>
        </w:rPr>
        <w:t>我方保证遵守以上承诺，如有违法违规或违反上述承诺行为的，给</w:t>
      </w:r>
      <w:r>
        <w:rPr>
          <w:rFonts w:hint="eastAsia" w:ascii="宋体" w:hAnsi="宋体" w:eastAsia="宋体" w:cs="宋体"/>
          <w:color w:val="000000"/>
          <w:sz w:val="30"/>
          <w:szCs w:val="30"/>
          <w:lang w:eastAsia="zh-CN"/>
        </w:rPr>
        <w:t>相关</w:t>
      </w:r>
      <w:r>
        <w:rPr>
          <w:rFonts w:hint="eastAsia" w:ascii="宋体" w:hAnsi="宋体" w:eastAsia="宋体" w:cs="宋体"/>
          <w:color w:val="000000"/>
          <w:sz w:val="30"/>
          <w:szCs w:val="30"/>
        </w:rPr>
        <w:t>方造成损失的，我方愿意承担</w:t>
      </w:r>
      <w:r>
        <w:rPr>
          <w:rFonts w:hint="eastAsia" w:ascii="宋体" w:hAnsi="宋体" w:eastAsia="宋体" w:cs="宋体"/>
          <w:color w:val="000000"/>
          <w:sz w:val="30"/>
          <w:szCs w:val="30"/>
          <w:lang w:val="en-US" w:eastAsia="zh-CN"/>
        </w:rPr>
        <w:t>一切损失及</w:t>
      </w:r>
      <w:r>
        <w:rPr>
          <w:rFonts w:hint="eastAsia" w:ascii="宋体" w:hAnsi="宋体" w:eastAsia="宋体" w:cs="宋体"/>
          <w:color w:val="000000"/>
          <w:sz w:val="30"/>
          <w:szCs w:val="30"/>
        </w:rPr>
        <w:t>法律责任</w:t>
      </w:r>
      <w:r>
        <w:rPr>
          <w:rFonts w:hint="eastAsia" w:ascii="宋体" w:hAnsi="宋体" w:eastAsia="宋体" w:cs="宋体"/>
          <w:color w:val="000000"/>
          <w:sz w:val="30"/>
          <w:szCs w:val="30"/>
          <w:lang w:eastAsia="zh-CN"/>
        </w:rPr>
        <w:t>。</w:t>
      </w:r>
    </w:p>
    <w:p>
      <w:pPr>
        <w:adjustRightInd w:val="0"/>
        <w:snapToGrid w:val="0"/>
        <w:spacing w:line="360" w:lineRule="auto"/>
        <w:ind w:firstLine="600" w:firstLineChars="200"/>
        <w:jc w:val="both"/>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rPr>
        <w:t>特此承诺</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lang w:val="en-US" w:eastAsia="zh-CN"/>
        </w:rPr>
        <w:t xml:space="preserve">                    </w:t>
      </w:r>
    </w:p>
    <w:p>
      <w:pPr>
        <w:adjustRightInd w:val="0"/>
        <w:snapToGrid w:val="0"/>
        <w:spacing w:line="360" w:lineRule="auto"/>
        <w:ind w:firstLine="600" w:firstLineChars="200"/>
        <w:jc w:val="both"/>
        <w:rPr>
          <w:rFonts w:hint="eastAsia" w:ascii="宋体" w:hAnsi="宋体" w:eastAsia="宋体" w:cs="宋体"/>
          <w:color w:val="000000"/>
          <w:sz w:val="30"/>
          <w:szCs w:val="30"/>
          <w:lang w:val="en-US" w:eastAsia="zh-CN"/>
        </w:rPr>
      </w:pPr>
    </w:p>
    <w:p>
      <w:pPr>
        <w:adjustRightInd w:val="0"/>
        <w:snapToGrid w:val="0"/>
        <w:spacing w:line="360" w:lineRule="auto"/>
        <w:ind w:firstLine="4800" w:firstLineChars="1600"/>
        <w:jc w:val="both"/>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竞买</w:t>
      </w:r>
      <w:r>
        <w:rPr>
          <w:rFonts w:hint="eastAsia" w:ascii="宋体" w:hAnsi="宋体" w:eastAsia="宋体" w:cs="宋体"/>
          <w:color w:val="000000"/>
          <w:sz w:val="30"/>
          <w:szCs w:val="30"/>
        </w:rPr>
        <w:t>人(</w:t>
      </w:r>
      <w:r>
        <w:rPr>
          <w:rFonts w:hint="eastAsia" w:ascii="宋体" w:hAnsi="宋体" w:eastAsia="宋体" w:cs="宋体"/>
          <w:color w:val="000000"/>
          <w:sz w:val="30"/>
          <w:szCs w:val="30"/>
          <w:lang w:val="en-US" w:eastAsia="zh-CN"/>
        </w:rPr>
        <w:t>手印</w:t>
      </w: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 xml:space="preserve">   </w:t>
      </w:r>
    </w:p>
    <w:p>
      <w:pPr>
        <w:adjustRightInd w:val="0"/>
        <w:snapToGrid w:val="0"/>
        <w:spacing w:line="360" w:lineRule="auto"/>
        <w:ind w:firstLine="4160" w:firstLineChars="1300"/>
        <w:jc w:val="both"/>
        <w:rPr>
          <w:rFonts w:hint="eastAsia" w:ascii="宋体" w:hAnsi="宋体" w:eastAsia="宋体" w:cs="宋体"/>
          <w:color w:val="000000"/>
          <w:sz w:val="30"/>
          <w:szCs w:val="30"/>
        </w:rPr>
      </w:pPr>
      <w:r>
        <w:rPr>
          <w:rFonts w:hint="eastAsia" w:ascii="宋体" w:hAnsi="宋体" w:eastAsia="宋体" w:cs="宋体"/>
          <w:sz w:val="32"/>
          <w:szCs w:val="32"/>
          <w:lang w:val="en-US" w:eastAsia="zh-CN"/>
        </w:rPr>
        <w:t>承诺</w:t>
      </w:r>
      <w:r>
        <w:rPr>
          <w:rFonts w:hint="eastAsia" w:ascii="宋体" w:hAnsi="宋体" w:eastAsia="宋体" w:cs="宋体"/>
          <w:sz w:val="32"/>
          <w:szCs w:val="32"/>
          <w:lang w:eastAsia="zh-CN"/>
        </w:rPr>
        <w:t>单位</w:t>
      </w:r>
      <w:r>
        <w:rPr>
          <w:rFonts w:hint="eastAsia" w:ascii="宋体" w:hAnsi="宋体" w:eastAsia="宋体" w:cs="宋体"/>
          <w:sz w:val="32"/>
          <w:szCs w:val="32"/>
          <w:lang w:val="en-US" w:eastAsia="zh-CN"/>
        </w:rPr>
        <w:t>(个人）</w:t>
      </w:r>
      <w:r>
        <w:rPr>
          <w:rFonts w:hint="eastAsia" w:ascii="宋体" w:hAnsi="宋体" w:eastAsia="宋体" w:cs="宋体"/>
          <w:color w:val="000000"/>
          <w:sz w:val="30"/>
          <w:szCs w:val="30"/>
        </w:rPr>
        <w:t>：</w:t>
      </w:r>
    </w:p>
    <w:p>
      <w:pPr>
        <w:adjustRightInd w:val="0"/>
        <w:snapToGrid w:val="0"/>
        <w:spacing w:line="360" w:lineRule="auto"/>
        <w:ind w:firstLine="3900" w:firstLineChars="1300"/>
        <w:jc w:val="both"/>
        <w:rPr>
          <w:rFonts w:hint="eastAsia" w:ascii="宋体" w:hAnsi="宋体" w:eastAsia="宋体" w:cs="宋体"/>
          <w:color w:val="000000"/>
          <w:sz w:val="30"/>
          <w:szCs w:val="30"/>
        </w:rPr>
      </w:pPr>
      <w:r>
        <w:rPr>
          <w:rFonts w:hint="eastAsia" w:ascii="宋体" w:hAnsi="宋体" w:eastAsia="宋体" w:cs="宋体"/>
          <w:color w:val="000000"/>
          <w:sz w:val="30"/>
          <w:szCs w:val="30"/>
        </w:rPr>
        <w:t>日期：</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年</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月</w:t>
      </w:r>
      <w:r>
        <w:rPr>
          <w:rFonts w:hint="eastAsia" w:ascii="宋体" w:hAnsi="宋体" w:eastAsia="宋体" w:cs="宋体"/>
          <w:color w:val="000000"/>
          <w:sz w:val="30"/>
          <w:szCs w:val="30"/>
          <w:lang w:val="en-US" w:eastAsia="zh-CN"/>
        </w:rPr>
        <w:t>**</w:t>
      </w:r>
      <w:r>
        <w:rPr>
          <w:rFonts w:hint="eastAsia" w:ascii="宋体" w:hAnsi="宋体" w:eastAsia="宋体" w:cs="宋体"/>
          <w:color w:val="000000"/>
          <w:sz w:val="30"/>
          <w:szCs w:val="30"/>
        </w:rPr>
        <w:t>日</w:t>
      </w:r>
    </w:p>
    <w:p>
      <w:pPr>
        <w:keepNext w:val="0"/>
        <w:keepLines w:val="0"/>
        <w:pageBreakBefore w:val="0"/>
        <w:widowControl w:val="0"/>
        <w:kinsoku/>
        <w:wordWrap/>
        <w:overflowPunct/>
        <w:topLinePunct w:val="0"/>
        <w:autoSpaceDE/>
        <w:autoSpaceDN/>
        <w:bidi w:val="0"/>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宋体" w:hAnsi="宋体" w:eastAsia="宋体" w:cs="宋体"/>
          <w:sz w:val="21"/>
          <w:szCs w:val="21"/>
          <w:lang w:val="en-US" w:eastAsia="zh-CN"/>
        </w:rPr>
        <w:t>注：竞买人为符合淳砂管办规划布局整治要求的砂石加工企业对上述第三条不需作出承诺。</w:t>
      </w:r>
    </w:p>
    <w:p>
      <w:pPr>
        <w:pStyle w:val="2"/>
        <w:rPr>
          <w:rFonts w:hint="eastAsia"/>
          <w:lang w:val="en-US" w:eastAsia="zh-CN"/>
        </w:rPr>
      </w:pPr>
    </w:p>
    <w:p>
      <w:pPr>
        <w:keepNext w:val="0"/>
        <w:keepLines w:val="0"/>
        <w:pageBreakBefore w:val="0"/>
        <w:widowControl w:val="0"/>
        <w:kinsoku/>
        <w:wordWrap/>
        <w:overflowPunct/>
        <w:topLinePunct w:val="0"/>
        <w:autoSpaceDE/>
        <w:autoSpaceDN/>
        <w:bidi w:val="0"/>
        <w:snapToGrid/>
        <w:spacing w:line="600" w:lineRule="exact"/>
        <w:ind w:right="-178" w:rightChars="-85"/>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个人身份证</w:t>
      </w:r>
    </w:p>
    <w:p>
      <w:pPr>
        <w:widowControl/>
        <w:spacing w:line="520" w:lineRule="exact"/>
        <w:jc w:val="left"/>
        <w:rPr>
          <w:rFonts w:ascii="宋体"/>
          <w:sz w:val="32"/>
        </w:rPr>
      </w:pPr>
    </w:p>
    <w:p>
      <w:pPr>
        <w:widowControl/>
        <w:spacing w:line="520" w:lineRule="exact"/>
        <w:ind w:firstLine="560" w:firstLineChars="200"/>
        <w:jc w:val="left"/>
        <w:rPr>
          <w:rFonts w:ascii="宋体"/>
          <w:sz w:val="28"/>
          <w:u w:val="single"/>
        </w:rPr>
      </w:pPr>
      <w:r>
        <w:rPr>
          <w:rFonts w:hint="eastAsia" w:ascii="宋体" w:hAnsi="宋体"/>
          <w:sz w:val="28"/>
          <w:szCs w:val="28"/>
          <w:lang w:val="en-US" w:eastAsia="zh-CN"/>
        </w:rPr>
        <w:t>竞买</w:t>
      </w:r>
      <w:r>
        <w:rPr>
          <w:rFonts w:hint="eastAsia" w:ascii="宋体" w:hAnsi="宋体"/>
          <w:sz w:val="28"/>
          <w:szCs w:val="28"/>
        </w:rPr>
        <w:t>人</w:t>
      </w:r>
      <w:r>
        <w:rPr>
          <w:rFonts w:hint="eastAsia" w:ascii="宋体" w:hAnsi="宋体"/>
          <w:sz w:val="28"/>
          <w:lang w:val="en-US" w:eastAsia="zh-CN"/>
        </w:rPr>
        <w:t>姓名</w:t>
      </w:r>
      <w:r>
        <w:rPr>
          <w:rFonts w:hint="eastAsia" w:ascii="宋体" w:hAnsi="宋体"/>
          <w:sz w:val="28"/>
        </w:rPr>
        <w:t>：</w:t>
      </w:r>
    </w:p>
    <w:p>
      <w:pPr>
        <w:widowControl/>
        <w:spacing w:line="520" w:lineRule="exact"/>
        <w:ind w:firstLine="560" w:firstLineChars="200"/>
        <w:jc w:val="left"/>
        <w:rPr>
          <w:rFonts w:ascii="宋体"/>
          <w:sz w:val="28"/>
        </w:rPr>
      </w:pPr>
      <w:r>
        <w:rPr>
          <w:rFonts w:hint="eastAsia" w:ascii="宋体" w:hAnsi="宋体"/>
          <w:sz w:val="28"/>
        </w:rPr>
        <w:t>地</w:t>
      </w:r>
      <w:r>
        <w:rPr>
          <w:rFonts w:hint="eastAsia" w:ascii="宋体" w:hAnsi="宋体"/>
          <w:sz w:val="28"/>
          <w:lang w:val="en-US" w:eastAsia="zh-CN"/>
        </w:rPr>
        <w:t xml:space="preserve">      </w:t>
      </w:r>
      <w:r>
        <w:rPr>
          <w:rFonts w:hint="eastAsia" w:ascii="宋体" w:hAnsi="宋体"/>
          <w:sz w:val="28"/>
        </w:rPr>
        <w:t>址：</w:t>
      </w:r>
    </w:p>
    <w:p>
      <w:pPr>
        <w:widowControl/>
        <w:spacing w:line="520" w:lineRule="exact"/>
        <w:ind w:firstLine="560" w:firstLineChars="200"/>
        <w:jc w:val="left"/>
        <w:rPr>
          <w:rFonts w:hint="eastAsia" w:ascii="宋体" w:hAnsi="宋体"/>
          <w:sz w:val="28"/>
        </w:rPr>
      </w:pPr>
    </w:p>
    <w:p>
      <w:pPr>
        <w:widowControl/>
        <w:spacing w:line="520" w:lineRule="exact"/>
        <w:ind w:firstLine="560" w:firstLineChars="200"/>
        <w:jc w:val="left"/>
        <w:rPr>
          <w:rFonts w:ascii="宋体"/>
          <w:sz w:val="28"/>
        </w:rPr>
      </w:pPr>
      <w:r>
        <w:rPr>
          <w:rFonts w:hint="eastAsia" w:ascii="宋体" w:hAnsi="宋体"/>
          <w:sz w:val="28"/>
        </w:rPr>
        <w:t>此处附</w:t>
      </w:r>
      <w:r>
        <w:rPr>
          <w:rFonts w:hint="eastAsia" w:ascii="宋体" w:hAnsi="宋体"/>
          <w:sz w:val="28"/>
          <w:lang w:val="en-US" w:eastAsia="zh-CN"/>
        </w:rPr>
        <w:t>个</w:t>
      </w:r>
      <w:r>
        <w:rPr>
          <w:rFonts w:hint="eastAsia" w:ascii="宋体" w:hAnsi="宋体"/>
          <w:sz w:val="28"/>
        </w:rPr>
        <w:t>人身份证的正反面复印件</w:t>
      </w:r>
      <w:r>
        <w:rPr>
          <w:rFonts w:ascii="宋体" w:hAnsi="宋体"/>
          <w:color w:val="000000"/>
          <w:sz w:val="28"/>
          <w:szCs w:val="28"/>
        </w:rPr>
        <w:t>(</w:t>
      </w:r>
      <w:r>
        <w:rPr>
          <w:rFonts w:hint="eastAsia" w:ascii="宋体" w:hAnsi="宋体"/>
          <w:color w:val="000000"/>
          <w:sz w:val="28"/>
          <w:szCs w:val="28"/>
        </w:rPr>
        <w:t>加盖公章</w:t>
      </w:r>
      <w:r>
        <w:rPr>
          <w:rFonts w:ascii="宋体" w:hAnsi="宋体"/>
          <w:color w:val="000000"/>
          <w:sz w:val="28"/>
          <w:szCs w:val="28"/>
        </w:rPr>
        <w:t>)</w:t>
      </w:r>
    </w:p>
    <w:tbl>
      <w:tblPr>
        <w:tblStyle w:val="10"/>
        <w:tblW w:w="9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68"/>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8" w:hRule="atLeast"/>
          <w:jc w:val="center"/>
        </w:trPr>
        <w:tc>
          <w:tcPr>
            <w:tcW w:w="4668"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身份证正面</w:t>
            </w:r>
          </w:p>
        </w:tc>
        <w:tc>
          <w:tcPr>
            <w:tcW w:w="4763" w:type="dxa"/>
            <w:vAlign w:val="center"/>
          </w:tcPr>
          <w:p>
            <w:pPr>
              <w:adjustRightInd w:val="0"/>
              <w:snapToGrid w:val="0"/>
              <w:spacing w:line="520" w:lineRule="exact"/>
              <w:jc w:val="center"/>
              <w:rPr>
                <w:rFonts w:hint="eastAsia" w:ascii="宋体" w:eastAsiaTheme="minorEastAsia"/>
                <w:b/>
                <w:kern w:val="0"/>
                <w:sz w:val="30"/>
                <w:szCs w:val="30"/>
                <w:lang w:eastAsia="zh-CN"/>
              </w:rPr>
            </w:pPr>
            <w:r>
              <w:rPr>
                <w:rFonts w:hint="eastAsia" w:ascii="仿宋" w:hAnsi="仿宋" w:eastAsia="仿宋"/>
                <w:b/>
                <w:bCs/>
                <w:sz w:val="30"/>
                <w:szCs w:val="30"/>
                <w:lang w:eastAsia="zh-CN"/>
              </w:rPr>
              <w:t>身份证反面</w:t>
            </w:r>
          </w:p>
        </w:tc>
      </w:tr>
    </w:tbl>
    <w:p>
      <w:pPr>
        <w:widowControl/>
        <w:spacing w:line="520" w:lineRule="exact"/>
        <w:jc w:val="left"/>
        <w:rPr>
          <w:rFonts w:ascii="宋体"/>
          <w:sz w:val="28"/>
        </w:rPr>
      </w:pPr>
    </w:p>
    <w:p>
      <w:pPr>
        <w:widowControl/>
        <w:spacing w:line="520" w:lineRule="exact"/>
        <w:jc w:val="left"/>
        <w:rPr>
          <w:rFonts w:ascii="宋体"/>
          <w:sz w:val="28"/>
        </w:rPr>
      </w:pPr>
    </w:p>
    <w:p>
      <w:pPr>
        <w:widowControl/>
        <w:spacing w:line="520" w:lineRule="exact"/>
        <w:jc w:val="left"/>
        <w:rPr>
          <w:rFonts w:ascii="宋体"/>
          <w:sz w:val="28"/>
        </w:rPr>
      </w:pPr>
    </w:p>
    <w:p>
      <w:pPr>
        <w:widowControl/>
        <w:spacing w:line="520" w:lineRule="exact"/>
        <w:jc w:val="left"/>
        <w:rPr>
          <w:rFonts w:hint="eastAsia" w:ascii="宋体" w:hAnsi="宋体"/>
          <w:sz w:val="28"/>
          <w:szCs w:val="28"/>
          <w:lang w:val="en-US" w:eastAsia="zh-CN"/>
        </w:rPr>
      </w:pPr>
    </w:p>
    <w:p>
      <w:pPr>
        <w:keepNext w:val="0"/>
        <w:keepLines w:val="0"/>
        <w:pageBreakBefore w:val="0"/>
        <w:widowControl w:val="0"/>
        <w:kinsoku/>
        <w:wordWrap/>
        <w:overflowPunct/>
        <w:topLinePunct w:val="0"/>
        <w:autoSpaceDE/>
        <w:autoSpaceDN/>
        <w:bidi w:val="0"/>
        <w:spacing w:line="560" w:lineRule="exact"/>
        <w:ind w:firstLine="3600" w:firstLineChars="1200"/>
        <w:textAlignment w:val="auto"/>
        <w:rPr>
          <w:rFonts w:ascii="宋体" w:hAnsi="宋体"/>
          <w:sz w:val="30"/>
          <w:szCs w:val="30"/>
        </w:rPr>
      </w:pPr>
      <w:r>
        <w:rPr>
          <w:rFonts w:hint="eastAsia" w:ascii="宋体" w:hAnsi="宋体"/>
          <w:sz w:val="30"/>
          <w:szCs w:val="30"/>
          <w:lang w:val="en-US" w:eastAsia="zh-CN"/>
        </w:rPr>
        <w:t>竞买</w:t>
      </w:r>
      <w:r>
        <w:rPr>
          <w:rFonts w:hint="eastAsia" w:ascii="宋体" w:hAnsi="宋体"/>
          <w:sz w:val="30"/>
          <w:szCs w:val="30"/>
        </w:rPr>
        <w:t>人</w:t>
      </w:r>
      <w:r>
        <w:rPr>
          <w:rFonts w:ascii="宋体" w:hAnsi="宋体"/>
          <w:sz w:val="30"/>
          <w:szCs w:val="30"/>
        </w:rPr>
        <w:t>(</w:t>
      </w:r>
      <w:r>
        <w:rPr>
          <w:rFonts w:hint="eastAsia" w:ascii="宋体" w:hAnsi="宋体"/>
          <w:sz w:val="30"/>
          <w:szCs w:val="30"/>
        </w:rPr>
        <w:t>盖章签字</w:t>
      </w:r>
      <w:r>
        <w:rPr>
          <w:rFonts w:ascii="宋体" w:hAnsi="宋体"/>
          <w:sz w:val="30"/>
          <w:szCs w:val="30"/>
        </w:rPr>
        <w:t>)</w:t>
      </w:r>
      <w:r>
        <w:rPr>
          <w:rFonts w:hint="eastAsia" w:ascii="宋体" w:hAnsi="宋体"/>
          <w:sz w:val="30"/>
          <w:szCs w:val="30"/>
        </w:rPr>
        <w:t>：</w:t>
      </w:r>
    </w:p>
    <w:p>
      <w:pPr>
        <w:keepNext w:val="0"/>
        <w:keepLines w:val="0"/>
        <w:pageBreakBefore w:val="0"/>
        <w:widowControl w:val="0"/>
        <w:kinsoku/>
        <w:wordWrap/>
        <w:overflowPunct/>
        <w:topLinePunct w:val="0"/>
        <w:autoSpaceDE/>
        <w:autoSpaceDN/>
        <w:bidi w:val="0"/>
        <w:spacing w:line="560" w:lineRule="exact"/>
        <w:ind w:firstLine="3600" w:firstLineChars="1200"/>
        <w:jc w:val="both"/>
        <w:textAlignment w:val="auto"/>
        <w:rPr>
          <w:rFonts w:ascii="宋体"/>
          <w:sz w:val="30"/>
          <w:szCs w:val="30"/>
        </w:rPr>
      </w:pPr>
      <w:r>
        <w:rPr>
          <w:rFonts w:hint="eastAsia" w:ascii="宋体" w:hAnsi="宋体"/>
          <w:sz w:val="30"/>
          <w:szCs w:val="30"/>
        </w:rPr>
        <w:t>日期：</w:t>
      </w:r>
      <w:r>
        <w:rPr>
          <w:rFonts w:hint="eastAsia" w:ascii="宋体" w:hAnsi="宋体"/>
          <w:sz w:val="30"/>
          <w:szCs w:val="30"/>
          <w:lang w:val="en-US" w:eastAsia="zh-CN"/>
        </w:rPr>
        <w:t>**</w:t>
      </w:r>
      <w:r>
        <w:rPr>
          <w:rFonts w:hint="eastAsia" w:ascii="宋体" w:hAnsi="宋体"/>
          <w:sz w:val="30"/>
          <w:szCs w:val="30"/>
        </w:rPr>
        <w:t>年</w:t>
      </w:r>
      <w:r>
        <w:rPr>
          <w:rFonts w:hint="eastAsia" w:ascii="宋体" w:hAnsi="宋体"/>
          <w:sz w:val="30"/>
          <w:szCs w:val="30"/>
          <w:lang w:val="en-US" w:eastAsia="zh-CN"/>
        </w:rPr>
        <w:t>**</w:t>
      </w:r>
      <w:r>
        <w:rPr>
          <w:rFonts w:hint="eastAsia" w:ascii="宋体" w:hAnsi="宋体"/>
          <w:sz w:val="30"/>
          <w:szCs w:val="30"/>
        </w:rPr>
        <w:t>月</w:t>
      </w:r>
      <w:r>
        <w:rPr>
          <w:rFonts w:hint="eastAsia" w:ascii="宋体" w:hAnsi="宋体"/>
          <w:sz w:val="30"/>
          <w:szCs w:val="30"/>
          <w:lang w:val="en-US" w:eastAsia="zh-CN"/>
        </w:rPr>
        <w:t>**</w:t>
      </w:r>
      <w:r>
        <w:rPr>
          <w:rFonts w:hint="eastAsia" w:ascii="宋体" w:hAnsi="宋体"/>
          <w:sz w:val="30"/>
          <w:szCs w:val="30"/>
        </w:rPr>
        <w:t>日</w:t>
      </w:r>
    </w:p>
    <w:p>
      <w:pPr>
        <w:pStyle w:val="2"/>
        <w:spacing w:before="52"/>
        <w:ind w:right="1828"/>
        <w:jc w:val="center"/>
        <w:rPr>
          <w:sz w:val="32"/>
        </w:rPr>
      </w:pPr>
    </w:p>
    <w:p>
      <w:pPr>
        <w:pStyle w:val="2"/>
        <w:rPr>
          <w:rFonts w:hint="eastAsia"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E7621"/>
    <w:multiLevelType w:val="singleLevel"/>
    <w:tmpl w:val="92FE76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OTEzNzg1M2FiODY5NDNkYTEwOGI2ZGRlMGRlZTUifQ=="/>
  </w:docVars>
  <w:rsids>
    <w:rsidRoot w:val="00CA0555"/>
    <w:rsid w:val="00027459"/>
    <w:rsid w:val="00032CB6"/>
    <w:rsid w:val="00076EE7"/>
    <w:rsid w:val="000826AA"/>
    <w:rsid w:val="000829B6"/>
    <w:rsid w:val="000969AD"/>
    <w:rsid w:val="000B15CF"/>
    <w:rsid w:val="000D0B08"/>
    <w:rsid w:val="000F4EAF"/>
    <w:rsid w:val="00101530"/>
    <w:rsid w:val="00101AE9"/>
    <w:rsid w:val="0010240C"/>
    <w:rsid w:val="00103D97"/>
    <w:rsid w:val="0011060D"/>
    <w:rsid w:val="00123115"/>
    <w:rsid w:val="001271E2"/>
    <w:rsid w:val="00150EAD"/>
    <w:rsid w:val="00173C02"/>
    <w:rsid w:val="001A2968"/>
    <w:rsid w:val="001B3326"/>
    <w:rsid w:val="001C3F1C"/>
    <w:rsid w:val="001C643B"/>
    <w:rsid w:val="001E47EF"/>
    <w:rsid w:val="001F0A25"/>
    <w:rsid w:val="00225378"/>
    <w:rsid w:val="00262185"/>
    <w:rsid w:val="002630BB"/>
    <w:rsid w:val="0026728D"/>
    <w:rsid w:val="00286E5C"/>
    <w:rsid w:val="002B63F8"/>
    <w:rsid w:val="002C4950"/>
    <w:rsid w:val="002D2669"/>
    <w:rsid w:val="002D4817"/>
    <w:rsid w:val="002D5470"/>
    <w:rsid w:val="00303CB6"/>
    <w:rsid w:val="00316031"/>
    <w:rsid w:val="00330E4A"/>
    <w:rsid w:val="00342038"/>
    <w:rsid w:val="0037317E"/>
    <w:rsid w:val="003A7D17"/>
    <w:rsid w:val="003C0C36"/>
    <w:rsid w:val="003D4663"/>
    <w:rsid w:val="003D6507"/>
    <w:rsid w:val="003F7B7D"/>
    <w:rsid w:val="0041161D"/>
    <w:rsid w:val="00422A53"/>
    <w:rsid w:val="00423406"/>
    <w:rsid w:val="004426C2"/>
    <w:rsid w:val="00443C45"/>
    <w:rsid w:val="00444B30"/>
    <w:rsid w:val="00454722"/>
    <w:rsid w:val="004556FE"/>
    <w:rsid w:val="00477A35"/>
    <w:rsid w:val="00487090"/>
    <w:rsid w:val="00496471"/>
    <w:rsid w:val="004B43B5"/>
    <w:rsid w:val="004B51B8"/>
    <w:rsid w:val="004D59BD"/>
    <w:rsid w:val="004F0EC8"/>
    <w:rsid w:val="005033CD"/>
    <w:rsid w:val="0052428E"/>
    <w:rsid w:val="005438F8"/>
    <w:rsid w:val="005453AD"/>
    <w:rsid w:val="00563CA0"/>
    <w:rsid w:val="00572030"/>
    <w:rsid w:val="00586490"/>
    <w:rsid w:val="005911B3"/>
    <w:rsid w:val="005A4697"/>
    <w:rsid w:val="005B06D8"/>
    <w:rsid w:val="005C7D6F"/>
    <w:rsid w:val="005D1220"/>
    <w:rsid w:val="005F30BC"/>
    <w:rsid w:val="00610B02"/>
    <w:rsid w:val="00615EA1"/>
    <w:rsid w:val="00636C6F"/>
    <w:rsid w:val="006A0402"/>
    <w:rsid w:val="006A46FB"/>
    <w:rsid w:val="006B285E"/>
    <w:rsid w:val="00710411"/>
    <w:rsid w:val="00741CA4"/>
    <w:rsid w:val="007455A2"/>
    <w:rsid w:val="0074774C"/>
    <w:rsid w:val="00757C0B"/>
    <w:rsid w:val="007729E5"/>
    <w:rsid w:val="007819D1"/>
    <w:rsid w:val="007A7BFB"/>
    <w:rsid w:val="007C2CDB"/>
    <w:rsid w:val="007D204E"/>
    <w:rsid w:val="007D7955"/>
    <w:rsid w:val="00872435"/>
    <w:rsid w:val="008831D1"/>
    <w:rsid w:val="008906DB"/>
    <w:rsid w:val="00893649"/>
    <w:rsid w:val="00893E7E"/>
    <w:rsid w:val="008A7B1A"/>
    <w:rsid w:val="008E2A0E"/>
    <w:rsid w:val="008F0937"/>
    <w:rsid w:val="009269A2"/>
    <w:rsid w:val="0098280D"/>
    <w:rsid w:val="009915A7"/>
    <w:rsid w:val="009A4F10"/>
    <w:rsid w:val="009B4205"/>
    <w:rsid w:val="009D0EA3"/>
    <w:rsid w:val="009D4679"/>
    <w:rsid w:val="00A01277"/>
    <w:rsid w:val="00A05888"/>
    <w:rsid w:val="00A14A1C"/>
    <w:rsid w:val="00A2783C"/>
    <w:rsid w:val="00A329D0"/>
    <w:rsid w:val="00A32BA3"/>
    <w:rsid w:val="00A50F51"/>
    <w:rsid w:val="00A82208"/>
    <w:rsid w:val="00AE0FB3"/>
    <w:rsid w:val="00AE766E"/>
    <w:rsid w:val="00AF4D80"/>
    <w:rsid w:val="00B00D2B"/>
    <w:rsid w:val="00B36736"/>
    <w:rsid w:val="00B663BD"/>
    <w:rsid w:val="00B67548"/>
    <w:rsid w:val="00BA00B3"/>
    <w:rsid w:val="00BA1A55"/>
    <w:rsid w:val="00BB27F7"/>
    <w:rsid w:val="00BC293B"/>
    <w:rsid w:val="00BC5090"/>
    <w:rsid w:val="00C12DE3"/>
    <w:rsid w:val="00C56245"/>
    <w:rsid w:val="00C9445F"/>
    <w:rsid w:val="00CA0555"/>
    <w:rsid w:val="00CB7EAC"/>
    <w:rsid w:val="00CC2EF2"/>
    <w:rsid w:val="00CD5FFB"/>
    <w:rsid w:val="00CE3122"/>
    <w:rsid w:val="00D10A40"/>
    <w:rsid w:val="00D241FF"/>
    <w:rsid w:val="00D31868"/>
    <w:rsid w:val="00D31BD6"/>
    <w:rsid w:val="00DB55FA"/>
    <w:rsid w:val="00DB6968"/>
    <w:rsid w:val="00DD44C6"/>
    <w:rsid w:val="00E120C2"/>
    <w:rsid w:val="00E2399B"/>
    <w:rsid w:val="00E427D5"/>
    <w:rsid w:val="00E55F44"/>
    <w:rsid w:val="00E63704"/>
    <w:rsid w:val="00E73913"/>
    <w:rsid w:val="00E903F3"/>
    <w:rsid w:val="00EA4CDC"/>
    <w:rsid w:val="00EB46A3"/>
    <w:rsid w:val="00EB5312"/>
    <w:rsid w:val="00ED5986"/>
    <w:rsid w:val="00EE0FE4"/>
    <w:rsid w:val="00EE7689"/>
    <w:rsid w:val="00F036C9"/>
    <w:rsid w:val="00F22F9D"/>
    <w:rsid w:val="00F92C78"/>
    <w:rsid w:val="00F9724E"/>
    <w:rsid w:val="00FC02BF"/>
    <w:rsid w:val="00FD0E55"/>
    <w:rsid w:val="00FD5EF4"/>
    <w:rsid w:val="00FD5FDB"/>
    <w:rsid w:val="00FF371B"/>
    <w:rsid w:val="00FF3D1E"/>
    <w:rsid w:val="01093BFE"/>
    <w:rsid w:val="010D427B"/>
    <w:rsid w:val="011B0745"/>
    <w:rsid w:val="011C626C"/>
    <w:rsid w:val="01323CE1"/>
    <w:rsid w:val="0156177E"/>
    <w:rsid w:val="01610122"/>
    <w:rsid w:val="01730582"/>
    <w:rsid w:val="018E53BB"/>
    <w:rsid w:val="01934780"/>
    <w:rsid w:val="01B016AA"/>
    <w:rsid w:val="01B85F94"/>
    <w:rsid w:val="01C901A1"/>
    <w:rsid w:val="01CF7782"/>
    <w:rsid w:val="01D066E9"/>
    <w:rsid w:val="01DA5B36"/>
    <w:rsid w:val="021A09FD"/>
    <w:rsid w:val="021C29C7"/>
    <w:rsid w:val="021D673F"/>
    <w:rsid w:val="02441F1E"/>
    <w:rsid w:val="02557C87"/>
    <w:rsid w:val="025D4D8E"/>
    <w:rsid w:val="02631893"/>
    <w:rsid w:val="02685C0C"/>
    <w:rsid w:val="02720839"/>
    <w:rsid w:val="028C11CF"/>
    <w:rsid w:val="028D5673"/>
    <w:rsid w:val="02A604E3"/>
    <w:rsid w:val="02C47780"/>
    <w:rsid w:val="02DA1F3A"/>
    <w:rsid w:val="02DF1744"/>
    <w:rsid w:val="02F72AEC"/>
    <w:rsid w:val="0304455D"/>
    <w:rsid w:val="03196F07"/>
    <w:rsid w:val="0323019C"/>
    <w:rsid w:val="03315E11"/>
    <w:rsid w:val="03351867"/>
    <w:rsid w:val="03391357"/>
    <w:rsid w:val="033B50CF"/>
    <w:rsid w:val="034F3D75"/>
    <w:rsid w:val="035A307B"/>
    <w:rsid w:val="035D2016"/>
    <w:rsid w:val="037759DB"/>
    <w:rsid w:val="037979A5"/>
    <w:rsid w:val="039E11BA"/>
    <w:rsid w:val="03A82039"/>
    <w:rsid w:val="03AF786B"/>
    <w:rsid w:val="03B22EB7"/>
    <w:rsid w:val="03B24C65"/>
    <w:rsid w:val="03E219EE"/>
    <w:rsid w:val="03E77005"/>
    <w:rsid w:val="040C25C7"/>
    <w:rsid w:val="041A451F"/>
    <w:rsid w:val="04294F27"/>
    <w:rsid w:val="04390EE3"/>
    <w:rsid w:val="043A1C10"/>
    <w:rsid w:val="046B3792"/>
    <w:rsid w:val="04700DA8"/>
    <w:rsid w:val="04702B56"/>
    <w:rsid w:val="047D5273"/>
    <w:rsid w:val="04B2316F"/>
    <w:rsid w:val="04CB5FDF"/>
    <w:rsid w:val="04FF3EDA"/>
    <w:rsid w:val="05184F9C"/>
    <w:rsid w:val="05195543"/>
    <w:rsid w:val="052851DF"/>
    <w:rsid w:val="052A53FB"/>
    <w:rsid w:val="05383DBD"/>
    <w:rsid w:val="05485881"/>
    <w:rsid w:val="054952B7"/>
    <w:rsid w:val="054A15F9"/>
    <w:rsid w:val="054F6C10"/>
    <w:rsid w:val="05502988"/>
    <w:rsid w:val="0563090D"/>
    <w:rsid w:val="056B1570"/>
    <w:rsid w:val="056F1060"/>
    <w:rsid w:val="058A7C48"/>
    <w:rsid w:val="058C1C12"/>
    <w:rsid w:val="05962A91"/>
    <w:rsid w:val="059A3C03"/>
    <w:rsid w:val="05AE605F"/>
    <w:rsid w:val="05C56ED2"/>
    <w:rsid w:val="05CA44E8"/>
    <w:rsid w:val="05E65799"/>
    <w:rsid w:val="05EC5CE5"/>
    <w:rsid w:val="06021ED4"/>
    <w:rsid w:val="060317A8"/>
    <w:rsid w:val="063D2F0C"/>
    <w:rsid w:val="064F49ED"/>
    <w:rsid w:val="067B57E2"/>
    <w:rsid w:val="068713F0"/>
    <w:rsid w:val="0696086E"/>
    <w:rsid w:val="069B760A"/>
    <w:rsid w:val="06A116ED"/>
    <w:rsid w:val="06B56F46"/>
    <w:rsid w:val="06C453DB"/>
    <w:rsid w:val="06C54CB0"/>
    <w:rsid w:val="06E635A4"/>
    <w:rsid w:val="06E93094"/>
    <w:rsid w:val="06EC66E0"/>
    <w:rsid w:val="06ED60F1"/>
    <w:rsid w:val="070B125C"/>
    <w:rsid w:val="07372051"/>
    <w:rsid w:val="07464042"/>
    <w:rsid w:val="07697D31"/>
    <w:rsid w:val="076B5857"/>
    <w:rsid w:val="07837045"/>
    <w:rsid w:val="078B7CA7"/>
    <w:rsid w:val="079052BE"/>
    <w:rsid w:val="07921036"/>
    <w:rsid w:val="079E5C2C"/>
    <w:rsid w:val="07BD3705"/>
    <w:rsid w:val="07CA07CF"/>
    <w:rsid w:val="07D21D7A"/>
    <w:rsid w:val="07E31891"/>
    <w:rsid w:val="07F95559"/>
    <w:rsid w:val="08275C22"/>
    <w:rsid w:val="08395955"/>
    <w:rsid w:val="08470072"/>
    <w:rsid w:val="085C4ACE"/>
    <w:rsid w:val="08836BD0"/>
    <w:rsid w:val="088A61B1"/>
    <w:rsid w:val="088E3EF3"/>
    <w:rsid w:val="08907C6B"/>
    <w:rsid w:val="08A76D63"/>
    <w:rsid w:val="08AB6853"/>
    <w:rsid w:val="08BD0334"/>
    <w:rsid w:val="08BD6586"/>
    <w:rsid w:val="08BE1625"/>
    <w:rsid w:val="08CE609D"/>
    <w:rsid w:val="09045F63"/>
    <w:rsid w:val="09300B06"/>
    <w:rsid w:val="093323A4"/>
    <w:rsid w:val="093D3223"/>
    <w:rsid w:val="09426C20"/>
    <w:rsid w:val="09436A8B"/>
    <w:rsid w:val="09532A47"/>
    <w:rsid w:val="09554A11"/>
    <w:rsid w:val="096E162E"/>
    <w:rsid w:val="09945539"/>
    <w:rsid w:val="099F7A3A"/>
    <w:rsid w:val="09BA4874"/>
    <w:rsid w:val="09C53944"/>
    <w:rsid w:val="09DC7F62"/>
    <w:rsid w:val="09E35B78"/>
    <w:rsid w:val="09EF451D"/>
    <w:rsid w:val="09F9539C"/>
    <w:rsid w:val="09FB7366"/>
    <w:rsid w:val="0A0124A3"/>
    <w:rsid w:val="0A1B7D8C"/>
    <w:rsid w:val="0A2956BE"/>
    <w:rsid w:val="0A5922DF"/>
    <w:rsid w:val="0A6071C9"/>
    <w:rsid w:val="0A71361E"/>
    <w:rsid w:val="0A7D421F"/>
    <w:rsid w:val="0A917CCA"/>
    <w:rsid w:val="0AAA2B3A"/>
    <w:rsid w:val="0AB063A2"/>
    <w:rsid w:val="0ABB6AF5"/>
    <w:rsid w:val="0ABE2142"/>
    <w:rsid w:val="0ACB4F8A"/>
    <w:rsid w:val="0ACF434F"/>
    <w:rsid w:val="0AF50259"/>
    <w:rsid w:val="0B2B3C7B"/>
    <w:rsid w:val="0B3A2110"/>
    <w:rsid w:val="0B494101"/>
    <w:rsid w:val="0B5C3E34"/>
    <w:rsid w:val="0B6902FF"/>
    <w:rsid w:val="0B786794"/>
    <w:rsid w:val="0B896BF3"/>
    <w:rsid w:val="0BA15CEB"/>
    <w:rsid w:val="0BA83509"/>
    <w:rsid w:val="0BB84DE3"/>
    <w:rsid w:val="0BBC2B25"/>
    <w:rsid w:val="0BDE2A9B"/>
    <w:rsid w:val="0BE43E2A"/>
    <w:rsid w:val="0BEF4520"/>
    <w:rsid w:val="0BF24F20"/>
    <w:rsid w:val="0BFC5617"/>
    <w:rsid w:val="0C040028"/>
    <w:rsid w:val="0C4D19CF"/>
    <w:rsid w:val="0C4D5E73"/>
    <w:rsid w:val="0C6311F3"/>
    <w:rsid w:val="0C6A432F"/>
    <w:rsid w:val="0C762CD4"/>
    <w:rsid w:val="0C8839DA"/>
    <w:rsid w:val="0C943AA2"/>
    <w:rsid w:val="0C9B6BDE"/>
    <w:rsid w:val="0CB67574"/>
    <w:rsid w:val="0CDF2F6F"/>
    <w:rsid w:val="0D1F15BD"/>
    <w:rsid w:val="0D1F511A"/>
    <w:rsid w:val="0D270472"/>
    <w:rsid w:val="0D336E17"/>
    <w:rsid w:val="0D350DE1"/>
    <w:rsid w:val="0D4728C2"/>
    <w:rsid w:val="0D554FDF"/>
    <w:rsid w:val="0D58062B"/>
    <w:rsid w:val="0D645F77"/>
    <w:rsid w:val="0D6945E7"/>
    <w:rsid w:val="0D892EDB"/>
    <w:rsid w:val="0D9A6E96"/>
    <w:rsid w:val="0D9D0734"/>
    <w:rsid w:val="0D9F5371"/>
    <w:rsid w:val="0DB22432"/>
    <w:rsid w:val="0DBA12E6"/>
    <w:rsid w:val="0DD00B0A"/>
    <w:rsid w:val="0DE87C01"/>
    <w:rsid w:val="0DF06AB6"/>
    <w:rsid w:val="0DF465A6"/>
    <w:rsid w:val="0DF90060"/>
    <w:rsid w:val="0E0407B3"/>
    <w:rsid w:val="0E286250"/>
    <w:rsid w:val="0E385780"/>
    <w:rsid w:val="0E3A41D5"/>
    <w:rsid w:val="0E3A63C8"/>
    <w:rsid w:val="0E417312"/>
    <w:rsid w:val="0E4F1A2E"/>
    <w:rsid w:val="0E51012F"/>
    <w:rsid w:val="0E5E7EC3"/>
    <w:rsid w:val="0E8D69FB"/>
    <w:rsid w:val="0EA10D5E"/>
    <w:rsid w:val="0EBB3568"/>
    <w:rsid w:val="0ECA37AB"/>
    <w:rsid w:val="0EEB6487"/>
    <w:rsid w:val="0EEF4FC5"/>
    <w:rsid w:val="0EEF6D6E"/>
    <w:rsid w:val="0EF820C6"/>
    <w:rsid w:val="0F113188"/>
    <w:rsid w:val="0F3155D8"/>
    <w:rsid w:val="0F317386"/>
    <w:rsid w:val="0F3330FE"/>
    <w:rsid w:val="0F346E76"/>
    <w:rsid w:val="0F385932"/>
    <w:rsid w:val="0F4470B9"/>
    <w:rsid w:val="0F491C79"/>
    <w:rsid w:val="0F501F02"/>
    <w:rsid w:val="0F6239E3"/>
    <w:rsid w:val="0F84395A"/>
    <w:rsid w:val="0F87344A"/>
    <w:rsid w:val="0F8E47D8"/>
    <w:rsid w:val="0FB33510"/>
    <w:rsid w:val="0FCC20F9"/>
    <w:rsid w:val="0FD57709"/>
    <w:rsid w:val="0FDA17CC"/>
    <w:rsid w:val="0FEB269B"/>
    <w:rsid w:val="0FF7237E"/>
    <w:rsid w:val="10046849"/>
    <w:rsid w:val="1008458B"/>
    <w:rsid w:val="100B7BD7"/>
    <w:rsid w:val="1011691D"/>
    <w:rsid w:val="103131BB"/>
    <w:rsid w:val="10321608"/>
    <w:rsid w:val="103510F8"/>
    <w:rsid w:val="1045758D"/>
    <w:rsid w:val="104906FF"/>
    <w:rsid w:val="104F3F68"/>
    <w:rsid w:val="10563548"/>
    <w:rsid w:val="1068327B"/>
    <w:rsid w:val="107E2BFA"/>
    <w:rsid w:val="108C69C6"/>
    <w:rsid w:val="10A4446C"/>
    <w:rsid w:val="10C06C14"/>
    <w:rsid w:val="10C1473A"/>
    <w:rsid w:val="10E02E12"/>
    <w:rsid w:val="10E30B54"/>
    <w:rsid w:val="10EE19D3"/>
    <w:rsid w:val="110C3C07"/>
    <w:rsid w:val="11164A85"/>
    <w:rsid w:val="11327D07"/>
    <w:rsid w:val="11360C84"/>
    <w:rsid w:val="114A29CE"/>
    <w:rsid w:val="114C12EB"/>
    <w:rsid w:val="115D0906"/>
    <w:rsid w:val="11651569"/>
    <w:rsid w:val="1187064E"/>
    <w:rsid w:val="11965BC6"/>
    <w:rsid w:val="11A46535"/>
    <w:rsid w:val="11D34725"/>
    <w:rsid w:val="1202325C"/>
    <w:rsid w:val="12057914"/>
    <w:rsid w:val="12103BCB"/>
    <w:rsid w:val="124708AE"/>
    <w:rsid w:val="12575356"/>
    <w:rsid w:val="126161D4"/>
    <w:rsid w:val="126C03E3"/>
    <w:rsid w:val="126D35D6"/>
    <w:rsid w:val="12810624"/>
    <w:rsid w:val="12AB365F"/>
    <w:rsid w:val="12C209C4"/>
    <w:rsid w:val="12CA1FCB"/>
    <w:rsid w:val="12EA441C"/>
    <w:rsid w:val="12ED7A68"/>
    <w:rsid w:val="12FB2185"/>
    <w:rsid w:val="12FC7CAB"/>
    <w:rsid w:val="12FE3A23"/>
    <w:rsid w:val="130F79DE"/>
    <w:rsid w:val="1319260B"/>
    <w:rsid w:val="13631AD8"/>
    <w:rsid w:val="13741F37"/>
    <w:rsid w:val="137D5290"/>
    <w:rsid w:val="13930F8B"/>
    <w:rsid w:val="139454AD"/>
    <w:rsid w:val="13A053FA"/>
    <w:rsid w:val="13A22600"/>
    <w:rsid w:val="13A9398F"/>
    <w:rsid w:val="13B16CE7"/>
    <w:rsid w:val="13BB36C2"/>
    <w:rsid w:val="13C06F2A"/>
    <w:rsid w:val="13D72D7C"/>
    <w:rsid w:val="13DD5D2E"/>
    <w:rsid w:val="13FE0C28"/>
    <w:rsid w:val="14076907"/>
    <w:rsid w:val="141334FE"/>
    <w:rsid w:val="141C0605"/>
    <w:rsid w:val="142D2812"/>
    <w:rsid w:val="144A2354"/>
    <w:rsid w:val="145C30F7"/>
    <w:rsid w:val="1468384A"/>
    <w:rsid w:val="14771CDF"/>
    <w:rsid w:val="14787805"/>
    <w:rsid w:val="149A59CD"/>
    <w:rsid w:val="14A625C4"/>
    <w:rsid w:val="14AF1479"/>
    <w:rsid w:val="14C111AC"/>
    <w:rsid w:val="14E32ED1"/>
    <w:rsid w:val="14F450DE"/>
    <w:rsid w:val="14FB646C"/>
    <w:rsid w:val="15082CA4"/>
    <w:rsid w:val="15192D96"/>
    <w:rsid w:val="15284D87"/>
    <w:rsid w:val="15311E8E"/>
    <w:rsid w:val="15326193"/>
    <w:rsid w:val="153320AA"/>
    <w:rsid w:val="1538147D"/>
    <w:rsid w:val="153951E6"/>
    <w:rsid w:val="153B0786"/>
    <w:rsid w:val="154D47EE"/>
    <w:rsid w:val="155E4C4D"/>
    <w:rsid w:val="15714980"/>
    <w:rsid w:val="15922291"/>
    <w:rsid w:val="15A5462A"/>
    <w:rsid w:val="15C13D68"/>
    <w:rsid w:val="15C5179B"/>
    <w:rsid w:val="15DB43B3"/>
    <w:rsid w:val="15DE18EA"/>
    <w:rsid w:val="15FA6724"/>
    <w:rsid w:val="160C46A9"/>
    <w:rsid w:val="160E21CF"/>
    <w:rsid w:val="16117F11"/>
    <w:rsid w:val="161812A0"/>
    <w:rsid w:val="16181FD0"/>
    <w:rsid w:val="1647748F"/>
    <w:rsid w:val="16491459"/>
    <w:rsid w:val="164B51D1"/>
    <w:rsid w:val="16695657"/>
    <w:rsid w:val="167F30CD"/>
    <w:rsid w:val="16A13043"/>
    <w:rsid w:val="16CE195E"/>
    <w:rsid w:val="16D43419"/>
    <w:rsid w:val="16FC296F"/>
    <w:rsid w:val="171750B3"/>
    <w:rsid w:val="1723320B"/>
    <w:rsid w:val="173914CE"/>
    <w:rsid w:val="17471E3D"/>
    <w:rsid w:val="174D4F79"/>
    <w:rsid w:val="17516817"/>
    <w:rsid w:val="17656DFF"/>
    <w:rsid w:val="17667DE9"/>
    <w:rsid w:val="1776627E"/>
    <w:rsid w:val="17795D6E"/>
    <w:rsid w:val="1784591D"/>
    <w:rsid w:val="17942BA8"/>
    <w:rsid w:val="17C0574B"/>
    <w:rsid w:val="17CD1C16"/>
    <w:rsid w:val="17CF167E"/>
    <w:rsid w:val="17E7717C"/>
    <w:rsid w:val="17EA27C8"/>
    <w:rsid w:val="18057602"/>
    <w:rsid w:val="18420856"/>
    <w:rsid w:val="18477C1A"/>
    <w:rsid w:val="18504D21"/>
    <w:rsid w:val="1853036D"/>
    <w:rsid w:val="18644328"/>
    <w:rsid w:val="18694035"/>
    <w:rsid w:val="1881312C"/>
    <w:rsid w:val="188350F6"/>
    <w:rsid w:val="18B43502"/>
    <w:rsid w:val="18C43019"/>
    <w:rsid w:val="18DF42F7"/>
    <w:rsid w:val="18E01BF7"/>
    <w:rsid w:val="18E611E1"/>
    <w:rsid w:val="18F41A4E"/>
    <w:rsid w:val="18FE477D"/>
    <w:rsid w:val="190D676E"/>
    <w:rsid w:val="19137AFC"/>
    <w:rsid w:val="191B532F"/>
    <w:rsid w:val="19377C8F"/>
    <w:rsid w:val="1941466A"/>
    <w:rsid w:val="194B373A"/>
    <w:rsid w:val="19510D51"/>
    <w:rsid w:val="19616ABA"/>
    <w:rsid w:val="196B7938"/>
    <w:rsid w:val="198C4743"/>
    <w:rsid w:val="19AC276D"/>
    <w:rsid w:val="19EA4D01"/>
    <w:rsid w:val="19EC6CCB"/>
    <w:rsid w:val="1A1B4EBB"/>
    <w:rsid w:val="1A1F2BFD"/>
    <w:rsid w:val="1A3A1064"/>
    <w:rsid w:val="1A3B730B"/>
    <w:rsid w:val="1A3F504D"/>
    <w:rsid w:val="1A516B2E"/>
    <w:rsid w:val="1A530AF8"/>
    <w:rsid w:val="1A710F7F"/>
    <w:rsid w:val="1A7A6085"/>
    <w:rsid w:val="1A840CB2"/>
    <w:rsid w:val="1A89276C"/>
    <w:rsid w:val="1AAD645B"/>
    <w:rsid w:val="1AAE21D3"/>
    <w:rsid w:val="1AB64BE3"/>
    <w:rsid w:val="1ACB068F"/>
    <w:rsid w:val="1AD339E7"/>
    <w:rsid w:val="1AD42D15"/>
    <w:rsid w:val="1AF51BB0"/>
    <w:rsid w:val="1B132036"/>
    <w:rsid w:val="1B410951"/>
    <w:rsid w:val="1B481CDF"/>
    <w:rsid w:val="1B4D72F6"/>
    <w:rsid w:val="1B4E6F6D"/>
    <w:rsid w:val="1B5763C6"/>
    <w:rsid w:val="1B5F527B"/>
    <w:rsid w:val="1B6034CD"/>
    <w:rsid w:val="1B862808"/>
    <w:rsid w:val="1B9118D8"/>
    <w:rsid w:val="1B9C64CF"/>
    <w:rsid w:val="1B9F38C9"/>
    <w:rsid w:val="1BB67591"/>
    <w:rsid w:val="1BCC16EF"/>
    <w:rsid w:val="1BCF2401"/>
    <w:rsid w:val="1BE7774A"/>
    <w:rsid w:val="1BF73705"/>
    <w:rsid w:val="1BFB31F6"/>
    <w:rsid w:val="1BFC2ACA"/>
    <w:rsid w:val="1C02552E"/>
    <w:rsid w:val="1C0D4CD7"/>
    <w:rsid w:val="1C197B20"/>
    <w:rsid w:val="1C273FEB"/>
    <w:rsid w:val="1C325DA6"/>
    <w:rsid w:val="1C4F3541"/>
    <w:rsid w:val="1C5C3D95"/>
    <w:rsid w:val="1C5D7A0C"/>
    <w:rsid w:val="1C69015F"/>
    <w:rsid w:val="1C6C7C4F"/>
    <w:rsid w:val="1C84143D"/>
    <w:rsid w:val="1C8431EB"/>
    <w:rsid w:val="1C876837"/>
    <w:rsid w:val="1C8E49B8"/>
    <w:rsid w:val="1C9176B6"/>
    <w:rsid w:val="1C98389B"/>
    <w:rsid w:val="1CC47A8B"/>
    <w:rsid w:val="1CC63804"/>
    <w:rsid w:val="1CCB2BC8"/>
    <w:rsid w:val="1CE50C4E"/>
    <w:rsid w:val="1CE75528"/>
    <w:rsid w:val="1CF540E9"/>
    <w:rsid w:val="1CF71C0F"/>
    <w:rsid w:val="1CF77E61"/>
    <w:rsid w:val="1D0165EA"/>
    <w:rsid w:val="1D0B1216"/>
    <w:rsid w:val="1D2422D8"/>
    <w:rsid w:val="1D293D92"/>
    <w:rsid w:val="1D295622"/>
    <w:rsid w:val="1D350989"/>
    <w:rsid w:val="1D3D339A"/>
    <w:rsid w:val="1D4E1969"/>
    <w:rsid w:val="1D532BBD"/>
    <w:rsid w:val="1D596426"/>
    <w:rsid w:val="1D5E3A3C"/>
    <w:rsid w:val="1D5F77B4"/>
    <w:rsid w:val="1D626794"/>
    <w:rsid w:val="1D76522A"/>
    <w:rsid w:val="1D8B2357"/>
    <w:rsid w:val="1D8D4321"/>
    <w:rsid w:val="1DC730F2"/>
    <w:rsid w:val="1DE33F41"/>
    <w:rsid w:val="1DEC1F22"/>
    <w:rsid w:val="1DF148B0"/>
    <w:rsid w:val="1DF83E91"/>
    <w:rsid w:val="1DFC5003"/>
    <w:rsid w:val="1E205195"/>
    <w:rsid w:val="1E316272"/>
    <w:rsid w:val="1E3E386E"/>
    <w:rsid w:val="1E3E561C"/>
    <w:rsid w:val="1E432C32"/>
    <w:rsid w:val="1E4A0464"/>
    <w:rsid w:val="1E4C1AE7"/>
    <w:rsid w:val="1E4F15D7"/>
    <w:rsid w:val="1E6432D4"/>
    <w:rsid w:val="1E716874"/>
    <w:rsid w:val="1E8A219C"/>
    <w:rsid w:val="1EA76270"/>
    <w:rsid w:val="1EB678A8"/>
    <w:rsid w:val="1EBE0FFB"/>
    <w:rsid w:val="1ECE2E43"/>
    <w:rsid w:val="1ED63AA6"/>
    <w:rsid w:val="1EF81C6E"/>
    <w:rsid w:val="1EFC175F"/>
    <w:rsid w:val="1EFF44D2"/>
    <w:rsid w:val="1EFF4DAB"/>
    <w:rsid w:val="1F0D396C"/>
    <w:rsid w:val="1F1A1BE5"/>
    <w:rsid w:val="1F1F369F"/>
    <w:rsid w:val="1F30765A"/>
    <w:rsid w:val="1F325180"/>
    <w:rsid w:val="1F372797"/>
    <w:rsid w:val="1F3802BD"/>
    <w:rsid w:val="1F38206B"/>
    <w:rsid w:val="1F394761"/>
    <w:rsid w:val="1F470500"/>
    <w:rsid w:val="1F703EFB"/>
    <w:rsid w:val="1F890B18"/>
    <w:rsid w:val="1F896D6A"/>
    <w:rsid w:val="1F9004D9"/>
    <w:rsid w:val="1F9A2D26"/>
    <w:rsid w:val="1FAE057F"/>
    <w:rsid w:val="1FC16504"/>
    <w:rsid w:val="1FCA360B"/>
    <w:rsid w:val="1FCF0C21"/>
    <w:rsid w:val="1FE67D19"/>
    <w:rsid w:val="1FF266BE"/>
    <w:rsid w:val="200A3A07"/>
    <w:rsid w:val="20112FE8"/>
    <w:rsid w:val="202E52C0"/>
    <w:rsid w:val="20592BE1"/>
    <w:rsid w:val="205B3C7B"/>
    <w:rsid w:val="206770AC"/>
    <w:rsid w:val="2070451E"/>
    <w:rsid w:val="20765541"/>
    <w:rsid w:val="207E61A3"/>
    <w:rsid w:val="207F2647"/>
    <w:rsid w:val="208F215E"/>
    <w:rsid w:val="20A756FA"/>
    <w:rsid w:val="20C936A7"/>
    <w:rsid w:val="20C95670"/>
    <w:rsid w:val="20D14525"/>
    <w:rsid w:val="20DF30E6"/>
    <w:rsid w:val="20F052F3"/>
    <w:rsid w:val="20F16975"/>
    <w:rsid w:val="20F87D04"/>
    <w:rsid w:val="21004E0A"/>
    <w:rsid w:val="21093CBF"/>
    <w:rsid w:val="211803A6"/>
    <w:rsid w:val="212154AC"/>
    <w:rsid w:val="213F0E29"/>
    <w:rsid w:val="213F1DD6"/>
    <w:rsid w:val="215018EE"/>
    <w:rsid w:val="21511470"/>
    <w:rsid w:val="215C64E4"/>
    <w:rsid w:val="215D04AF"/>
    <w:rsid w:val="2164183D"/>
    <w:rsid w:val="216655B5"/>
    <w:rsid w:val="21747CD2"/>
    <w:rsid w:val="217B1982"/>
    <w:rsid w:val="217C3626"/>
    <w:rsid w:val="217D645B"/>
    <w:rsid w:val="21A15F7C"/>
    <w:rsid w:val="21A34113"/>
    <w:rsid w:val="21C67E02"/>
    <w:rsid w:val="21C96FEA"/>
    <w:rsid w:val="21D267A7"/>
    <w:rsid w:val="21D81214"/>
    <w:rsid w:val="21E464DA"/>
    <w:rsid w:val="21E604A4"/>
    <w:rsid w:val="21E85FCA"/>
    <w:rsid w:val="21F4496F"/>
    <w:rsid w:val="21FC08F1"/>
    <w:rsid w:val="2201708C"/>
    <w:rsid w:val="220821C8"/>
    <w:rsid w:val="220A11BA"/>
    <w:rsid w:val="220F3557"/>
    <w:rsid w:val="22105521"/>
    <w:rsid w:val="22145011"/>
    <w:rsid w:val="221720AF"/>
    <w:rsid w:val="22237002"/>
    <w:rsid w:val="222D1205"/>
    <w:rsid w:val="224433AA"/>
    <w:rsid w:val="2245341D"/>
    <w:rsid w:val="224F6049"/>
    <w:rsid w:val="22552F34"/>
    <w:rsid w:val="2265761B"/>
    <w:rsid w:val="22665141"/>
    <w:rsid w:val="227A3984"/>
    <w:rsid w:val="22806203"/>
    <w:rsid w:val="22896128"/>
    <w:rsid w:val="22972131"/>
    <w:rsid w:val="22995516"/>
    <w:rsid w:val="229B5569"/>
    <w:rsid w:val="22B002C2"/>
    <w:rsid w:val="22BF31CF"/>
    <w:rsid w:val="22C04851"/>
    <w:rsid w:val="22C2681B"/>
    <w:rsid w:val="22CD6F6E"/>
    <w:rsid w:val="22D14CB0"/>
    <w:rsid w:val="22DF73CD"/>
    <w:rsid w:val="22EC5858"/>
    <w:rsid w:val="22F664C5"/>
    <w:rsid w:val="22FD1061"/>
    <w:rsid w:val="22FD5AA5"/>
    <w:rsid w:val="230B75CD"/>
    <w:rsid w:val="230E1A60"/>
    <w:rsid w:val="231177A3"/>
    <w:rsid w:val="23130E25"/>
    <w:rsid w:val="23256DAA"/>
    <w:rsid w:val="2351194D"/>
    <w:rsid w:val="23751CE5"/>
    <w:rsid w:val="23775858"/>
    <w:rsid w:val="23841D23"/>
    <w:rsid w:val="238B4E5F"/>
    <w:rsid w:val="23A15E53"/>
    <w:rsid w:val="23AE699B"/>
    <w:rsid w:val="23B21D0F"/>
    <w:rsid w:val="23B953FA"/>
    <w:rsid w:val="23BC14BC"/>
    <w:rsid w:val="23C2284B"/>
    <w:rsid w:val="23C640E9"/>
    <w:rsid w:val="23F77F59"/>
    <w:rsid w:val="23FA0237"/>
    <w:rsid w:val="24003A9F"/>
    <w:rsid w:val="2423582F"/>
    <w:rsid w:val="24243709"/>
    <w:rsid w:val="24262DDA"/>
    <w:rsid w:val="2446347C"/>
    <w:rsid w:val="2446522A"/>
    <w:rsid w:val="247973AD"/>
    <w:rsid w:val="247E794C"/>
    <w:rsid w:val="24883A94"/>
    <w:rsid w:val="248A5117"/>
    <w:rsid w:val="249917FE"/>
    <w:rsid w:val="24AF7273"/>
    <w:rsid w:val="24C22B02"/>
    <w:rsid w:val="24D82326"/>
    <w:rsid w:val="24EA3E07"/>
    <w:rsid w:val="24EF141E"/>
    <w:rsid w:val="250C0222"/>
    <w:rsid w:val="251834B6"/>
    <w:rsid w:val="253D487F"/>
    <w:rsid w:val="254C6870"/>
    <w:rsid w:val="255708B7"/>
    <w:rsid w:val="255B4D05"/>
    <w:rsid w:val="255F47F5"/>
    <w:rsid w:val="25787665"/>
    <w:rsid w:val="258779A6"/>
    <w:rsid w:val="25950217"/>
    <w:rsid w:val="259721E1"/>
    <w:rsid w:val="25A14E0E"/>
    <w:rsid w:val="25BC1C48"/>
    <w:rsid w:val="25BF34E6"/>
    <w:rsid w:val="25C32FD6"/>
    <w:rsid w:val="25D56865"/>
    <w:rsid w:val="25EB6089"/>
    <w:rsid w:val="26064C71"/>
    <w:rsid w:val="260929B3"/>
    <w:rsid w:val="262E5F76"/>
    <w:rsid w:val="263C4B36"/>
    <w:rsid w:val="263E265D"/>
    <w:rsid w:val="264B4D7A"/>
    <w:rsid w:val="264D0AF2"/>
    <w:rsid w:val="265956E8"/>
    <w:rsid w:val="265A320F"/>
    <w:rsid w:val="265E685B"/>
    <w:rsid w:val="267442D0"/>
    <w:rsid w:val="26926505"/>
    <w:rsid w:val="26A1499A"/>
    <w:rsid w:val="26BB5A5B"/>
    <w:rsid w:val="26BD4627"/>
    <w:rsid w:val="26C54B2C"/>
    <w:rsid w:val="26D92385"/>
    <w:rsid w:val="26E77118"/>
    <w:rsid w:val="26E95941"/>
    <w:rsid w:val="26F747B3"/>
    <w:rsid w:val="27005B64"/>
    <w:rsid w:val="270A69E3"/>
    <w:rsid w:val="272F1FA5"/>
    <w:rsid w:val="272F6449"/>
    <w:rsid w:val="27457A1B"/>
    <w:rsid w:val="274F43F6"/>
    <w:rsid w:val="275639D6"/>
    <w:rsid w:val="275A1718"/>
    <w:rsid w:val="275B2D9A"/>
    <w:rsid w:val="276E2ACE"/>
    <w:rsid w:val="277D71B5"/>
    <w:rsid w:val="279A7D67"/>
    <w:rsid w:val="27B16134"/>
    <w:rsid w:val="27B54BA0"/>
    <w:rsid w:val="27BC2C3B"/>
    <w:rsid w:val="27C22E19"/>
    <w:rsid w:val="27EC7E96"/>
    <w:rsid w:val="27FA57AE"/>
    <w:rsid w:val="27FA6A57"/>
    <w:rsid w:val="27FD20A3"/>
    <w:rsid w:val="2802590C"/>
    <w:rsid w:val="280A5B49"/>
    <w:rsid w:val="28125B4F"/>
    <w:rsid w:val="28341F69"/>
    <w:rsid w:val="283C0E1E"/>
    <w:rsid w:val="28497097"/>
    <w:rsid w:val="285F4B0C"/>
    <w:rsid w:val="285F68BA"/>
    <w:rsid w:val="28620159"/>
    <w:rsid w:val="28706D19"/>
    <w:rsid w:val="287560DE"/>
    <w:rsid w:val="28862099"/>
    <w:rsid w:val="28893937"/>
    <w:rsid w:val="28A8200F"/>
    <w:rsid w:val="28D33CB5"/>
    <w:rsid w:val="28DA4193"/>
    <w:rsid w:val="28E914F0"/>
    <w:rsid w:val="28F96D0F"/>
    <w:rsid w:val="292378BB"/>
    <w:rsid w:val="292C49EE"/>
    <w:rsid w:val="29341AF5"/>
    <w:rsid w:val="293B2C88"/>
    <w:rsid w:val="29424212"/>
    <w:rsid w:val="295201CD"/>
    <w:rsid w:val="296879F1"/>
    <w:rsid w:val="297168A5"/>
    <w:rsid w:val="297A6669"/>
    <w:rsid w:val="298C6130"/>
    <w:rsid w:val="29A665D5"/>
    <w:rsid w:val="29AA0009"/>
    <w:rsid w:val="29CF181E"/>
    <w:rsid w:val="29D15596"/>
    <w:rsid w:val="29D62BAC"/>
    <w:rsid w:val="29E2071D"/>
    <w:rsid w:val="29F51284"/>
    <w:rsid w:val="2A0F5842"/>
    <w:rsid w:val="2A111E36"/>
    <w:rsid w:val="2A151926"/>
    <w:rsid w:val="2A225DF1"/>
    <w:rsid w:val="2A4144E7"/>
    <w:rsid w:val="2A465F84"/>
    <w:rsid w:val="2A4C14B6"/>
    <w:rsid w:val="2A5E151F"/>
    <w:rsid w:val="2A5F2BA2"/>
    <w:rsid w:val="2A614B6C"/>
    <w:rsid w:val="2A7942AB"/>
    <w:rsid w:val="2A8365B0"/>
    <w:rsid w:val="2A952A67"/>
    <w:rsid w:val="2A9F7442"/>
    <w:rsid w:val="2AA42CAA"/>
    <w:rsid w:val="2AA62D9B"/>
    <w:rsid w:val="2AAA4765"/>
    <w:rsid w:val="2AB47391"/>
    <w:rsid w:val="2ACD641D"/>
    <w:rsid w:val="2ADE7F6A"/>
    <w:rsid w:val="2B2A7653"/>
    <w:rsid w:val="2B305F19"/>
    <w:rsid w:val="2B395AE8"/>
    <w:rsid w:val="2B3E30FF"/>
    <w:rsid w:val="2B4327FE"/>
    <w:rsid w:val="2B4C581C"/>
    <w:rsid w:val="2B65243A"/>
    <w:rsid w:val="2B746B21"/>
    <w:rsid w:val="2B797C93"/>
    <w:rsid w:val="2B7B1C5D"/>
    <w:rsid w:val="2B856638"/>
    <w:rsid w:val="2BA80578"/>
    <w:rsid w:val="2BAA73B9"/>
    <w:rsid w:val="2BBB474F"/>
    <w:rsid w:val="2BCA4992"/>
    <w:rsid w:val="2BD15D21"/>
    <w:rsid w:val="2BDB094E"/>
    <w:rsid w:val="2BE75544"/>
    <w:rsid w:val="2BF9776E"/>
    <w:rsid w:val="2BFB2D9E"/>
    <w:rsid w:val="2C10255B"/>
    <w:rsid w:val="2C106849"/>
    <w:rsid w:val="2C453BEF"/>
    <w:rsid w:val="2C583D4C"/>
    <w:rsid w:val="2C66290D"/>
    <w:rsid w:val="2C695F59"/>
    <w:rsid w:val="2C7768C8"/>
    <w:rsid w:val="2C792640"/>
    <w:rsid w:val="2CA314BB"/>
    <w:rsid w:val="2CA60F5C"/>
    <w:rsid w:val="2CCE400E"/>
    <w:rsid w:val="2CD743E9"/>
    <w:rsid w:val="2CE81574"/>
    <w:rsid w:val="2CEA709A"/>
    <w:rsid w:val="2CF241A1"/>
    <w:rsid w:val="2CF47F19"/>
    <w:rsid w:val="2CF80A9E"/>
    <w:rsid w:val="2D0A3299"/>
    <w:rsid w:val="2D0B0DBF"/>
    <w:rsid w:val="2D0F08AF"/>
    <w:rsid w:val="2D1B54A6"/>
    <w:rsid w:val="2D285C42"/>
    <w:rsid w:val="2D300825"/>
    <w:rsid w:val="2D3A1B76"/>
    <w:rsid w:val="2D414068"/>
    <w:rsid w:val="2D4A18E7"/>
    <w:rsid w:val="2D5664DE"/>
    <w:rsid w:val="2D574004"/>
    <w:rsid w:val="2D594D5C"/>
    <w:rsid w:val="2D662499"/>
    <w:rsid w:val="2D6A3D37"/>
    <w:rsid w:val="2D7B7CF2"/>
    <w:rsid w:val="2D7D7F0E"/>
    <w:rsid w:val="2D80355B"/>
    <w:rsid w:val="2D856DC3"/>
    <w:rsid w:val="2D872B3B"/>
    <w:rsid w:val="2D8748E9"/>
    <w:rsid w:val="2DA336ED"/>
    <w:rsid w:val="2DA57465"/>
    <w:rsid w:val="2DB40699"/>
    <w:rsid w:val="2DC378EB"/>
    <w:rsid w:val="2DC45B3D"/>
    <w:rsid w:val="2DCF44E2"/>
    <w:rsid w:val="2DD1025A"/>
    <w:rsid w:val="2DD54E04"/>
    <w:rsid w:val="2DDD6BFF"/>
    <w:rsid w:val="2DE7182C"/>
    <w:rsid w:val="2DFD4BAB"/>
    <w:rsid w:val="2DFE26D1"/>
    <w:rsid w:val="2E0C4DEE"/>
    <w:rsid w:val="2E1877A0"/>
    <w:rsid w:val="2E19750B"/>
    <w:rsid w:val="2E1B7727"/>
    <w:rsid w:val="2E220CAD"/>
    <w:rsid w:val="2E293BF2"/>
    <w:rsid w:val="2E2C36E3"/>
    <w:rsid w:val="2E2C5491"/>
    <w:rsid w:val="2E3305CD"/>
    <w:rsid w:val="2E450300"/>
    <w:rsid w:val="2E627104"/>
    <w:rsid w:val="2E6E7857"/>
    <w:rsid w:val="2E76670C"/>
    <w:rsid w:val="2E8424F7"/>
    <w:rsid w:val="2EA25753"/>
    <w:rsid w:val="2EA74B17"/>
    <w:rsid w:val="2ED022C0"/>
    <w:rsid w:val="2ED0406E"/>
    <w:rsid w:val="2ED26038"/>
    <w:rsid w:val="2ED7364E"/>
    <w:rsid w:val="2EDF19C0"/>
    <w:rsid w:val="2EE93382"/>
    <w:rsid w:val="2EEE237D"/>
    <w:rsid w:val="2EFF1213"/>
    <w:rsid w:val="2F0A065D"/>
    <w:rsid w:val="2F1A79DF"/>
    <w:rsid w:val="2F2D4028"/>
    <w:rsid w:val="2F364819"/>
    <w:rsid w:val="2F575B54"/>
    <w:rsid w:val="2F6A2714"/>
    <w:rsid w:val="2F7A3ABF"/>
    <w:rsid w:val="2F7B66D0"/>
    <w:rsid w:val="2F8A6913"/>
    <w:rsid w:val="2FAD2601"/>
    <w:rsid w:val="2FAF1ED5"/>
    <w:rsid w:val="2FB90FA6"/>
    <w:rsid w:val="2FCC6F2B"/>
    <w:rsid w:val="2FDB53C0"/>
    <w:rsid w:val="2FE83639"/>
    <w:rsid w:val="30000983"/>
    <w:rsid w:val="300C1CFC"/>
    <w:rsid w:val="301D7787"/>
    <w:rsid w:val="304A60A2"/>
    <w:rsid w:val="30536D05"/>
    <w:rsid w:val="305B3E0B"/>
    <w:rsid w:val="30711881"/>
    <w:rsid w:val="30766E97"/>
    <w:rsid w:val="308362A8"/>
    <w:rsid w:val="30843362"/>
    <w:rsid w:val="30A71077"/>
    <w:rsid w:val="30A77050"/>
    <w:rsid w:val="30AE6631"/>
    <w:rsid w:val="30C234E8"/>
    <w:rsid w:val="30C85944"/>
    <w:rsid w:val="30D358F3"/>
    <w:rsid w:val="30E6401D"/>
    <w:rsid w:val="30FF6E8C"/>
    <w:rsid w:val="31085D41"/>
    <w:rsid w:val="31101099"/>
    <w:rsid w:val="31126BC0"/>
    <w:rsid w:val="311C4E7A"/>
    <w:rsid w:val="31230DCD"/>
    <w:rsid w:val="312429A6"/>
    <w:rsid w:val="31293F09"/>
    <w:rsid w:val="313528AE"/>
    <w:rsid w:val="3140197F"/>
    <w:rsid w:val="31496359"/>
    <w:rsid w:val="315F792B"/>
    <w:rsid w:val="317909ED"/>
    <w:rsid w:val="319A0963"/>
    <w:rsid w:val="31AF2660"/>
    <w:rsid w:val="31B47C77"/>
    <w:rsid w:val="31BC6B2B"/>
    <w:rsid w:val="31C0661C"/>
    <w:rsid w:val="31DE2F46"/>
    <w:rsid w:val="31E16592"/>
    <w:rsid w:val="31E63BA8"/>
    <w:rsid w:val="31EC7411"/>
    <w:rsid w:val="320209E2"/>
    <w:rsid w:val="32026C34"/>
    <w:rsid w:val="32110C25"/>
    <w:rsid w:val="32130E41"/>
    <w:rsid w:val="321E77E6"/>
    <w:rsid w:val="32476D3D"/>
    <w:rsid w:val="326F3B9E"/>
    <w:rsid w:val="32785148"/>
    <w:rsid w:val="32951856"/>
    <w:rsid w:val="32A777DC"/>
    <w:rsid w:val="32AA2E28"/>
    <w:rsid w:val="32E20814"/>
    <w:rsid w:val="32EB76C8"/>
    <w:rsid w:val="32F742D6"/>
    <w:rsid w:val="33021893"/>
    <w:rsid w:val="33206EC9"/>
    <w:rsid w:val="333E1EEE"/>
    <w:rsid w:val="33590AD6"/>
    <w:rsid w:val="3361798A"/>
    <w:rsid w:val="33705E1F"/>
    <w:rsid w:val="33A87367"/>
    <w:rsid w:val="33AD497E"/>
    <w:rsid w:val="33AF4B9A"/>
    <w:rsid w:val="33B45D0C"/>
    <w:rsid w:val="33CA5681"/>
    <w:rsid w:val="33E660E2"/>
    <w:rsid w:val="33EB36F8"/>
    <w:rsid w:val="33FE7383"/>
    <w:rsid w:val="34095184"/>
    <w:rsid w:val="341669C7"/>
    <w:rsid w:val="342A2472"/>
    <w:rsid w:val="343B642D"/>
    <w:rsid w:val="346911EC"/>
    <w:rsid w:val="346A6D13"/>
    <w:rsid w:val="3473488A"/>
    <w:rsid w:val="348002E4"/>
    <w:rsid w:val="348A4CBF"/>
    <w:rsid w:val="34AB11F7"/>
    <w:rsid w:val="34AC10D9"/>
    <w:rsid w:val="34B54432"/>
    <w:rsid w:val="34BA1016"/>
    <w:rsid w:val="34BF2BBB"/>
    <w:rsid w:val="34E246D0"/>
    <w:rsid w:val="34E316B2"/>
    <w:rsid w:val="34EF0FC6"/>
    <w:rsid w:val="3502519D"/>
    <w:rsid w:val="351F5D4F"/>
    <w:rsid w:val="35325A82"/>
    <w:rsid w:val="35387FE9"/>
    <w:rsid w:val="353A66E5"/>
    <w:rsid w:val="35951B6D"/>
    <w:rsid w:val="3598340C"/>
    <w:rsid w:val="359A7184"/>
    <w:rsid w:val="359F479A"/>
    <w:rsid w:val="35A3072E"/>
    <w:rsid w:val="35A40E61"/>
    <w:rsid w:val="35BF4E3C"/>
    <w:rsid w:val="35C3492C"/>
    <w:rsid w:val="35D95EFE"/>
    <w:rsid w:val="35F920FC"/>
    <w:rsid w:val="360B0081"/>
    <w:rsid w:val="360F36CE"/>
    <w:rsid w:val="362B4280"/>
    <w:rsid w:val="365437D6"/>
    <w:rsid w:val="365612FD"/>
    <w:rsid w:val="367E2601"/>
    <w:rsid w:val="3685312D"/>
    <w:rsid w:val="36AA1648"/>
    <w:rsid w:val="36BA5D2F"/>
    <w:rsid w:val="36D30B9F"/>
    <w:rsid w:val="36DB27E6"/>
    <w:rsid w:val="36E032BC"/>
    <w:rsid w:val="36EA0D36"/>
    <w:rsid w:val="36EC1C61"/>
    <w:rsid w:val="36F34D9D"/>
    <w:rsid w:val="36FC6348"/>
    <w:rsid w:val="37060F75"/>
    <w:rsid w:val="37066EE3"/>
    <w:rsid w:val="372B2789"/>
    <w:rsid w:val="374675C3"/>
    <w:rsid w:val="375515B4"/>
    <w:rsid w:val="375A6BCB"/>
    <w:rsid w:val="376932B2"/>
    <w:rsid w:val="378123A9"/>
    <w:rsid w:val="379E11AD"/>
    <w:rsid w:val="37A91896"/>
    <w:rsid w:val="37B564F7"/>
    <w:rsid w:val="37CA01F4"/>
    <w:rsid w:val="37CE75B8"/>
    <w:rsid w:val="37D024DA"/>
    <w:rsid w:val="37D56B99"/>
    <w:rsid w:val="37DA5F5D"/>
    <w:rsid w:val="37F25055"/>
    <w:rsid w:val="3834566E"/>
    <w:rsid w:val="38353194"/>
    <w:rsid w:val="384E15A7"/>
    <w:rsid w:val="38587DCF"/>
    <w:rsid w:val="386B0EA1"/>
    <w:rsid w:val="38732F05"/>
    <w:rsid w:val="38741F0E"/>
    <w:rsid w:val="387D7D1C"/>
    <w:rsid w:val="38A722E3"/>
    <w:rsid w:val="38AD71CE"/>
    <w:rsid w:val="38BE762D"/>
    <w:rsid w:val="38C20ECB"/>
    <w:rsid w:val="38E2331B"/>
    <w:rsid w:val="38E5105E"/>
    <w:rsid w:val="38F17A02"/>
    <w:rsid w:val="39094D4C"/>
    <w:rsid w:val="390E2362"/>
    <w:rsid w:val="393A3157"/>
    <w:rsid w:val="394E6C03"/>
    <w:rsid w:val="39691347"/>
    <w:rsid w:val="3971644D"/>
    <w:rsid w:val="39785A2E"/>
    <w:rsid w:val="397C3770"/>
    <w:rsid w:val="39930ABA"/>
    <w:rsid w:val="39A6259B"/>
    <w:rsid w:val="39B12CEE"/>
    <w:rsid w:val="39CE38A0"/>
    <w:rsid w:val="39E15381"/>
    <w:rsid w:val="39E6508D"/>
    <w:rsid w:val="39FF3A59"/>
    <w:rsid w:val="3A105C66"/>
    <w:rsid w:val="3A157721"/>
    <w:rsid w:val="3A175247"/>
    <w:rsid w:val="3A325BDD"/>
    <w:rsid w:val="3A6A7A6C"/>
    <w:rsid w:val="3A6B7341"/>
    <w:rsid w:val="3A816B64"/>
    <w:rsid w:val="3A824DB6"/>
    <w:rsid w:val="3A8723CC"/>
    <w:rsid w:val="3A8B57B6"/>
    <w:rsid w:val="3A8F74D3"/>
    <w:rsid w:val="3AAF36D1"/>
    <w:rsid w:val="3AB24F6F"/>
    <w:rsid w:val="3ACA050B"/>
    <w:rsid w:val="3AEA4709"/>
    <w:rsid w:val="3AEC0481"/>
    <w:rsid w:val="3B070E17"/>
    <w:rsid w:val="3B0759D3"/>
    <w:rsid w:val="3B131EB2"/>
    <w:rsid w:val="3B163750"/>
    <w:rsid w:val="3B1842C8"/>
    <w:rsid w:val="3B1A3241"/>
    <w:rsid w:val="3B1E53B3"/>
    <w:rsid w:val="3B47390A"/>
    <w:rsid w:val="3B4811AC"/>
    <w:rsid w:val="3B497682"/>
    <w:rsid w:val="3B5D137F"/>
    <w:rsid w:val="3B60677A"/>
    <w:rsid w:val="3B6C3370"/>
    <w:rsid w:val="3B6E533A"/>
    <w:rsid w:val="3B8E32E7"/>
    <w:rsid w:val="3BA42B0A"/>
    <w:rsid w:val="3BA96372"/>
    <w:rsid w:val="3BAE5737"/>
    <w:rsid w:val="3BAF2238"/>
    <w:rsid w:val="3BBA232E"/>
    <w:rsid w:val="3BBC60A6"/>
    <w:rsid w:val="3BCC3E0F"/>
    <w:rsid w:val="3BD00DFA"/>
    <w:rsid w:val="3BD258C9"/>
    <w:rsid w:val="3BFD221A"/>
    <w:rsid w:val="3C030505"/>
    <w:rsid w:val="3C065573"/>
    <w:rsid w:val="3C1557B6"/>
    <w:rsid w:val="3C1852A6"/>
    <w:rsid w:val="3C215F09"/>
    <w:rsid w:val="3C261771"/>
    <w:rsid w:val="3C3C71E7"/>
    <w:rsid w:val="3C4446EB"/>
    <w:rsid w:val="3C4816E7"/>
    <w:rsid w:val="3C4E2A76"/>
    <w:rsid w:val="3C565CE9"/>
    <w:rsid w:val="3C6B3628"/>
    <w:rsid w:val="3C794A25"/>
    <w:rsid w:val="3C812E4B"/>
    <w:rsid w:val="3CA8487C"/>
    <w:rsid w:val="3CD218F9"/>
    <w:rsid w:val="3CD7434B"/>
    <w:rsid w:val="3CED04E1"/>
    <w:rsid w:val="3CEF24AB"/>
    <w:rsid w:val="3CF25119"/>
    <w:rsid w:val="3CF47AC1"/>
    <w:rsid w:val="3D0715A3"/>
    <w:rsid w:val="3D0A1E1F"/>
    <w:rsid w:val="3D1E68EC"/>
    <w:rsid w:val="3D281519"/>
    <w:rsid w:val="3D51281E"/>
    <w:rsid w:val="3D600CB3"/>
    <w:rsid w:val="3D6C58AA"/>
    <w:rsid w:val="3D803103"/>
    <w:rsid w:val="3D89645B"/>
    <w:rsid w:val="3D8A5D30"/>
    <w:rsid w:val="3D915310"/>
    <w:rsid w:val="3D931088"/>
    <w:rsid w:val="3D954E00"/>
    <w:rsid w:val="3DAC3EF8"/>
    <w:rsid w:val="3DB35286"/>
    <w:rsid w:val="3DBA03C3"/>
    <w:rsid w:val="3DC832E8"/>
    <w:rsid w:val="3DDF42CD"/>
    <w:rsid w:val="3DFF227A"/>
    <w:rsid w:val="3E432AAE"/>
    <w:rsid w:val="3E4D49EF"/>
    <w:rsid w:val="3E4E4FAF"/>
    <w:rsid w:val="3E6B3DB3"/>
    <w:rsid w:val="3E6C2C3C"/>
    <w:rsid w:val="3E7B4946"/>
    <w:rsid w:val="3EA64DEB"/>
    <w:rsid w:val="3EAF3CA0"/>
    <w:rsid w:val="3EBE2135"/>
    <w:rsid w:val="3EC05EAD"/>
    <w:rsid w:val="3EDF3E59"/>
    <w:rsid w:val="3F0763D8"/>
    <w:rsid w:val="3F1615FE"/>
    <w:rsid w:val="3F161F71"/>
    <w:rsid w:val="3F177A97"/>
    <w:rsid w:val="3F261A88"/>
    <w:rsid w:val="3F43088C"/>
    <w:rsid w:val="3F591E5E"/>
    <w:rsid w:val="3F67457A"/>
    <w:rsid w:val="3F6C393F"/>
    <w:rsid w:val="3F6C7DE3"/>
    <w:rsid w:val="3F7647BE"/>
    <w:rsid w:val="3F7D5B4C"/>
    <w:rsid w:val="3F8F3AD1"/>
    <w:rsid w:val="3FA07A8C"/>
    <w:rsid w:val="3FA910A9"/>
    <w:rsid w:val="3FBE7F20"/>
    <w:rsid w:val="3FD31C10"/>
    <w:rsid w:val="3FD80FD4"/>
    <w:rsid w:val="3FDA2F9E"/>
    <w:rsid w:val="3FE200A5"/>
    <w:rsid w:val="3FE41D08"/>
    <w:rsid w:val="401C5365"/>
    <w:rsid w:val="40297A82"/>
    <w:rsid w:val="4033445D"/>
    <w:rsid w:val="403A57EB"/>
    <w:rsid w:val="403C77B5"/>
    <w:rsid w:val="40552625"/>
    <w:rsid w:val="405F34A4"/>
    <w:rsid w:val="406F7429"/>
    <w:rsid w:val="40731583"/>
    <w:rsid w:val="4081166C"/>
    <w:rsid w:val="40860E7B"/>
    <w:rsid w:val="408E5B37"/>
    <w:rsid w:val="40AF4BFA"/>
    <w:rsid w:val="40B41A41"/>
    <w:rsid w:val="40B90E06"/>
    <w:rsid w:val="40BE01A6"/>
    <w:rsid w:val="40C0068E"/>
    <w:rsid w:val="40C41559"/>
    <w:rsid w:val="40E02836"/>
    <w:rsid w:val="40E51BFB"/>
    <w:rsid w:val="40E83499"/>
    <w:rsid w:val="410916D6"/>
    <w:rsid w:val="4110479E"/>
    <w:rsid w:val="4115229D"/>
    <w:rsid w:val="411E0E1B"/>
    <w:rsid w:val="41210759"/>
    <w:rsid w:val="4162324B"/>
    <w:rsid w:val="41662610"/>
    <w:rsid w:val="417116E0"/>
    <w:rsid w:val="41A85454"/>
    <w:rsid w:val="41C51A2C"/>
    <w:rsid w:val="41C63ADF"/>
    <w:rsid w:val="41CC6917"/>
    <w:rsid w:val="41D91034"/>
    <w:rsid w:val="41E40104"/>
    <w:rsid w:val="41F959A2"/>
    <w:rsid w:val="41FB544E"/>
    <w:rsid w:val="42075BA1"/>
    <w:rsid w:val="42156510"/>
    <w:rsid w:val="421B33FA"/>
    <w:rsid w:val="423D5A66"/>
    <w:rsid w:val="42611755"/>
    <w:rsid w:val="426F49B7"/>
    <w:rsid w:val="42813BA5"/>
    <w:rsid w:val="42A6360C"/>
    <w:rsid w:val="42AB0C22"/>
    <w:rsid w:val="42B93B2A"/>
    <w:rsid w:val="42BA2C13"/>
    <w:rsid w:val="42D77C69"/>
    <w:rsid w:val="42D9753D"/>
    <w:rsid w:val="42DA1507"/>
    <w:rsid w:val="42DF08CC"/>
    <w:rsid w:val="42F73E67"/>
    <w:rsid w:val="42F75C15"/>
    <w:rsid w:val="43016A94"/>
    <w:rsid w:val="43140575"/>
    <w:rsid w:val="431C38CE"/>
    <w:rsid w:val="4326474D"/>
    <w:rsid w:val="43301127"/>
    <w:rsid w:val="43326C4D"/>
    <w:rsid w:val="43340C18"/>
    <w:rsid w:val="43394480"/>
    <w:rsid w:val="43574906"/>
    <w:rsid w:val="43657023"/>
    <w:rsid w:val="43702BE7"/>
    <w:rsid w:val="43776D56"/>
    <w:rsid w:val="438165AA"/>
    <w:rsid w:val="43A833B4"/>
    <w:rsid w:val="43B44D4F"/>
    <w:rsid w:val="43C875B2"/>
    <w:rsid w:val="43FE4D82"/>
    <w:rsid w:val="440305EA"/>
    <w:rsid w:val="44056110"/>
    <w:rsid w:val="442E1B0B"/>
    <w:rsid w:val="4436276D"/>
    <w:rsid w:val="44513A21"/>
    <w:rsid w:val="445F4788"/>
    <w:rsid w:val="44627A06"/>
    <w:rsid w:val="446C1438"/>
    <w:rsid w:val="447339C1"/>
    <w:rsid w:val="448501C2"/>
    <w:rsid w:val="449851D6"/>
    <w:rsid w:val="44A771C7"/>
    <w:rsid w:val="44B40621"/>
    <w:rsid w:val="44BA15F0"/>
    <w:rsid w:val="44BE2E8F"/>
    <w:rsid w:val="44C77869"/>
    <w:rsid w:val="44D04970"/>
    <w:rsid w:val="44E225FF"/>
    <w:rsid w:val="44E87F0C"/>
    <w:rsid w:val="44E977E0"/>
    <w:rsid w:val="44FB452D"/>
    <w:rsid w:val="45097E82"/>
    <w:rsid w:val="4517259F"/>
    <w:rsid w:val="4517434D"/>
    <w:rsid w:val="451C7BB5"/>
    <w:rsid w:val="453E3FCF"/>
    <w:rsid w:val="45877724"/>
    <w:rsid w:val="45941E41"/>
    <w:rsid w:val="45AD4CB1"/>
    <w:rsid w:val="45C36283"/>
    <w:rsid w:val="45D30D83"/>
    <w:rsid w:val="46001285"/>
    <w:rsid w:val="4613720A"/>
    <w:rsid w:val="46147DEA"/>
    <w:rsid w:val="463351B6"/>
    <w:rsid w:val="465E7D59"/>
    <w:rsid w:val="467F21AA"/>
    <w:rsid w:val="4690085B"/>
    <w:rsid w:val="469C7CE4"/>
    <w:rsid w:val="46AC4F69"/>
    <w:rsid w:val="46B67B95"/>
    <w:rsid w:val="46BC1650"/>
    <w:rsid w:val="46BF4C9C"/>
    <w:rsid w:val="46C67E3C"/>
    <w:rsid w:val="46C77026"/>
    <w:rsid w:val="46DA3884"/>
    <w:rsid w:val="46F030A7"/>
    <w:rsid w:val="46F506BE"/>
    <w:rsid w:val="47013926"/>
    <w:rsid w:val="47094169"/>
    <w:rsid w:val="47372A84"/>
    <w:rsid w:val="474451A1"/>
    <w:rsid w:val="4746716B"/>
    <w:rsid w:val="47486A40"/>
    <w:rsid w:val="474A6C5C"/>
    <w:rsid w:val="47574ED5"/>
    <w:rsid w:val="476475F1"/>
    <w:rsid w:val="476A2E5A"/>
    <w:rsid w:val="478163F5"/>
    <w:rsid w:val="47867568"/>
    <w:rsid w:val="47887784"/>
    <w:rsid w:val="47A83982"/>
    <w:rsid w:val="47AB5A21"/>
    <w:rsid w:val="47C479A8"/>
    <w:rsid w:val="47EA7AF7"/>
    <w:rsid w:val="47EF7F34"/>
    <w:rsid w:val="482C0DD1"/>
    <w:rsid w:val="483416BA"/>
    <w:rsid w:val="48366246"/>
    <w:rsid w:val="485633DE"/>
    <w:rsid w:val="48607B3C"/>
    <w:rsid w:val="487877F8"/>
    <w:rsid w:val="488A12DA"/>
    <w:rsid w:val="48914416"/>
    <w:rsid w:val="48AB372A"/>
    <w:rsid w:val="48C540C0"/>
    <w:rsid w:val="48D013E2"/>
    <w:rsid w:val="48EC789E"/>
    <w:rsid w:val="48F84495"/>
    <w:rsid w:val="4913307D"/>
    <w:rsid w:val="491D3EFC"/>
    <w:rsid w:val="49325BF9"/>
    <w:rsid w:val="495F4514"/>
    <w:rsid w:val="496D4E83"/>
    <w:rsid w:val="499F2B63"/>
    <w:rsid w:val="49A5461D"/>
    <w:rsid w:val="49B345D9"/>
    <w:rsid w:val="49B34D51"/>
    <w:rsid w:val="49C03205"/>
    <w:rsid w:val="49D40A5E"/>
    <w:rsid w:val="49D46CB0"/>
    <w:rsid w:val="49D92519"/>
    <w:rsid w:val="49E54A1A"/>
    <w:rsid w:val="49E65DD6"/>
    <w:rsid w:val="49F4078C"/>
    <w:rsid w:val="49FB423D"/>
    <w:rsid w:val="4A1D2868"/>
    <w:rsid w:val="4A1E617D"/>
    <w:rsid w:val="4A1E6B0A"/>
    <w:rsid w:val="4A25750C"/>
    <w:rsid w:val="4A547DF1"/>
    <w:rsid w:val="4A5637D9"/>
    <w:rsid w:val="4A565917"/>
    <w:rsid w:val="4A5D0EB9"/>
    <w:rsid w:val="4A655B5A"/>
    <w:rsid w:val="4A77763C"/>
    <w:rsid w:val="4A895CED"/>
    <w:rsid w:val="4A965D14"/>
    <w:rsid w:val="4AB03279"/>
    <w:rsid w:val="4AB10DA0"/>
    <w:rsid w:val="4AB80380"/>
    <w:rsid w:val="4ABA40F8"/>
    <w:rsid w:val="4ABB3063"/>
    <w:rsid w:val="4ABD5996"/>
    <w:rsid w:val="4ADB7BCB"/>
    <w:rsid w:val="4AF84C20"/>
    <w:rsid w:val="4AFF7D5D"/>
    <w:rsid w:val="4B5A4F93"/>
    <w:rsid w:val="4B667DDC"/>
    <w:rsid w:val="4B737827"/>
    <w:rsid w:val="4B8A1D1C"/>
    <w:rsid w:val="4B8B7843"/>
    <w:rsid w:val="4B8D7117"/>
    <w:rsid w:val="4BA426B2"/>
    <w:rsid w:val="4BA91A77"/>
    <w:rsid w:val="4BC14786"/>
    <w:rsid w:val="4BD44D46"/>
    <w:rsid w:val="4BDB2578"/>
    <w:rsid w:val="4BDC009E"/>
    <w:rsid w:val="4BE64A79"/>
    <w:rsid w:val="4BF065F2"/>
    <w:rsid w:val="4BFE1DC3"/>
    <w:rsid w:val="4C0373D9"/>
    <w:rsid w:val="4C0B44E0"/>
    <w:rsid w:val="4C194E4E"/>
    <w:rsid w:val="4C1C493F"/>
    <w:rsid w:val="4C207F8B"/>
    <w:rsid w:val="4C8B5CBB"/>
    <w:rsid w:val="4C900538"/>
    <w:rsid w:val="4C9D15DC"/>
    <w:rsid w:val="4C9F01F8"/>
    <w:rsid w:val="4CAE1A3B"/>
    <w:rsid w:val="4CBB2C4F"/>
    <w:rsid w:val="4CBD1BA0"/>
    <w:rsid w:val="4CC254E6"/>
    <w:rsid w:val="4CC351B5"/>
    <w:rsid w:val="4CD55219"/>
    <w:rsid w:val="4CD75526"/>
    <w:rsid w:val="4CE0771A"/>
    <w:rsid w:val="4D021D86"/>
    <w:rsid w:val="4D0E24D9"/>
    <w:rsid w:val="4D20220D"/>
    <w:rsid w:val="4D2B7941"/>
    <w:rsid w:val="4D2C295F"/>
    <w:rsid w:val="4D2E492A"/>
    <w:rsid w:val="4D3D691B"/>
    <w:rsid w:val="4D445EFB"/>
    <w:rsid w:val="4D447CA9"/>
    <w:rsid w:val="4D4878BE"/>
    <w:rsid w:val="4D491763"/>
    <w:rsid w:val="4D553C64"/>
    <w:rsid w:val="4D64659D"/>
    <w:rsid w:val="4D700A9E"/>
    <w:rsid w:val="4D84279B"/>
    <w:rsid w:val="4D8D61A1"/>
    <w:rsid w:val="4D9C7AE5"/>
    <w:rsid w:val="4D9F3131"/>
    <w:rsid w:val="4DAE5A6A"/>
    <w:rsid w:val="4DB03590"/>
    <w:rsid w:val="4DFF1E22"/>
    <w:rsid w:val="4E121B55"/>
    <w:rsid w:val="4E2B2C17"/>
    <w:rsid w:val="4E3E6BD6"/>
    <w:rsid w:val="4E5008D0"/>
    <w:rsid w:val="4E571C5E"/>
    <w:rsid w:val="4E5744B8"/>
    <w:rsid w:val="4E58778C"/>
    <w:rsid w:val="4E5E4D9B"/>
    <w:rsid w:val="4E706815"/>
    <w:rsid w:val="4E7520E4"/>
    <w:rsid w:val="4E7E71EB"/>
    <w:rsid w:val="4E8C5DAC"/>
    <w:rsid w:val="4E8F13F8"/>
    <w:rsid w:val="4E9C58C3"/>
    <w:rsid w:val="4E9E788D"/>
    <w:rsid w:val="4EAF3848"/>
    <w:rsid w:val="4EC015B1"/>
    <w:rsid w:val="4EC866B8"/>
    <w:rsid w:val="4ECF3EEA"/>
    <w:rsid w:val="4EFD45B3"/>
    <w:rsid w:val="4F3A75B6"/>
    <w:rsid w:val="4F6D7F7A"/>
    <w:rsid w:val="4F824260"/>
    <w:rsid w:val="4F8545A9"/>
    <w:rsid w:val="4F8922EB"/>
    <w:rsid w:val="4F8F7FCE"/>
    <w:rsid w:val="4F9842DC"/>
    <w:rsid w:val="4F9A62A6"/>
    <w:rsid w:val="4FAE58AE"/>
    <w:rsid w:val="4FB54C63"/>
    <w:rsid w:val="4FE15C83"/>
    <w:rsid w:val="4FF5172F"/>
    <w:rsid w:val="4FFF6109"/>
    <w:rsid w:val="50164678"/>
    <w:rsid w:val="501D06A0"/>
    <w:rsid w:val="50216B9E"/>
    <w:rsid w:val="502A587C"/>
    <w:rsid w:val="504733FA"/>
    <w:rsid w:val="504A0EAA"/>
    <w:rsid w:val="504B4C44"/>
    <w:rsid w:val="508A6075"/>
    <w:rsid w:val="50CD4459"/>
    <w:rsid w:val="50EC48E0"/>
    <w:rsid w:val="510E0CFA"/>
    <w:rsid w:val="51142088"/>
    <w:rsid w:val="51145BE4"/>
    <w:rsid w:val="5119144D"/>
    <w:rsid w:val="51312C3A"/>
    <w:rsid w:val="514A7858"/>
    <w:rsid w:val="5160707C"/>
    <w:rsid w:val="51907961"/>
    <w:rsid w:val="519D207E"/>
    <w:rsid w:val="51B51175"/>
    <w:rsid w:val="51B80ECB"/>
    <w:rsid w:val="51BD002A"/>
    <w:rsid w:val="51CD2963"/>
    <w:rsid w:val="51DF2696"/>
    <w:rsid w:val="51E101BC"/>
    <w:rsid w:val="51E1640E"/>
    <w:rsid w:val="51F223CA"/>
    <w:rsid w:val="522508FC"/>
    <w:rsid w:val="5233653E"/>
    <w:rsid w:val="5245699D"/>
    <w:rsid w:val="52522E68"/>
    <w:rsid w:val="525C5A95"/>
    <w:rsid w:val="526F3A1A"/>
    <w:rsid w:val="527304BC"/>
    <w:rsid w:val="52A42F98"/>
    <w:rsid w:val="52A91A52"/>
    <w:rsid w:val="52C5188C"/>
    <w:rsid w:val="52CC2C1B"/>
    <w:rsid w:val="52D92AAB"/>
    <w:rsid w:val="52E87329"/>
    <w:rsid w:val="52F12681"/>
    <w:rsid w:val="52F65EE9"/>
    <w:rsid w:val="52FC4B82"/>
    <w:rsid w:val="530353F5"/>
    <w:rsid w:val="530F6FAB"/>
    <w:rsid w:val="531E71EE"/>
    <w:rsid w:val="53204D14"/>
    <w:rsid w:val="534C78B7"/>
    <w:rsid w:val="53656BFE"/>
    <w:rsid w:val="536A41E2"/>
    <w:rsid w:val="536C61AC"/>
    <w:rsid w:val="536F17F8"/>
    <w:rsid w:val="537312E8"/>
    <w:rsid w:val="53850944"/>
    <w:rsid w:val="53852DC9"/>
    <w:rsid w:val="53935897"/>
    <w:rsid w:val="539A4AC7"/>
    <w:rsid w:val="539B439B"/>
    <w:rsid w:val="53AC47FA"/>
    <w:rsid w:val="53B10062"/>
    <w:rsid w:val="53BB4A3D"/>
    <w:rsid w:val="53BD07B5"/>
    <w:rsid w:val="53C41B44"/>
    <w:rsid w:val="53C47D96"/>
    <w:rsid w:val="53D22848"/>
    <w:rsid w:val="53DF24DA"/>
    <w:rsid w:val="53FC61C8"/>
    <w:rsid w:val="540C5299"/>
    <w:rsid w:val="541C1980"/>
    <w:rsid w:val="54216F96"/>
    <w:rsid w:val="542D593B"/>
    <w:rsid w:val="543C6EAC"/>
    <w:rsid w:val="54495398"/>
    <w:rsid w:val="545C7FCE"/>
    <w:rsid w:val="54745318"/>
    <w:rsid w:val="5495703C"/>
    <w:rsid w:val="549C03CB"/>
    <w:rsid w:val="54BC6CBF"/>
    <w:rsid w:val="54C31DFB"/>
    <w:rsid w:val="54DF6509"/>
    <w:rsid w:val="54E57FC4"/>
    <w:rsid w:val="54E666E2"/>
    <w:rsid w:val="54F6739F"/>
    <w:rsid w:val="55214D74"/>
    <w:rsid w:val="552F123F"/>
    <w:rsid w:val="554271C4"/>
    <w:rsid w:val="559B2D78"/>
    <w:rsid w:val="559B68D4"/>
    <w:rsid w:val="55B87486"/>
    <w:rsid w:val="55BB6F76"/>
    <w:rsid w:val="55CA71B9"/>
    <w:rsid w:val="55D65B5E"/>
    <w:rsid w:val="55DB13C7"/>
    <w:rsid w:val="561623FF"/>
    <w:rsid w:val="56270168"/>
    <w:rsid w:val="5630526E"/>
    <w:rsid w:val="56431446"/>
    <w:rsid w:val="56707D61"/>
    <w:rsid w:val="56941CA1"/>
    <w:rsid w:val="569E667C"/>
    <w:rsid w:val="56A63783"/>
    <w:rsid w:val="56C63E25"/>
    <w:rsid w:val="56D77DE0"/>
    <w:rsid w:val="56DC0F52"/>
    <w:rsid w:val="56E9366F"/>
    <w:rsid w:val="571A1A7B"/>
    <w:rsid w:val="572D7A00"/>
    <w:rsid w:val="573945F7"/>
    <w:rsid w:val="576E3ADD"/>
    <w:rsid w:val="57813298"/>
    <w:rsid w:val="57825F9E"/>
    <w:rsid w:val="579E26AC"/>
    <w:rsid w:val="57A557E8"/>
    <w:rsid w:val="57B10631"/>
    <w:rsid w:val="57D30256"/>
    <w:rsid w:val="57DD4F82"/>
    <w:rsid w:val="582157B7"/>
    <w:rsid w:val="58255BFA"/>
    <w:rsid w:val="58311772"/>
    <w:rsid w:val="58324AAB"/>
    <w:rsid w:val="583848AE"/>
    <w:rsid w:val="58492617"/>
    <w:rsid w:val="584A6390"/>
    <w:rsid w:val="58501BF8"/>
    <w:rsid w:val="585316E8"/>
    <w:rsid w:val="58736C06"/>
    <w:rsid w:val="5875340D"/>
    <w:rsid w:val="5878114F"/>
    <w:rsid w:val="58951D01"/>
    <w:rsid w:val="58A43CF2"/>
    <w:rsid w:val="58AE4B70"/>
    <w:rsid w:val="58B06B3A"/>
    <w:rsid w:val="58B55EFF"/>
    <w:rsid w:val="58CF5213"/>
    <w:rsid w:val="58E3481A"/>
    <w:rsid w:val="58F5454D"/>
    <w:rsid w:val="590D1897"/>
    <w:rsid w:val="591075D9"/>
    <w:rsid w:val="5915074C"/>
    <w:rsid w:val="592A2449"/>
    <w:rsid w:val="59653481"/>
    <w:rsid w:val="596D2336"/>
    <w:rsid w:val="59747A62"/>
    <w:rsid w:val="5999312B"/>
    <w:rsid w:val="59B461B6"/>
    <w:rsid w:val="59B77A55"/>
    <w:rsid w:val="59BC506B"/>
    <w:rsid w:val="59BE2EFF"/>
    <w:rsid w:val="59C7413C"/>
    <w:rsid w:val="59C96E47"/>
    <w:rsid w:val="59EA7E2A"/>
    <w:rsid w:val="5A3F0176"/>
    <w:rsid w:val="5A407A4A"/>
    <w:rsid w:val="5A455061"/>
    <w:rsid w:val="5A490FF5"/>
    <w:rsid w:val="5A541C17"/>
    <w:rsid w:val="5A5D23AA"/>
    <w:rsid w:val="5A731BCE"/>
    <w:rsid w:val="5A7C4F26"/>
    <w:rsid w:val="5A8B33BB"/>
    <w:rsid w:val="5A8E07B6"/>
    <w:rsid w:val="5A9F6E67"/>
    <w:rsid w:val="5AC62645"/>
    <w:rsid w:val="5AC71F19"/>
    <w:rsid w:val="5ACE14FA"/>
    <w:rsid w:val="5ADA39FB"/>
    <w:rsid w:val="5AF076C2"/>
    <w:rsid w:val="5B0A0784"/>
    <w:rsid w:val="5B172EA1"/>
    <w:rsid w:val="5B1E7D8B"/>
    <w:rsid w:val="5B330CE3"/>
    <w:rsid w:val="5B394BC5"/>
    <w:rsid w:val="5B57329D"/>
    <w:rsid w:val="5B5F45F2"/>
    <w:rsid w:val="5B6C0F5A"/>
    <w:rsid w:val="5B726329"/>
    <w:rsid w:val="5B7756EE"/>
    <w:rsid w:val="5B81031A"/>
    <w:rsid w:val="5B841BB9"/>
    <w:rsid w:val="5B857E0A"/>
    <w:rsid w:val="5BA600CC"/>
    <w:rsid w:val="5BB406F0"/>
    <w:rsid w:val="5BB95D06"/>
    <w:rsid w:val="5BC326E1"/>
    <w:rsid w:val="5BC621D1"/>
    <w:rsid w:val="5BEC7E8A"/>
    <w:rsid w:val="5C0C052C"/>
    <w:rsid w:val="5C270EC2"/>
    <w:rsid w:val="5C2C297C"/>
    <w:rsid w:val="5C2D3FFE"/>
    <w:rsid w:val="5C401F83"/>
    <w:rsid w:val="5C58107B"/>
    <w:rsid w:val="5C5B0B6B"/>
    <w:rsid w:val="5C6C4B26"/>
    <w:rsid w:val="5C7165E1"/>
    <w:rsid w:val="5C741C2D"/>
    <w:rsid w:val="5C9C18B0"/>
    <w:rsid w:val="5CA40764"/>
    <w:rsid w:val="5CAE3391"/>
    <w:rsid w:val="5CBA37D5"/>
    <w:rsid w:val="5CC11316"/>
    <w:rsid w:val="5CC93D27"/>
    <w:rsid w:val="5CD01559"/>
    <w:rsid w:val="5CD821BC"/>
    <w:rsid w:val="5CE60D7D"/>
    <w:rsid w:val="5CF05758"/>
    <w:rsid w:val="5D1E0517"/>
    <w:rsid w:val="5D2A05E8"/>
    <w:rsid w:val="5D325D70"/>
    <w:rsid w:val="5D3E4715"/>
    <w:rsid w:val="5D467A6D"/>
    <w:rsid w:val="5D5E4DB7"/>
    <w:rsid w:val="5D6B3030"/>
    <w:rsid w:val="5D812854"/>
    <w:rsid w:val="5D912803"/>
    <w:rsid w:val="5DA64068"/>
    <w:rsid w:val="5DB20C5F"/>
    <w:rsid w:val="5DBF512A"/>
    <w:rsid w:val="5DC15346"/>
    <w:rsid w:val="5DC170F4"/>
    <w:rsid w:val="5DE84681"/>
    <w:rsid w:val="5DFC1EDA"/>
    <w:rsid w:val="5DFE0517"/>
    <w:rsid w:val="5E005E6E"/>
    <w:rsid w:val="5E20037E"/>
    <w:rsid w:val="5E36363E"/>
    <w:rsid w:val="5E4775F9"/>
    <w:rsid w:val="5E4A533B"/>
    <w:rsid w:val="5E4A70E9"/>
    <w:rsid w:val="5E4F2952"/>
    <w:rsid w:val="5E5D0BCB"/>
    <w:rsid w:val="5E6957C1"/>
    <w:rsid w:val="5E7749E3"/>
    <w:rsid w:val="5E826883"/>
    <w:rsid w:val="5E940365"/>
    <w:rsid w:val="5E9D190F"/>
    <w:rsid w:val="5EA7453C"/>
    <w:rsid w:val="5EDF7832"/>
    <w:rsid w:val="5F0333C5"/>
    <w:rsid w:val="5F0C439F"/>
    <w:rsid w:val="5F0E0117"/>
    <w:rsid w:val="5F0E6369"/>
    <w:rsid w:val="5F1D2E7B"/>
    <w:rsid w:val="5F240D35"/>
    <w:rsid w:val="5F4B3119"/>
    <w:rsid w:val="5F530220"/>
    <w:rsid w:val="5F5E109E"/>
    <w:rsid w:val="5F630463"/>
    <w:rsid w:val="5F6B37BB"/>
    <w:rsid w:val="5F742670"/>
    <w:rsid w:val="5F8643BD"/>
    <w:rsid w:val="5F920D48"/>
    <w:rsid w:val="5FA34D03"/>
    <w:rsid w:val="5FD0361E"/>
    <w:rsid w:val="5FD255E8"/>
    <w:rsid w:val="5FDC7141"/>
    <w:rsid w:val="5FED2422"/>
    <w:rsid w:val="5FF76DFD"/>
    <w:rsid w:val="5FFE462F"/>
    <w:rsid w:val="602120CC"/>
    <w:rsid w:val="603911C4"/>
    <w:rsid w:val="6045400C"/>
    <w:rsid w:val="604C6CA6"/>
    <w:rsid w:val="606D5311"/>
    <w:rsid w:val="60703B2B"/>
    <w:rsid w:val="608C1C3B"/>
    <w:rsid w:val="60911000"/>
    <w:rsid w:val="6098238E"/>
    <w:rsid w:val="609D79A4"/>
    <w:rsid w:val="60A90062"/>
    <w:rsid w:val="60AF1486"/>
    <w:rsid w:val="60B778F8"/>
    <w:rsid w:val="60EB14E6"/>
    <w:rsid w:val="60EC26DA"/>
    <w:rsid w:val="60F11A9E"/>
    <w:rsid w:val="60F15F42"/>
    <w:rsid w:val="60F22C10"/>
    <w:rsid w:val="61007F33"/>
    <w:rsid w:val="61131A15"/>
    <w:rsid w:val="612260FC"/>
    <w:rsid w:val="612400C6"/>
    <w:rsid w:val="613227E3"/>
    <w:rsid w:val="61354081"/>
    <w:rsid w:val="613D1036"/>
    <w:rsid w:val="61412A26"/>
    <w:rsid w:val="614B11AE"/>
    <w:rsid w:val="614E0C9F"/>
    <w:rsid w:val="614E6EF1"/>
    <w:rsid w:val="617A1A94"/>
    <w:rsid w:val="61970898"/>
    <w:rsid w:val="619C5EAE"/>
    <w:rsid w:val="61A11716"/>
    <w:rsid w:val="61A82AA5"/>
    <w:rsid w:val="61AD1E69"/>
    <w:rsid w:val="61DC44FC"/>
    <w:rsid w:val="61DE0274"/>
    <w:rsid w:val="61F53810"/>
    <w:rsid w:val="61FB0E26"/>
    <w:rsid w:val="61FE0917"/>
    <w:rsid w:val="62061579"/>
    <w:rsid w:val="622B0FE0"/>
    <w:rsid w:val="62361E5F"/>
    <w:rsid w:val="623B5C3B"/>
    <w:rsid w:val="623B7475"/>
    <w:rsid w:val="62410803"/>
    <w:rsid w:val="624C1682"/>
    <w:rsid w:val="625978FB"/>
    <w:rsid w:val="625B3673"/>
    <w:rsid w:val="626D24FA"/>
    <w:rsid w:val="62946B85"/>
    <w:rsid w:val="62C84A81"/>
    <w:rsid w:val="62CF5E0F"/>
    <w:rsid w:val="62D33B51"/>
    <w:rsid w:val="62D6719E"/>
    <w:rsid w:val="63212B0F"/>
    <w:rsid w:val="632E0D88"/>
    <w:rsid w:val="634A269D"/>
    <w:rsid w:val="63520F1A"/>
    <w:rsid w:val="635F53E5"/>
    <w:rsid w:val="636D5D54"/>
    <w:rsid w:val="637864A7"/>
    <w:rsid w:val="638210D3"/>
    <w:rsid w:val="63827325"/>
    <w:rsid w:val="63974B7F"/>
    <w:rsid w:val="63AC7EFE"/>
    <w:rsid w:val="63AD6150"/>
    <w:rsid w:val="63C94F54"/>
    <w:rsid w:val="63CC234F"/>
    <w:rsid w:val="63DC4C88"/>
    <w:rsid w:val="63EA73A4"/>
    <w:rsid w:val="63FF21DF"/>
    <w:rsid w:val="640F0BB9"/>
    <w:rsid w:val="641A755E"/>
    <w:rsid w:val="6421269A"/>
    <w:rsid w:val="643328C6"/>
    <w:rsid w:val="643D1A55"/>
    <w:rsid w:val="6445355A"/>
    <w:rsid w:val="645055B8"/>
    <w:rsid w:val="646E148D"/>
    <w:rsid w:val="648669A1"/>
    <w:rsid w:val="64A01B0E"/>
    <w:rsid w:val="64A121F4"/>
    <w:rsid w:val="64D23995"/>
    <w:rsid w:val="64DB4F3F"/>
    <w:rsid w:val="64E738E4"/>
    <w:rsid w:val="64F16511"/>
    <w:rsid w:val="64FD4EB5"/>
    <w:rsid w:val="65167D25"/>
    <w:rsid w:val="651E4E2C"/>
    <w:rsid w:val="65312DB1"/>
    <w:rsid w:val="654523B9"/>
    <w:rsid w:val="65474383"/>
    <w:rsid w:val="65510D5D"/>
    <w:rsid w:val="65921AA2"/>
    <w:rsid w:val="65A417D5"/>
    <w:rsid w:val="65A73073"/>
    <w:rsid w:val="65B31A18"/>
    <w:rsid w:val="65C37EAD"/>
    <w:rsid w:val="65C71020"/>
    <w:rsid w:val="65D025CA"/>
    <w:rsid w:val="65D57BE0"/>
    <w:rsid w:val="65E10333"/>
    <w:rsid w:val="6603474E"/>
    <w:rsid w:val="66065FEC"/>
    <w:rsid w:val="660E4EA0"/>
    <w:rsid w:val="663012BB"/>
    <w:rsid w:val="66342B59"/>
    <w:rsid w:val="666B5E4F"/>
    <w:rsid w:val="66D659BE"/>
    <w:rsid w:val="6707201B"/>
    <w:rsid w:val="6736645D"/>
    <w:rsid w:val="673821D5"/>
    <w:rsid w:val="67397CFB"/>
    <w:rsid w:val="675F3C06"/>
    <w:rsid w:val="67737C48"/>
    <w:rsid w:val="67753429"/>
    <w:rsid w:val="67762CFD"/>
    <w:rsid w:val="6784541A"/>
    <w:rsid w:val="67980EC5"/>
    <w:rsid w:val="67C61D1E"/>
    <w:rsid w:val="67CE2B39"/>
    <w:rsid w:val="67DA7730"/>
    <w:rsid w:val="67EC2FBF"/>
    <w:rsid w:val="67EE0AE5"/>
    <w:rsid w:val="67EE4F89"/>
    <w:rsid w:val="67F85E08"/>
    <w:rsid w:val="67FA56DC"/>
    <w:rsid w:val="68071BA7"/>
    <w:rsid w:val="681C1AF7"/>
    <w:rsid w:val="683706DE"/>
    <w:rsid w:val="684626D0"/>
    <w:rsid w:val="68490412"/>
    <w:rsid w:val="6853303E"/>
    <w:rsid w:val="686237F5"/>
    <w:rsid w:val="68694610"/>
    <w:rsid w:val="68721717"/>
    <w:rsid w:val="68A45648"/>
    <w:rsid w:val="68A613C0"/>
    <w:rsid w:val="68B57855"/>
    <w:rsid w:val="68C974B2"/>
    <w:rsid w:val="68CB35FA"/>
    <w:rsid w:val="68CD4B9F"/>
    <w:rsid w:val="68F16ADF"/>
    <w:rsid w:val="68FC7232"/>
    <w:rsid w:val="69085BD7"/>
    <w:rsid w:val="69313380"/>
    <w:rsid w:val="693361B4"/>
    <w:rsid w:val="693B7D5A"/>
    <w:rsid w:val="693E5A9D"/>
    <w:rsid w:val="69470DF5"/>
    <w:rsid w:val="695928D6"/>
    <w:rsid w:val="696574CD"/>
    <w:rsid w:val="69690D6B"/>
    <w:rsid w:val="697B284D"/>
    <w:rsid w:val="69801C11"/>
    <w:rsid w:val="69913E1E"/>
    <w:rsid w:val="699664F5"/>
    <w:rsid w:val="699D3F67"/>
    <w:rsid w:val="69A04061"/>
    <w:rsid w:val="69B813AB"/>
    <w:rsid w:val="69B8584F"/>
    <w:rsid w:val="69BB70ED"/>
    <w:rsid w:val="69D32689"/>
    <w:rsid w:val="69E14DA6"/>
    <w:rsid w:val="69E40947"/>
    <w:rsid w:val="69F85C4B"/>
    <w:rsid w:val="69FC1BE0"/>
    <w:rsid w:val="6A010FA4"/>
    <w:rsid w:val="6A0E1913"/>
    <w:rsid w:val="6A132A85"/>
    <w:rsid w:val="6A200EFD"/>
    <w:rsid w:val="6A244C92"/>
    <w:rsid w:val="6A2D7FEB"/>
    <w:rsid w:val="6A4946F9"/>
    <w:rsid w:val="6A505A87"/>
    <w:rsid w:val="6A554E4C"/>
    <w:rsid w:val="6A611A43"/>
    <w:rsid w:val="6A627569"/>
    <w:rsid w:val="6A6D488B"/>
    <w:rsid w:val="6A773014"/>
    <w:rsid w:val="6A7F45BF"/>
    <w:rsid w:val="6A8A55BF"/>
    <w:rsid w:val="6A8B6AC0"/>
    <w:rsid w:val="6A935974"/>
    <w:rsid w:val="6AA95198"/>
    <w:rsid w:val="6ADE3093"/>
    <w:rsid w:val="6AF44665"/>
    <w:rsid w:val="6AF74155"/>
    <w:rsid w:val="6B113BFE"/>
    <w:rsid w:val="6B134B01"/>
    <w:rsid w:val="6B144D07"/>
    <w:rsid w:val="6B20545A"/>
    <w:rsid w:val="6B23319C"/>
    <w:rsid w:val="6B60619E"/>
    <w:rsid w:val="6B623CC4"/>
    <w:rsid w:val="6B6D4417"/>
    <w:rsid w:val="6B713ED7"/>
    <w:rsid w:val="6B8C0D41"/>
    <w:rsid w:val="6B95409A"/>
    <w:rsid w:val="6B96396E"/>
    <w:rsid w:val="6B981494"/>
    <w:rsid w:val="6BB87D88"/>
    <w:rsid w:val="6BBF2EC5"/>
    <w:rsid w:val="6BBF7A6E"/>
    <w:rsid w:val="6BC14B1C"/>
    <w:rsid w:val="6BCA186A"/>
    <w:rsid w:val="6BD81E4D"/>
    <w:rsid w:val="6BD9385B"/>
    <w:rsid w:val="6BE04BE9"/>
    <w:rsid w:val="6BFF7765"/>
    <w:rsid w:val="6C2C42D2"/>
    <w:rsid w:val="6C4909E0"/>
    <w:rsid w:val="6C4B7641"/>
    <w:rsid w:val="6C533E43"/>
    <w:rsid w:val="6C5A2BED"/>
    <w:rsid w:val="6C692E30"/>
    <w:rsid w:val="6C7F08A6"/>
    <w:rsid w:val="6C9003BD"/>
    <w:rsid w:val="6CB06CB1"/>
    <w:rsid w:val="6CC75606"/>
    <w:rsid w:val="6CD40D14"/>
    <w:rsid w:val="6CE626D3"/>
    <w:rsid w:val="6CED1CB3"/>
    <w:rsid w:val="6D06067F"/>
    <w:rsid w:val="6D2356D5"/>
    <w:rsid w:val="6D3E606B"/>
    <w:rsid w:val="6D437B25"/>
    <w:rsid w:val="6D5910F7"/>
    <w:rsid w:val="6D5F7BD8"/>
    <w:rsid w:val="6D785A21"/>
    <w:rsid w:val="6DA93E2C"/>
    <w:rsid w:val="6DB77BCC"/>
    <w:rsid w:val="6DBC3DCA"/>
    <w:rsid w:val="6DC02F24"/>
    <w:rsid w:val="6DC24EEE"/>
    <w:rsid w:val="6DD469CF"/>
    <w:rsid w:val="6DD95D94"/>
    <w:rsid w:val="6DF57072"/>
    <w:rsid w:val="6E02353D"/>
    <w:rsid w:val="6E0E279F"/>
    <w:rsid w:val="6E1312A6"/>
    <w:rsid w:val="6E1D0376"/>
    <w:rsid w:val="6E34121C"/>
    <w:rsid w:val="6E851A78"/>
    <w:rsid w:val="6E9C74ED"/>
    <w:rsid w:val="6EB81E4D"/>
    <w:rsid w:val="6EDC453B"/>
    <w:rsid w:val="6F0137F4"/>
    <w:rsid w:val="6F0B6421"/>
    <w:rsid w:val="6F20011E"/>
    <w:rsid w:val="6F2D6397"/>
    <w:rsid w:val="6F3B4F58"/>
    <w:rsid w:val="6F413BF1"/>
    <w:rsid w:val="6F4D0D74"/>
    <w:rsid w:val="6F4D7017"/>
    <w:rsid w:val="6F593581"/>
    <w:rsid w:val="6F5E29F5"/>
    <w:rsid w:val="6F6049BF"/>
    <w:rsid w:val="6F800BBD"/>
    <w:rsid w:val="6F810491"/>
    <w:rsid w:val="6F991C7F"/>
    <w:rsid w:val="6F9D176F"/>
    <w:rsid w:val="6F9E54E7"/>
    <w:rsid w:val="6FAC3CC5"/>
    <w:rsid w:val="6FC00FB9"/>
    <w:rsid w:val="6FE23626"/>
    <w:rsid w:val="6FE50A20"/>
    <w:rsid w:val="6FEA072C"/>
    <w:rsid w:val="6FFE1AE2"/>
    <w:rsid w:val="70003AAC"/>
    <w:rsid w:val="70025A76"/>
    <w:rsid w:val="70090BB2"/>
    <w:rsid w:val="700F0193"/>
    <w:rsid w:val="70357BF9"/>
    <w:rsid w:val="70381498"/>
    <w:rsid w:val="70404975"/>
    <w:rsid w:val="70512559"/>
    <w:rsid w:val="70585696"/>
    <w:rsid w:val="708244C1"/>
    <w:rsid w:val="708446DD"/>
    <w:rsid w:val="70934920"/>
    <w:rsid w:val="70A52F75"/>
    <w:rsid w:val="70A97C9F"/>
    <w:rsid w:val="70C1323B"/>
    <w:rsid w:val="70C745CA"/>
    <w:rsid w:val="70CC1BE0"/>
    <w:rsid w:val="70DC1E23"/>
    <w:rsid w:val="70E76A1A"/>
    <w:rsid w:val="70E909E4"/>
    <w:rsid w:val="70F76C5D"/>
    <w:rsid w:val="71006053"/>
    <w:rsid w:val="710C022E"/>
    <w:rsid w:val="710E3FA6"/>
    <w:rsid w:val="7130059F"/>
    <w:rsid w:val="71397275"/>
    <w:rsid w:val="713B244B"/>
    <w:rsid w:val="715776FB"/>
    <w:rsid w:val="71685DAD"/>
    <w:rsid w:val="716A5681"/>
    <w:rsid w:val="71755DD4"/>
    <w:rsid w:val="71922E29"/>
    <w:rsid w:val="71956476"/>
    <w:rsid w:val="719B1CDE"/>
    <w:rsid w:val="719C5A56"/>
    <w:rsid w:val="71AA0173"/>
    <w:rsid w:val="71C13B33"/>
    <w:rsid w:val="71D84CE0"/>
    <w:rsid w:val="71EA67C2"/>
    <w:rsid w:val="72086C48"/>
    <w:rsid w:val="72295B7C"/>
    <w:rsid w:val="7238577F"/>
    <w:rsid w:val="7258372B"/>
    <w:rsid w:val="725E4ABA"/>
    <w:rsid w:val="726E2F4F"/>
    <w:rsid w:val="72710C91"/>
    <w:rsid w:val="727C72F1"/>
    <w:rsid w:val="728B1D53"/>
    <w:rsid w:val="729F7361"/>
    <w:rsid w:val="72BD3ED6"/>
    <w:rsid w:val="72BF19FC"/>
    <w:rsid w:val="72C708B1"/>
    <w:rsid w:val="72CB7167"/>
    <w:rsid w:val="72EE5E3E"/>
    <w:rsid w:val="72FD0F15"/>
    <w:rsid w:val="72FD42D3"/>
    <w:rsid w:val="72FE1DE6"/>
    <w:rsid w:val="73092C77"/>
    <w:rsid w:val="732D180B"/>
    <w:rsid w:val="733D0B73"/>
    <w:rsid w:val="7342667E"/>
    <w:rsid w:val="734E2D80"/>
    <w:rsid w:val="735064B6"/>
    <w:rsid w:val="73840550"/>
    <w:rsid w:val="738D4ED1"/>
    <w:rsid w:val="73D03795"/>
    <w:rsid w:val="73E159A2"/>
    <w:rsid w:val="73F25E01"/>
    <w:rsid w:val="73FB2F08"/>
    <w:rsid w:val="73FE47A6"/>
    <w:rsid w:val="74130252"/>
    <w:rsid w:val="742322C8"/>
    <w:rsid w:val="74235FBB"/>
    <w:rsid w:val="7467234B"/>
    <w:rsid w:val="74675EA7"/>
    <w:rsid w:val="746D1E3B"/>
    <w:rsid w:val="7472484C"/>
    <w:rsid w:val="748175FC"/>
    <w:rsid w:val="748F67EB"/>
    <w:rsid w:val="74B35591"/>
    <w:rsid w:val="74C50E20"/>
    <w:rsid w:val="74CC6652"/>
    <w:rsid w:val="74CD41A9"/>
    <w:rsid w:val="74E83927"/>
    <w:rsid w:val="74EB6AD9"/>
    <w:rsid w:val="74F811F5"/>
    <w:rsid w:val="7510653F"/>
    <w:rsid w:val="752305D9"/>
    <w:rsid w:val="754D1541"/>
    <w:rsid w:val="755C3532"/>
    <w:rsid w:val="758331B5"/>
    <w:rsid w:val="758B3E18"/>
    <w:rsid w:val="75954C96"/>
    <w:rsid w:val="759E1D9D"/>
    <w:rsid w:val="759F78C3"/>
    <w:rsid w:val="75D25EEA"/>
    <w:rsid w:val="75DA0591"/>
    <w:rsid w:val="75DE03EB"/>
    <w:rsid w:val="75F419BD"/>
    <w:rsid w:val="760A11E0"/>
    <w:rsid w:val="762304F4"/>
    <w:rsid w:val="76373F9F"/>
    <w:rsid w:val="76377AFB"/>
    <w:rsid w:val="763C15B6"/>
    <w:rsid w:val="765B5EE0"/>
    <w:rsid w:val="76724FD8"/>
    <w:rsid w:val="76795A6B"/>
    <w:rsid w:val="767E397C"/>
    <w:rsid w:val="76937428"/>
    <w:rsid w:val="769D02A6"/>
    <w:rsid w:val="76B4739E"/>
    <w:rsid w:val="76BD44A5"/>
    <w:rsid w:val="76C515AB"/>
    <w:rsid w:val="76C84143"/>
    <w:rsid w:val="76C963A2"/>
    <w:rsid w:val="76CC46E8"/>
    <w:rsid w:val="76D8308D"/>
    <w:rsid w:val="76EB7264"/>
    <w:rsid w:val="76EF03D6"/>
    <w:rsid w:val="76F1414E"/>
    <w:rsid w:val="76F65C09"/>
    <w:rsid w:val="770B26BA"/>
    <w:rsid w:val="770C0F88"/>
    <w:rsid w:val="77163BB5"/>
    <w:rsid w:val="773545D6"/>
    <w:rsid w:val="77415725"/>
    <w:rsid w:val="77422BFC"/>
    <w:rsid w:val="776B5CAF"/>
    <w:rsid w:val="7770771F"/>
    <w:rsid w:val="77C83101"/>
    <w:rsid w:val="77D93560"/>
    <w:rsid w:val="77E47D7E"/>
    <w:rsid w:val="77E65C7D"/>
    <w:rsid w:val="77EF3C53"/>
    <w:rsid w:val="780305DD"/>
    <w:rsid w:val="78057FE5"/>
    <w:rsid w:val="785E1CB7"/>
    <w:rsid w:val="78654DF4"/>
    <w:rsid w:val="786F5C73"/>
    <w:rsid w:val="78882890"/>
    <w:rsid w:val="78A07BDA"/>
    <w:rsid w:val="78A551F0"/>
    <w:rsid w:val="78BB0EB8"/>
    <w:rsid w:val="78BD69DE"/>
    <w:rsid w:val="78CD5127"/>
    <w:rsid w:val="78EC2E1F"/>
    <w:rsid w:val="79020895"/>
    <w:rsid w:val="7908577F"/>
    <w:rsid w:val="79183C14"/>
    <w:rsid w:val="791C0996"/>
    <w:rsid w:val="792A37FF"/>
    <w:rsid w:val="79404F19"/>
    <w:rsid w:val="79444A09"/>
    <w:rsid w:val="79526ECB"/>
    <w:rsid w:val="79674B9C"/>
    <w:rsid w:val="796E7CD8"/>
    <w:rsid w:val="79750491"/>
    <w:rsid w:val="798C015E"/>
    <w:rsid w:val="79913601"/>
    <w:rsid w:val="79915775"/>
    <w:rsid w:val="79B17BC5"/>
    <w:rsid w:val="79B3393D"/>
    <w:rsid w:val="79C67B14"/>
    <w:rsid w:val="79DF4732"/>
    <w:rsid w:val="79E166FC"/>
    <w:rsid w:val="79E80491"/>
    <w:rsid w:val="7A212F9C"/>
    <w:rsid w:val="7A267F3C"/>
    <w:rsid w:val="7A2F491E"/>
    <w:rsid w:val="7A396538"/>
    <w:rsid w:val="7A4474A9"/>
    <w:rsid w:val="7A781508"/>
    <w:rsid w:val="7A884DCA"/>
    <w:rsid w:val="7A8A6D94"/>
    <w:rsid w:val="7A8F43AA"/>
    <w:rsid w:val="7AA53848"/>
    <w:rsid w:val="7AB23BF5"/>
    <w:rsid w:val="7AC027B5"/>
    <w:rsid w:val="7AD65B35"/>
    <w:rsid w:val="7AF16E13"/>
    <w:rsid w:val="7B116B6D"/>
    <w:rsid w:val="7B18614D"/>
    <w:rsid w:val="7B193AA2"/>
    <w:rsid w:val="7B4729C1"/>
    <w:rsid w:val="7B5D6256"/>
    <w:rsid w:val="7B8C08E9"/>
    <w:rsid w:val="7BA774D1"/>
    <w:rsid w:val="7BC542BD"/>
    <w:rsid w:val="7BC71922"/>
    <w:rsid w:val="7BD227A0"/>
    <w:rsid w:val="7BF2699E"/>
    <w:rsid w:val="7C06069C"/>
    <w:rsid w:val="7C0861C2"/>
    <w:rsid w:val="7C246D74"/>
    <w:rsid w:val="7C4371FA"/>
    <w:rsid w:val="7C64188C"/>
    <w:rsid w:val="7CA0464C"/>
    <w:rsid w:val="7CB4634A"/>
    <w:rsid w:val="7CB925E2"/>
    <w:rsid w:val="7CC16371"/>
    <w:rsid w:val="7CCC5441"/>
    <w:rsid w:val="7CCD11BA"/>
    <w:rsid w:val="7CD82038"/>
    <w:rsid w:val="7CDC201C"/>
    <w:rsid w:val="7CE03AFE"/>
    <w:rsid w:val="7CE56503"/>
    <w:rsid w:val="7D00333D"/>
    <w:rsid w:val="7D0D15B6"/>
    <w:rsid w:val="7D1666BD"/>
    <w:rsid w:val="7D2A660C"/>
    <w:rsid w:val="7D2C4132"/>
    <w:rsid w:val="7D3923AB"/>
    <w:rsid w:val="7D3B6123"/>
    <w:rsid w:val="7D5A0C9F"/>
    <w:rsid w:val="7D6B5C22"/>
    <w:rsid w:val="7D787377"/>
    <w:rsid w:val="7D7D04EA"/>
    <w:rsid w:val="7D8E6B9B"/>
    <w:rsid w:val="7D937D0D"/>
    <w:rsid w:val="7D9F2B56"/>
    <w:rsid w:val="7DAA5057"/>
    <w:rsid w:val="7DB54128"/>
    <w:rsid w:val="7DCE51E9"/>
    <w:rsid w:val="7DD6409E"/>
    <w:rsid w:val="7DDD542C"/>
    <w:rsid w:val="7DF06F0E"/>
    <w:rsid w:val="7E154BC6"/>
    <w:rsid w:val="7E2968C4"/>
    <w:rsid w:val="7E4436FD"/>
    <w:rsid w:val="7E4D4360"/>
    <w:rsid w:val="7E6D4A02"/>
    <w:rsid w:val="7E755665"/>
    <w:rsid w:val="7E7E276B"/>
    <w:rsid w:val="7E7E6C0F"/>
    <w:rsid w:val="7E8835EA"/>
    <w:rsid w:val="7E8F2BCB"/>
    <w:rsid w:val="7EA67F14"/>
    <w:rsid w:val="7EAC4939"/>
    <w:rsid w:val="7EC02D84"/>
    <w:rsid w:val="7EC614A5"/>
    <w:rsid w:val="7EC9118B"/>
    <w:rsid w:val="7EC92082"/>
    <w:rsid w:val="7ED405DD"/>
    <w:rsid w:val="7ED433A8"/>
    <w:rsid w:val="7EF90044"/>
    <w:rsid w:val="7F284BF7"/>
    <w:rsid w:val="7F345520"/>
    <w:rsid w:val="7F3B68AE"/>
    <w:rsid w:val="7F4219EB"/>
    <w:rsid w:val="7F480FCB"/>
    <w:rsid w:val="7F5D730F"/>
    <w:rsid w:val="7F7122D0"/>
    <w:rsid w:val="7F737DF6"/>
    <w:rsid w:val="7F9935D5"/>
    <w:rsid w:val="7FB36AEC"/>
    <w:rsid w:val="7FBF128D"/>
    <w:rsid w:val="7FC40652"/>
    <w:rsid w:val="7FCB7C32"/>
    <w:rsid w:val="7FD10FC1"/>
    <w:rsid w:val="7FD8234F"/>
    <w:rsid w:val="7FDB3BED"/>
    <w:rsid w:val="7FDD5BB8"/>
    <w:rsid w:val="7FF151BF"/>
    <w:rsid w:val="7FFF78D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99"/>
    <w:pPr>
      <w:autoSpaceDE w:val="0"/>
      <w:autoSpaceDN w:val="0"/>
      <w:spacing w:before="6"/>
      <w:jc w:val="left"/>
    </w:pPr>
    <w:rPr>
      <w:rFonts w:ascii="宋体" w:hAnsi="宋体" w:cs="宋体"/>
      <w:b/>
      <w:bCs/>
      <w:kern w:val="0"/>
      <w:sz w:val="24"/>
      <w:lang w:val="zh-CN"/>
    </w:rPr>
  </w:style>
  <w:style w:type="paragraph" w:styleId="3">
    <w:name w:val="Plain Text"/>
    <w:basedOn w:val="1"/>
    <w:link w:val="25"/>
    <w:autoRedefine/>
    <w:qFormat/>
    <w:uiPriority w:val="99"/>
    <w:pPr>
      <w:spacing w:beforeLines="50" w:afterLines="50" w:line="400" w:lineRule="exact"/>
    </w:pPr>
    <w:rPr>
      <w:rFonts w:ascii="宋体" w:hAnsi="Calibri"/>
      <w:sz w:val="24"/>
    </w:rPr>
  </w:style>
  <w:style w:type="paragraph" w:styleId="4">
    <w:name w:val="Date"/>
    <w:basedOn w:val="1"/>
    <w:next w:val="1"/>
    <w:link w:val="26"/>
    <w:autoRedefine/>
    <w:qFormat/>
    <w:uiPriority w:val="99"/>
    <w:pPr>
      <w:ind w:left="100" w:leftChars="2500"/>
    </w:pPr>
  </w:style>
  <w:style w:type="paragraph" w:styleId="5">
    <w:name w:val="Balloon Text"/>
    <w:basedOn w:val="1"/>
    <w:link w:val="36"/>
    <w:autoRedefine/>
    <w:semiHidden/>
    <w:qFormat/>
    <w:uiPriority w:val="99"/>
    <w:rPr>
      <w:sz w:val="18"/>
      <w:szCs w:val="18"/>
    </w:rPr>
  </w:style>
  <w:style w:type="paragraph" w:styleId="6">
    <w:name w:val="footer"/>
    <w:basedOn w:val="1"/>
    <w:link w:val="27"/>
    <w:autoRedefine/>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28"/>
    <w:autoRedefine/>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autoRedefine/>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Title"/>
    <w:basedOn w:val="1"/>
    <w:next w:val="1"/>
    <w:link w:val="29"/>
    <w:autoRedefine/>
    <w:qFormat/>
    <w:uiPriority w:val="99"/>
    <w:pPr>
      <w:widowControl/>
      <w:jc w:val="center"/>
    </w:pPr>
    <w:rPr>
      <w:rFonts w:ascii="Calibri" w:hAnsi="Calibri"/>
      <w:b/>
      <w:kern w:val="0"/>
      <w:sz w:val="30"/>
      <w:szCs w:val="20"/>
      <w:shd w:val="pct10" w:color="auto" w:fill="FFFFFF"/>
    </w:rPr>
  </w:style>
  <w:style w:type="table" w:styleId="11">
    <w:name w:val="Table Grid"/>
    <w:basedOn w:val="10"/>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autoRedefine/>
    <w:qFormat/>
    <w:locked/>
    <w:uiPriority w:val="0"/>
    <w:rPr>
      <w:b/>
    </w:rPr>
  </w:style>
  <w:style w:type="character" w:styleId="14">
    <w:name w:val="FollowedHyperlink"/>
    <w:basedOn w:val="12"/>
    <w:autoRedefine/>
    <w:semiHidden/>
    <w:unhideWhenUsed/>
    <w:qFormat/>
    <w:uiPriority w:val="99"/>
    <w:rPr>
      <w:color w:val="000000"/>
      <w:u w:val="none"/>
    </w:rPr>
  </w:style>
  <w:style w:type="character" w:styleId="15">
    <w:name w:val="HTML Definition"/>
    <w:basedOn w:val="12"/>
    <w:autoRedefine/>
    <w:semiHidden/>
    <w:unhideWhenUsed/>
    <w:qFormat/>
    <w:uiPriority w:val="99"/>
  </w:style>
  <w:style w:type="character" w:styleId="16">
    <w:name w:val="HTML Typewriter"/>
    <w:basedOn w:val="12"/>
    <w:autoRedefine/>
    <w:semiHidden/>
    <w:unhideWhenUsed/>
    <w:qFormat/>
    <w:uiPriority w:val="99"/>
    <w:rPr>
      <w:rFonts w:hint="default" w:ascii="monospace" w:hAnsi="monospace" w:eastAsia="monospace" w:cs="monospace"/>
      <w:sz w:val="20"/>
    </w:rPr>
  </w:style>
  <w:style w:type="character" w:styleId="17">
    <w:name w:val="HTML Acronym"/>
    <w:basedOn w:val="12"/>
    <w:autoRedefine/>
    <w:semiHidden/>
    <w:unhideWhenUsed/>
    <w:qFormat/>
    <w:uiPriority w:val="99"/>
  </w:style>
  <w:style w:type="character" w:styleId="18">
    <w:name w:val="HTML Variable"/>
    <w:basedOn w:val="12"/>
    <w:autoRedefine/>
    <w:semiHidden/>
    <w:unhideWhenUsed/>
    <w:qFormat/>
    <w:uiPriority w:val="99"/>
  </w:style>
  <w:style w:type="character" w:styleId="19">
    <w:name w:val="Hyperlink"/>
    <w:basedOn w:val="12"/>
    <w:autoRedefine/>
    <w:semiHidden/>
    <w:unhideWhenUsed/>
    <w:qFormat/>
    <w:uiPriority w:val="99"/>
    <w:rPr>
      <w:color w:val="000000"/>
      <w:u w:val="none"/>
    </w:rPr>
  </w:style>
  <w:style w:type="character" w:styleId="20">
    <w:name w:val="HTML Code"/>
    <w:basedOn w:val="12"/>
    <w:autoRedefine/>
    <w:semiHidden/>
    <w:unhideWhenUsed/>
    <w:qFormat/>
    <w:uiPriority w:val="99"/>
    <w:rPr>
      <w:rFonts w:hint="default" w:ascii="monospace" w:hAnsi="monospace" w:eastAsia="monospace" w:cs="monospace"/>
      <w:sz w:val="20"/>
    </w:rPr>
  </w:style>
  <w:style w:type="character" w:styleId="21">
    <w:name w:val="HTML Cite"/>
    <w:basedOn w:val="12"/>
    <w:autoRedefine/>
    <w:semiHidden/>
    <w:unhideWhenUsed/>
    <w:qFormat/>
    <w:uiPriority w:val="99"/>
  </w:style>
  <w:style w:type="character" w:styleId="22">
    <w:name w:val="HTML Keyboard"/>
    <w:basedOn w:val="12"/>
    <w:autoRedefine/>
    <w:semiHidden/>
    <w:unhideWhenUsed/>
    <w:qFormat/>
    <w:uiPriority w:val="99"/>
    <w:rPr>
      <w:rFonts w:ascii="monospace" w:hAnsi="monospace" w:eastAsia="monospace" w:cs="monospace"/>
      <w:sz w:val="20"/>
    </w:rPr>
  </w:style>
  <w:style w:type="character" w:styleId="23">
    <w:name w:val="HTML Sample"/>
    <w:basedOn w:val="12"/>
    <w:autoRedefine/>
    <w:semiHidden/>
    <w:unhideWhenUsed/>
    <w:qFormat/>
    <w:uiPriority w:val="99"/>
    <w:rPr>
      <w:rFonts w:hint="default" w:ascii="monospace" w:hAnsi="monospace" w:eastAsia="monospace" w:cs="monospace"/>
    </w:rPr>
  </w:style>
  <w:style w:type="character" w:customStyle="1" w:styleId="24">
    <w:name w:val="正文文本 Char"/>
    <w:link w:val="2"/>
    <w:autoRedefine/>
    <w:qFormat/>
    <w:locked/>
    <w:uiPriority w:val="99"/>
    <w:rPr>
      <w:rFonts w:ascii="宋体" w:hAnsi="宋体" w:eastAsia="宋体" w:cs="宋体"/>
      <w:b/>
      <w:bCs/>
      <w:kern w:val="0"/>
      <w:sz w:val="24"/>
      <w:szCs w:val="24"/>
      <w:lang w:val="zh-CN"/>
    </w:rPr>
  </w:style>
  <w:style w:type="character" w:customStyle="1" w:styleId="25">
    <w:name w:val="纯文本 Char"/>
    <w:link w:val="3"/>
    <w:autoRedefine/>
    <w:qFormat/>
    <w:locked/>
    <w:uiPriority w:val="99"/>
    <w:rPr>
      <w:rFonts w:ascii="宋体" w:hAnsi="Calibri" w:eastAsia="宋体" w:cs="Times New Roman"/>
      <w:sz w:val="24"/>
      <w:szCs w:val="24"/>
    </w:rPr>
  </w:style>
  <w:style w:type="character" w:customStyle="1" w:styleId="26">
    <w:name w:val="日期 Char"/>
    <w:link w:val="4"/>
    <w:autoRedefine/>
    <w:semiHidden/>
    <w:qFormat/>
    <w:locked/>
    <w:uiPriority w:val="99"/>
    <w:rPr>
      <w:rFonts w:ascii="Times New Roman" w:hAnsi="Times New Roman" w:eastAsia="宋体" w:cs="Times New Roman"/>
      <w:sz w:val="24"/>
      <w:szCs w:val="24"/>
    </w:rPr>
  </w:style>
  <w:style w:type="character" w:customStyle="1" w:styleId="27">
    <w:name w:val="页脚 Char"/>
    <w:link w:val="6"/>
    <w:autoRedefine/>
    <w:qFormat/>
    <w:locked/>
    <w:uiPriority w:val="99"/>
    <w:rPr>
      <w:rFonts w:cs="Times New Roman"/>
      <w:sz w:val="18"/>
      <w:szCs w:val="18"/>
    </w:rPr>
  </w:style>
  <w:style w:type="character" w:customStyle="1" w:styleId="28">
    <w:name w:val="页眉 Char"/>
    <w:link w:val="7"/>
    <w:autoRedefine/>
    <w:semiHidden/>
    <w:qFormat/>
    <w:locked/>
    <w:uiPriority w:val="99"/>
    <w:rPr>
      <w:rFonts w:cs="Times New Roman"/>
      <w:sz w:val="18"/>
      <w:szCs w:val="18"/>
    </w:rPr>
  </w:style>
  <w:style w:type="character" w:customStyle="1" w:styleId="29">
    <w:name w:val="标题 Char"/>
    <w:link w:val="9"/>
    <w:autoRedefine/>
    <w:qFormat/>
    <w:locked/>
    <w:uiPriority w:val="99"/>
    <w:rPr>
      <w:rFonts w:ascii="Calibri" w:hAnsi="Calibri" w:eastAsia="宋体" w:cs="Times New Roman"/>
      <w:b/>
      <w:kern w:val="0"/>
      <w:sz w:val="20"/>
      <w:szCs w:val="20"/>
    </w:rPr>
  </w:style>
  <w:style w:type="paragraph" w:customStyle="1" w:styleId="30">
    <w:name w:val="列出段落1"/>
    <w:basedOn w:val="1"/>
    <w:autoRedefine/>
    <w:qFormat/>
    <w:uiPriority w:val="99"/>
    <w:pPr>
      <w:ind w:firstLine="420" w:firstLineChars="200"/>
    </w:pPr>
  </w:style>
  <w:style w:type="table" w:customStyle="1" w:styleId="31">
    <w:name w:val="Table Normal1"/>
    <w:autoRedefine/>
    <w:qFormat/>
    <w:uiPriority w:val="99"/>
    <w:pPr>
      <w:widowControl w:val="0"/>
      <w:autoSpaceDE w:val="0"/>
      <w:autoSpaceDN w:val="0"/>
    </w:pPr>
    <w:rPr>
      <w:sz w:val="22"/>
      <w:lang w:eastAsia="en-US"/>
    </w:rPr>
    <w:tblPr>
      <w:tblCellMar>
        <w:top w:w="0" w:type="dxa"/>
        <w:left w:w="0" w:type="dxa"/>
        <w:bottom w:w="0" w:type="dxa"/>
        <w:right w:w="0" w:type="dxa"/>
      </w:tblCellMar>
    </w:tblPr>
  </w:style>
  <w:style w:type="paragraph" w:customStyle="1" w:styleId="32">
    <w:name w:val="Table Paragraph"/>
    <w:basedOn w:val="1"/>
    <w:autoRedefine/>
    <w:qFormat/>
    <w:uiPriority w:val="99"/>
    <w:pPr>
      <w:autoSpaceDE w:val="0"/>
      <w:autoSpaceDN w:val="0"/>
      <w:spacing w:before="134"/>
      <w:ind w:left="32"/>
      <w:jc w:val="left"/>
    </w:pPr>
    <w:rPr>
      <w:rFonts w:ascii="宋体" w:hAnsi="宋体" w:cs="宋体"/>
      <w:kern w:val="0"/>
      <w:sz w:val="22"/>
      <w:szCs w:val="22"/>
      <w:lang w:val="zh-CN"/>
    </w:rPr>
  </w:style>
  <w:style w:type="character" w:customStyle="1" w:styleId="33">
    <w:name w:val="标题 1 Char Char"/>
    <w:autoRedefine/>
    <w:qFormat/>
    <w:uiPriority w:val="99"/>
    <w:rPr>
      <w:rFonts w:eastAsia="宋体"/>
      <w:b/>
      <w:spacing w:val="-2"/>
      <w:sz w:val="24"/>
      <w:lang w:val="en-US" w:eastAsia="zh-CN"/>
    </w:rPr>
  </w:style>
  <w:style w:type="paragraph" w:customStyle="1" w:styleId="34">
    <w:name w:val="Char1 Char Char Char Char Char Char Char Char Char Char Char"/>
    <w:basedOn w:val="1"/>
    <w:autoRedefine/>
    <w:qFormat/>
    <w:uiPriority w:val="99"/>
    <w:pPr>
      <w:pageBreakBefore/>
      <w:widowControl/>
      <w:tabs>
        <w:tab w:val="left" w:pos="432"/>
      </w:tabs>
      <w:ind w:left="432" w:hanging="432"/>
    </w:pPr>
  </w:style>
  <w:style w:type="character" w:styleId="35">
    <w:name w:val="Placeholder Text"/>
    <w:autoRedefine/>
    <w:qFormat/>
    <w:uiPriority w:val="99"/>
    <w:rPr>
      <w:rFonts w:cs="Times New Roman"/>
      <w:color w:val="808080"/>
    </w:rPr>
  </w:style>
  <w:style w:type="character" w:customStyle="1" w:styleId="36">
    <w:name w:val="批注框文本 Char"/>
    <w:link w:val="5"/>
    <w:autoRedefine/>
    <w:semiHidden/>
    <w:qFormat/>
    <w:locked/>
    <w:uiPriority w:val="99"/>
    <w:rPr>
      <w:rFonts w:ascii="Times New Roman" w:hAnsi="Times New Roman" w:eastAsia="宋体" w:cs="Times New Roman"/>
      <w:kern w:val="2"/>
      <w:sz w:val="18"/>
      <w:szCs w:val="18"/>
    </w:rPr>
  </w:style>
  <w:style w:type="character" w:customStyle="1" w:styleId="37">
    <w:name w:val="icon7_14"/>
    <w:basedOn w:val="12"/>
    <w:autoRedefine/>
    <w:qFormat/>
    <w:uiPriority w:val="0"/>
  </w:style>
  <w:style w:type="character" w:customStyle="1" w:styleId="38">
    <w:name w:val="icon6_1"/>
    <w:basedOn w:val="12"/>
    <w:autoRedefine/>
    <w:qFormat/>
    <w:uiPriority w:val="0"/>
  </w:style>
  <w:style w:type="character" w:customStyle="1" w:styleId="39">
    <w:name w:val="icon6_24"/>
    <w:basedOn w:val="12"/>
    <w:autoRedefine/>
    <w:qFormat/>
    <w:uiPriority w:val="0"/>
  </w:style>
  <w:style w:type="character" w:customStyle="1" w:styleId="40">
    <w:name w:val="icon2_14"/>
    <w:basedOn w:val="12"/>
    <w:autoRedefine/>
    <w:qFormat/>
    <w:uiPriority w:val="0"/>
  </w:style>
  <w:style w:type="character" w:customStyle="1" w:styleId="41">
    <w:name w:val="icon5_6"/>
    <w:basedOn w:val="12"/>
    <w:autoRedefine/>
    <w:qFormat/>
    <w:uiPriority w:val="0"/>
  </w:style>
  <w:style w:type="character" w:customStyle="1" w:styleId="42">
    <w:name w:val="icon2_1"/>
    <w:basedOn w:val="12"/>
    <w:autoRedefine/>
    <w:qFormat/>
    <w:uiPriority w:val="0"/>
  </w:style>
  <w:style w:type="character" w:customStyle="1" w:styleId="43">
    <w:name w:val="icon7_3"/>
    <w:basedOn w:val="12"/>
    <w:autoRedefine/>
    <w:qFormat/>
    <w:uiPriority w:val="0"/>
  </w:style>
  <w:style w:type="character" w:customStyle="1" w:styleId="44">
    <w:name w:val="icon7_31"/>
    <w:basedOn w:val="12"/>
    <w:autoRedefine/>
    <w:qFormat/>
    <w:uiPriority w:val="0"/>
  </w:style>
  <w:style w:type="character" w:customStyle="1" w:styleId="45">
    <w:name w:val="icon_5"/>
    <w:basedOn w:val="12"/>
    <w:autoRedefine/>
    <w:qFormat/>
    <w:uiPriority w:val="0"/>
  </w:style>
  <w:style w:type="character" w:customStyle="1" w:styleId="46">
    <w:name w:val="icon2_13"/>
    <w:basedOn w:val="12"/>
    <w:autoRedefine/>
    <w:qFormat/>
    <w:uiPriority w:val="0"/>
  </w:style>
  <w:style w:type="character" w:customStyle="1" w:styleId="47">
    <w:name w:val="icon2_10"/>
    <w:basedOn w:val="12"/>
    <w:autoRedefine/>
    <w:qFormat/>
    <w:uiPriority w:val="0"/>
  </w:style>
  <w:style w:type="character" w:customStyle="1" w:styleId="48">
    <w:name w:val="icon3"/>
    <w:basedOn w:val="12"/>
    <w:autoRedefine/>
    <w:qFormat/>
    <w:uiPriority w:val="0"/>
  </w:style>
  <w:style w:type="character" w:customStyle="1" w:styleId="49">
    <w:name w:val="icon6_2"/>
    <w:basedOn w:val="12"/>
    <w:autoRedefine/>
    <w:qFormat/>
    <w:uiPriority w:val="0"/>
  </w:style>
  <w:style w:type="character" w:customStyle="1" w:styleId="50">
    <w:name w:val="icon7_6"/>
    <w:basedOn w:val="12"/>
    <w:autoRedefine/>
    <w:qFormat/>
    <w:uiPriority w:val="0"/>
  </w:style>
  <w:style w:type="character" w:customStyle="1" w:styleId="51">
    <w:name w:val="icon7_4"/>
    <w:basedOn w:val="12"/>
    <w:autoRedefine/>
    <w:qFormat/>
    <w:uiPriority w:val="0"/>
  </w:style>
  <w:style w:type="character" w:customStyle="1" w:styleId="52">
    <w:name w:val="icon2_3"/>
    <w:basedOn w:val="12"/>
    <w:autoRedefine/>
    <w:qFormat/>
    <w:uiPriority w:val="0"/>
  </w:style>
  <w:style w:type="character" w:customStyle="1" w:styleId="53">
    <w:name w:val="icon2"/>
    <w:basedOn w:val="12"/>
    <w:autoRedefine/>
    <w:qFormat/>
    <w:uiPriority w:val="0"/>
  </w:style>
  <w:style w:type="character" w:customStyle="1" w:styleId="54">
    <w:name w:val="icon2_2"/>
    <w:basedOn w:val="12"/>
    <w:autoRedefine/>
    <w:qFormat/>
    <w:uiPriority w:val="0"/>
  </w:style>
  <w:style w:type="character" w:customStyle="1" w:styleId="55">
    <w:name w:val="icon2_5"/>
    <w:basedOn w:val="12"/>
    <w:autoRedefine/>
    <w:qFormat/>
    <w:uiPriority w:val="0"/>
  </w:style>
  <w:style w:type="character" w:customStyle="1" w:styleId="56">
    <w:name w:val="icon2_4"/>
    <w:basedOn w:val="12"/>
    <w:autoRedefine/>
    <w:qFormat/>
    <w:uiPriority w:val="0"/>
  </w:style>
  <w:style w:type="character" w:customStyle="1" w:styleId="57">
    <w:name w:val="icon2_6"/>
    <w:basedOn w:val="12"/>
    <w:autoRedefine/>
    <w:qFormat/>
    <w:uiPriority w:val="0"/>
  </w:style>
  <w:style w:type="character" w:customStyle="1" w:styleId="58">
    <w:name w:val="icon2_7"/>
    <w:basedOn w:val="12"/>
    <w:autoRedefine/>
    <w:qFormat/>
    <w:uiPriority w:val="0"/>
  </w:style>
  <w:style w:type="character" w:customStyle="1" w:styleId="59">
    <w:name w:val="icon2_8"/>
    <w:basedOn w:val="12"/>
    <w:autoRedefine/>
    <w:qFormat/>
    <w:uiPriority w:val="0"/>
  </w:style>
  <w:style w:type="character" w:customStyle="1" w:styleId="60">
    <w:name w:val="icon2_9"/>
    <w:basedOn w:val="12"/>
    <w:autoRedefine/>
    <w:qFormat/>
    <w:uiPriority w:val="0"/>
  </w:style>
  <w:style w:type="character" w:customStyle="1" w:styleId="61">
    <w:name w:val="icon10"/>
    <w:basedOn w:val="12"/>
    <w:autoRedefine/>
    <w:qFormat/>
    <w:uiPriority w:val="0"/>
  </w:style>
  <w:style w:type="character" w:customStyle="1" w:styleId="62">
    <w:name w:val="icon6_6"/>
    <w:basedOn w:val="12"/>
    <w:autoRedefine/>
    <w:qFormat/>
    <w:uiPriority w:val="0"/>
  </w:style>
  <w:style w:type="character" w:customStyle="1" w:styleId="63">
    <w:name w:val="word2"/>
    <w:basedOn w:val="12"/>
    <w:autoRedefine/>
    <w:qFormat/>
    <w:uiPriority w:val="0"/>
    <w:rPr>
      <w:rFonts w:ascii="微软雅黑" w:hAnsi="微软雅黑" w:eastAsia="微软雅黑" w:cs="微软雅黑"/>
      <w:sz w:val="21"/>
      <w:szCs w:val="21"/>
    </w:rPr>
  </w:style>
  <w:style w:type="character" w:customStyle="1" w:styleId="64">
    <w:name w:val="icon8"/>
    <w:basedOn w:val="12"/>
    <w:autoRedefine/>
    <w:qFormat/>
    <w:uiPriority w:val="0"/>
  </w:style>
  <w:style w:type="character" w:customStyle="1" w:styleId="65">
    <w:name w:val="icon81"/>
    <w:basedOn w:val="12"/>
    <w:autoRedefine/>
    <w:qFormat/>
    <w:uiPriority w:val="0"/>
  </w:style>
  <w:style w:type="character" w:customStyle="1" w:styleId="66">
    <w:name w:val="icon2_11"/>
    <w:basedOn w:val="12"/>
    <w:autoRedefine/>
    <w:qFormat/>
    <w:uiPriority w:val="0"/>
  </w:style>
  <w:style w:type="character" w:customStyle="1" w:styleId="67">
    <w:name w:val="icon7_10"/>
    <w:basedOn w:val="12"/>
    <w:autoRedefine/>
    <w:qFormat/>
    <w:uiPriority w:val="0"/>
  </w:style>
  <w:style w:type="character" w:customStyle="1" w:styleId="68">
    <w:name w:val="icon7_101"/>
    <w:basedOn w:val="12"/>
    <w:autoRedefine/>
    <w:qFormat/>
    <w:uiPriority w:val="0"/>
  </w:style>
  <w:style w:type="character" w:customStyle="1" w:styleId="69">
    <w:name w:val="icon2_15"/>
    <w:basedOn w:val="12"/>
    <w:autoRedefine/>
    <w:qFormat/>
    <w:uiPriority w:val="0"/>
  </w:style>
  <w:style w:type="character" w:customStyle="1" w:styleId="70">
    <w:name w:val="icon2_12"/>
    <w:basedOn w:val="12"/>
    <w:autoRedefine/>
    <w:qFormat/>
    <w:uiPriority w:val="0"/>
  </w:style>
  <w:style w:type="character" w:customStyle="1" w:styleId="71">
    <w:name w:val="icon7_1"/>
    <w:basedOn w:val="12"/>
    <w:autoRedefine/>
    <w:qFormat/>
    <w:uiPriority w:val="0"/>
  </w:style>
  <w:style w:type="character" w:customStyle="1" w:styleId="72">
    <w:name w:val="icon7_11"/>
    <w:basedOn w:val="12"/>
    <w:autoRedefine/>
    <w:qFormat/>
    <w:uiPriority w:val="0"/>
  </w:style>
  <w:style w:type="character" w:customStyle="1" w:styleId="73">
    <w:name w:val="icon10_1"/>
    <w:basedOn w:val="12"/>
    <w:autoRedefine/>
    <w:qFormat/>
    <w:uiPriority w:val="0"/>
  </w:style>
  <w:style w:type="character" w:customStyle="1" w:styleId="74">
    <w:name w:val="icon6_32"/>
    <w:basedOn w:val="12"/>
    <w:autoRedefine/>
    <w:qFormat/>
    <w:uiPriority w:val="0"/>
  </w:style>
  <w:style w:type="character" w:customStyle="1" w:styleId="75">
    <w:name w:val="icon7_2"/>
    <w:basedOn w:val="12"/>
    <w:autoRedefine/>
    <w:qFormat/>
    <w:uiPriority w:val="0"/>
  </w:style>
  <w:style w:type="character" w:customStyle="1" w:styleId="76">
    <w:name w:val="icon6_27"/>
    <w:basedOn w:val="12"/>
    <w:autoRedefine/>
    <w:qFormat/>
    <w:uiPriority w:val="0"/>
  </w:style>
  <w:style w:type="character" w:customStyle="1" w:styleId="77">
    <w:name w:val="name"/>
    <w:basedOn w:val="12"/>
    <w:autoRedefine/>
    <w:qFormat/>
    <w:uiPriority w:val="0"/>
    <w:rPr>
      <w:rFonts w:hint="eastAsia" w:ascii="微软雅黑" w:hAnsi="微软雅黑" w:eastAsia="微软雅黑" w:cs="微软雅黑"/>
      <w:color w:val="666666"/>
      <w:sz w:val="27"/>
      <w:szCs w:val="27"/>
    </w:rPr>
  </w:style>
  <w:style w:type="character" w:customStyle="1" w:styleId="78">
    <w:name w:val="name1"/>
    <w:basedOn w:val="12"/>
    <w:autoRedefine/>
    <w:qFormat/>
    <w:uiPriority w:val="0"/>
  </w:style>
  <w:style w:type="character" w:customStyle="1" w:styleId="79">
    <w:name w:val="name2"/>
    <w:basedOn w:val="12"/>
    <w:autoRedefine/>
    <w:qFormat/>
    <w:uiPriority w:val="0"/>
  </w:style>
  <w:style w:type="character" w:customStyle="1" w:styleId="80">
    <w:name w:val="name3"/>
    <w:basedOn w:val="12"/>
    <w:autoRedefine/>
    <w:qFormat/>
    <w:uiPriority w:val="0"/>
    <w:rPr>
      <w:rFonts w:hint="eastAsia" w:ascii="微软雅黑" w:hAnsi="微软雅黑" w:eastAsia="微软雅黑" w:cs="微软雅黑"/>
      <w:color w:val="666666"/>
      <w:sz w:val="27"/>
      <w:szCs w:val="27"/>
    </w:rPr>
  </w:style>
  <w:style w:type="character" w:customStyle="1" w:styleId="81">
    <w:name w:val="name4"/>
    <w:basedOn w:val="12"/>
    <w:autoRedefine/>
    <w:qFormat/>
    <w:uiPriority w:val="0"/>
  </w:style>
  <w:style w:type="character" w:customStyle="1" w:styleId="82">
    <w:name w:val="icon5_10"/>
    <w:basedOn w:val="12"/>
    <w:autoRedefine/>
    <w:qFormat/>
    <w:uiPriority w:val="0"/>
  </w:style>
  <w:style w:type="character" w:customStyle="1" w:styleId="83">
    <w:name w:val="form"/>
    <w:basedOn w:val="12"/>
    <w:autoRedefine/>
    <w:qFormat/>
    <w:uiPriority w:val="0"/>
    <w:rPr>
      <w:shd w:val="clear" w:fill="F8F8F8"/>
    </w:rPr>
  </w:style>
  <w:style w:type="character" w:customStyle="1" w:styleId="84">
    <w:name w:val="form1"/>
    <w:basedOn w:val="12"/>
    <w:autoRedefine/>
    <w:qFormat/>
    <w:uiPriority w:val="0"/>
    <w:rPr>
      <w:shd w:val="clear" w:fill="F8F8F8"/>
    </w:rPr>
  </w:style>
  <w:style w:type="character" w:customStyle="1" w:styleId="85">
    <w:name w:val="icon6_28"/>
    <w:basedOn w:val="12"/>
    <w:autoRedefine/>
    <w:qFormat/>
    <w:uiPriority w:val="0"/>
  </w:style>
  <w:style w:type="character" w:customStyle="1" w:styleId="86">
    <w:name w:val="icon6_23"/>
    <w:basedOn w:val="12"/>
    <w:autoRedefine/>
    <w:qFormat/>
    <w:uiPriority w:val="0"/>
  </w:style>
  <w:style w:type="character" w:customStyle="1" w:styleId="87">
    <w:name w:val="area"/>
    <w:basedOn w:val="12"/>
    <w:autoRedefine/>
    <w:qFormat/>
    <w:uiPriority w:val="0"/>
    <w:rPr>
      <w:shd w:val="clear" w:fill="F8F8F8"/>
    </w:rPr>
  </w:style>
  <w:style w:type="character" w:customStyle="1" w:styleId="88">
    <w:name w:val="icon8_11"/>
    <w:basedOn w:val="12"/>
    <w:autoRedefine/>
    <w:qFormat/>
    <w:uiPriority w:val="0"/>
  </w:style>
  <w:style w:type="character" w:customStyle="1" w:styleId="89">
    <w:name w:val="radio"/>
    <w:basedOn w:val="12"/>
    <w:autoRedefine/>
    <w:qFormat/>
    <w:uiPriority w:val="0"/>
    <w:rPr>
      <w:rFonts w:hint="eastAsia" w:ascii="微软雅黑" w:hAnsi="微软雅黑" w:eastAsia="微软雅黑" w:cs="微软雅黑"/>
      <w:color w:val="333333"/>
      <w:sz w:val="24"/>
      <w:szCs w:val="24"/>
    </w:rPr>
  </w:style>
  <w:style w:type="character" w:customStyle="1" w:styleId="90">
    <w:name w:val="icon9_3"/>
    <w:basedOn w:val="12"/>
    <w:autoRedefine/>
    <w:qFormat/>
    <w:uiPriority w:val="0"/>
  </w:style>
  <w:style w:type="character" w:customStyle="1" w:styleId="91">
    <w:name w:val="icon6_4"/>
    <w:basedOn w:val="12"/>
    <w:autoRedefine/>
    <w:qFormat/>
    <w:uiPriority w:val="0"/>
  </w:style>
  <w:style w:type="character" w:customStyle="1" w:styleId="92">
    <w:name w:val="zw"/>
    <w:basedOn w:val="12"/>
    <w:autoRedefine/>
    <w:qFormat/>
    <w:uiPriority w:val="0"/>
    <w:rPr>
      <w:color w:val="F30000"/>
      <w:sz w:val="18"/>
      <w:szCs w:val="18"/>
    </w:rPr>
  </w:style>
  <w:style w:type="character" w:customStyle="1" w:styleId="93">
    <w:name w:val="zw1"/>
    <w:basedOn w:val="12"/>
    <w:autoRedefine/>
    <w:qFormat/>
    <w:uiPriority w:val="0"/>
    <w:rPr>
      <w:color w:val="F30000"/>
      <w:sz w:val="18"/>
      <w:szCs w:val="18"/>
    </w:rPr>
  </w:style>
  <w:style w:type="character" w:customStyle="1" w:styleId="94">
    <w:name w:val="icon6_25"/>
    <w:basedOn w:val="12"/>
    <w:autoRedefine/>
    <w:qFormat/>
    <w:uiPriority w:val="0"/>
  </w:style>
  <w:style w:type="character" w:customStyle="1" w:styleId="95">
    <w:name w:val="icon7_7"/>
    <w:basedOn w:val="12"/>
    <w:autoRedefine/>
    <w:qFormat/>
    <w:uiPriority w:val="0"/>
  </w:style>
  <w:style w:type="character" w:customStyle="1" w:styleId="96">
    <w:name w:val="icon5_9"/>
    <w:basedOn w:val="12"/>
    <w:autoRedefine/>
    <w:qFormat/>
    <w:uiPriority w:val="0"/>
  </w:style>
  <w:style w:type="character" w:customStyle="1" w:styleId="97">
    <w:name w:val="icon9_9"/>
    <w:basedOn w:val="12"/>
    <w:autoRedefine/>
    <w:qFormat/>
    <w:uiPriority w:val="0"/>
  </w:style>
  <w:style w:type="character" w:customStyle="1" w:styleId="98">
    <w:name w:val="icon5"/>
    <w:basedOn w:val="12"/>
    <w:autoRedefine/>
    <w:qFormat/>
    <w:uiPriority w:val="0"/>
  </w:style>
  <w:style w:type="character" w:customStyle="1" w:styleId="99">
    <w:name w:val="in"/>
    <w:basedOn w:val="12"/>
    <w:autoRedefine/>
    <w:qFormat/>
    <w:uiPriority w:val="0"/>
  </w:style>
  <w:style w:type="character" w:customStyle="1" w:styleId="100">
    <w:name w:val="word9"/>
    <w:basedOn w:val="12"/>
    <w:autoRedefine/>
    <w:qFormat/>
    <w:uiPriority w:val="0"/>
    <w:rPr>
      <w:rFonts w:hint="eastAsia" w:ascii="微软雅黑" w:hAnsi="微软雅黑" w:eastAsia="微软雅黑" w:cs="微软雅黑"/>
      <w:sz w:val="21"/>
      <w:szCs w:val="21"/>
    </w:rPr>
  </w:style>
  <w:style w:type="character" w:customStyle="1" w:styleId="101">
    <w:name w:val="unit"/>
    <w:basedOn w:val="12"/>
    <w:autoRedefine/>
    <w:qFormat/>
    <w:uiPriority w:val="0"/>
    <w:rPr>
      <w:color w:val="AAAAAA"/>
    </w:rPr>
  </w:style>
  <w:style w:type="character" w:customStyle="1" w:styleId="102">
    <w:name w:val="icon10_4"/>
    <w:basedOn w:val="12"/>
    <w:autoRedefine/>
    <w:qFormat/>
    <w:uiPriority w:val="0"/>
  </w:style>
  <w:style w:type="character" w:customStyle="1" w:styleId="103">
    <w:name w:val="copy_logo_4"/>
    <w:basedOn w:val="12"/>
    <w:autoRedefine/>
    <w:qFormat/>
    <w:uiPriority w:val="0"/>
  </w:style>
  <w:style w:type="character" w:customStyle="1" w:styleId="104">
    <w:name w:val="time"/>
    <w:basedOn w:val="12"/>
    <w:autoRedefine/>
    <w:qFormat/>
    <w:uiPriority w:val="0"/>
  </w:style>
  <w:style w:type="character" w:customStyle="1" w:styleId="105">
    <w:name w:val="time1"/>
    <w:basedOn w:val="12"/>
    <w:autoRedefine/>
    <w:qFormat/>
    <w:uiPriority w:val="0"/>
  </w:style>
  <w:style w:type="character" w:customStyle="1" w:styleId="106">
    <w:name w:val="time2"/>
    <w:basedOn w:val="12"/>
    <w:autoRedefine/>
    <w:qFormat/>
    <w:uiPriority w:val="0"/>
  </w:style>
  <w:style w:type="character" w:customStyle="1" w:styleId="107">
    <w:name w:val="time3"/>
    <w:basedOn w:val="12"/>
    <w:autoRedefine/>
    <w:qFormat/>
    <w:uiPriority w:val="0"/>
    <w:rPr>
      <w:rFonts w:hint="eastAsia" w:ascii="宋体" w:hAnsi="宋体" w:eastAsia="宋体" w:cs="宋体"/>
      <w:color w:val="000000"/>
      <w:sz w:val="21"/>
      <w:szCs w:val="21"/>
    </w:rPr>
  </w:style>
  <w:style w:type="character" w:customStyle="1" w:styleId="108">
    <w:name w:val="time4"/>
    <w:basedOn w:val="12"/>
    <w:autoRedefine/>
    <w:qFormat/>
    <w:uiPriority w:val="0"/>
  </w:style>
  <w:style w:type="character" w:customStyle="1" w:styleId="109">
    <w:name w:val="time5"/>
    <w:basedOn w:val="12"/>
    <w:autoRedefine/>
    <w:qFormat/>
    <w:uiPriority w:val="0"/>
    <w:rPr>
      <w:rFonts w:hint="eastAsia" w:ascii="宋体" w:hAnsi="宋体" w:eastAsia="宋体" w:cs="宋体"/>
      <w:sz w:val="21"/>
      <w:szCs w:val="21"/>
    </w:rPr>
  </w:style>
  <w:style w:type="character" w:customStyle="1" w:styleId="110">
    <w:name w:val="time6"/>
    <w:basedOn w:val="12"/>
    <w:autoRedefine/>
    <w:qFormat/>
    <w:uiPriority w:val="0"/>
    <w:rPr>
      <w:rFonts w:hint="eastAsia" w:ascii="宋体" w:hAnsi="宋体" w:eastAsia="宋体" w:cs="宋体"/>
      <w:sz w:val="21"/>
      <w:szCs w:val="21"/>
    </w:rPr>
  </w:style>
  <w:style w:type="character" w:customStyle="1" w:styleId="111">
    <w:name w:val="time7"/>
    <w:basedOn w:val="12"/>
    <w:autoRedefine/>
    <w:qFormat/>
    <w:uiPriority w:val="0"/>
    <w:rPr>
      <w:color w:val="AAAAAA"/>
    </w:rPr>
  </w:style>
  <w:style w:type="character" w:customStyle="1" w:styleId="112">
    <w:name w:val="icon8_10"/>
    <w:basedOn w:val="12"/>
    <w:autoRedefine/>
    <w:qFormat/>
    <w:uiPriority w:val="0"/>
  </w:style>
  <w:style w:type="character" w:customStyle="1" w:styleId="113">
    <w:name w:val="icon4_1"/>
    <w:basedOn w:val="12"/>
    <w:autoRedefine/>
    <w:qFormat/>
    <w:uiPriority w:val="0"/>
  </w:style>
  <w:style w:type="character" w:customStyle="1" w:styleId="114">
    <w:name w:val="icon6_19"/>
    <w:basedOn w:val="12"/>
    <w:autoRedefine/>
    <w:qFormat/>
    <w:uiPriority w:val="0"/>
  </w:style>
  <w:style w:type="character" w:customStyle="1" w:styleId="115">
    <w:name w:val="icon_3"/>
    <w:basedOn w:val="12"/>
    <w:autoRedefine/>
    <w:qFormat/>
    <w:uiPriority w:val="0"/>
  </w:style>
  <w:style w:type="character" w:customStyle="1" w:styleId="116">
    <w:name w:val="icon9_7"/>
    <w:basedOn w:val="12"/>
    <w:autoRedefine/>
    <w:qFormat/>
    <w:uiPriority w:val="0"/>
  </w:style>
  <w:style w:type="character" w:customStyle="1" w:styleId="117">
    <w:name w:val="icon7_8"/>
    <w:basedOn w:val="12"/>
    <w:autoRedefine/>
    <w:qFormat/>
    <w:uiPriority w:val="0"/>
  </w:style>
  <w:style w:type="character" w:customStyle="1" w:styleId="118">
    <w:name w:val="icon7_81"/>
    <w:basedOn w:val="12"/>
    <w:autoRedefine/>
    <w:qFormat/>
    <w:uiPriority w:val="0"/>
  </w:style>
  <w:style w:type="character" w:customStyle="1" w:styleId="119">
    <w:name w:val="scon"/>
    <w:basedOn w:val="12"/>
    <w:autoRedefine/>
    <w:qFormat/>
    <w:uiPriority w:val="0"/>
  </w:style>
  <w:style w:type="character" w:customStyle="1" w:styleId="120">
    <w:name w:val="icon6"/>
    <w:basedOn w:val="12"/>
    <w:autoRedefine/>
    <w:qFormat/>
    <w:uiPriority w:val="0"/>
  </w:style>
  <w:style w:type="character" w:customStyle="1" w:styleId="121">
    <w:name w:val="icon4"/>
    <w:basedOn w:val="12"/>
    <w:autoRedefine/>
    <w:qFormat/>
    <w:uiPriority w:val="0"/>
  </w:style>
  <w:style w:type="character" w:customStyle="1" w:styleId="122">
    <w:name w:val="icon4_2"/>
    <w:basedOn w:val="12"/>
    <w:autoRedefine/>
    <w:qFormat/>
    <w:uiPriority w:val="0"/>
  </w:style>
  <w:style w:type="character" w:customStyle="1" w:styleId="123">
    <w:name w:val="yzm"/>
    <w:basedOn w:val="12"/>
    <w:autoRedefine/>
    <w:qFormat/>
    <w:uiPriority w:val="0"/>
  </w:style>
  <w:style w:type="character" w:customStyle="1" w:styleId="124">
    <w:name w:val="icon4_3"/>
    <w:basedOn w:val="12"/>
    <w:autoRedefine/>
    <w:qFormat/>
    <w:uiPriority w:val="0"/>
  </w:style>
  <w:style w:type="character" w:customStyle="1" w:styleId="125">
    <w:name w:val="icon5_1"/>
    <w:basedOn w:val="12"/>
    <w:autoRedefine/>
    <w:qFormat/>
    <w:uiPriority w:val="0"/>
  </w:style>
  <w:style w:type="character" w:customStyle="1" w:styleId="126">
    <w:name w:val="icon"/>
    <w:basedOn w:val="12"/>
    <w:autoRedefine/>
    <w:qFormat/>
    <w:uiPriority w:val="0"/>
  </w:style>
  <w:style w:type="character" w:customStyle="1" w:styleId="127">
    <w:name w:val="icon_1"/>
    <w:basedOn w:val="12"/>
    <w:autoRedefine/>
    <w:qFormat/>
    <w:uiPriority w:val="0"/>
  </w:style>
  <w:style w:type="character" w:customStyle="1" w:styleId="128">
    <w:name w:val="icon_2"/>
    <w:basedOn w:val="12"/>
    <w:autoRedefine/>
    <w:qFormat/>
    <w:uiPriority w:val="0"/>
  </w:style>
  <w:style w:type="character" w:customStyle="1" w:styleId="129">
    <w:name w:val="word"/>
    <w:basedOn w:val="12"/>
    <w:autoRedefine/>
    <w:qFormat/>
    <w:uiPriority w:val="0"/>
    <w:rPr>
      <w:rFonts w:hint="eastAsia" w:ascii="微软雅黑" w:hAnsi="微软雅黑" w:eastAsia="微软雅黑" w:cs="微软雅黑"/>
      <w:color w:val="000000"/>
      <w:sz w:val="21"/>
      <w:szCs w:val="21"/>
    </w:rPr>
  </w:style>
  <w:style w:type="character" w:customStyle="1" w:styleId="130">
    <w:name w:val="icon_4"/>
    <w:basedOn w:val="12"/>
    <w:autoRedefine/>
    <w:qFormat/>
    <w:uiPriority w:val="0"/>
  </w:style>
  <w:style w:type="character" w:customStyle="1" w:styleId="131">
    <w:name w:val="icon8_12"/>
    <w:basedOn w:val="12"/>
    <w:autoRedefine/>
    <w:qFormat/>
    <w:uiPriority w:val="0"/>
  </w:style>
  <w:style w:type="character" w:customStyle="1" w:styleId="132">
    <w:name w:val="nub_b"/>
    <w:basedOn w:val="12"/>
    <w:autoRedefine/>
    <w:qFormat/>
    <w:uiPriority w:val="0"/>
    <w:rPr>
      <w:color w:val="FFFFFF"/>
      <w:shd w:val="clear" w:fill="067DD1"/>
    </w:rPr>
  </w:style>
  <w:style w:type="character" w:customStyle="1" w:styleId="133">
    <w:name w:val="icon5_11"/>
    <w:basedOn w:val="12"/>
    <w:autoRedefine/>
    <w:qFormat/>
    <w:uiPriority w:val="0"/>
  </w:style>
  <w:style w:type="character" w:customStyle="1" w:styleId="134">
    <w:name w:val="icon7_9"/>
    <w:basedOn w:val="12"/>
    <w:autoRedefine/>
    <w:qFormat/>
    <w:uiPriority w:val="0"/>
  </w:style>
  <w:style w:type="character" w:customStyle="1" w:styleId="135">
    <w:name w:val="icon7_91"/>
    <w:basedOn w:val="12"/>
    <w:autoRedefine/>
    <w:qFormat/>
    <w:uiPriority w:val="0"/>
  </w:style>
  <w:style w:type="character" w:customStyle="1" w:styleId="136">
    <w:name w:val="icon8_7"/>
    <w:basedOn w:val="12"/>
    <w:autoRedefine/>
    <w:qFormat/>
    <w:uiPriority w:val="0"/>
  </w:style>
  <w:style w:type="character" w:customStyle="1" w:styleId="137">
    <w:name w:val="event"/>
    <w:basedOn w:val="12"/>
    <w:autoRedefine/>
    <w:qFormat/>
    <w:uiPriority w:val="0"/>
    <w:rPr>
      <w:rFonts w:hint="eastAsia" w:ascii="宋体" w:hAnsi="宋体" w:eastAsia="宋体" w:cs="宋体"/>
      <w:color w:val="000000"/>
      <w:sz w:val="21"/>
      <w:szCs w:val="21"/>
    </w:rPr>
  </w:style>
  <w:style w:type="character" w:customStyle="1" w:styleId="138">
    <w:name w:val="event1"/>
    <w:basedOn w:val="12"/>
    <w:autoRedefine/>
    <w:qFormat/>
    <w:uiPriority w:val="0"/>
    <w:rPr>
      <w:rFonts w:hint="eastAsia" w:ascii="宋体" w:hAnsi="宋体" w:eastAsia="宋体" w:cs="宋体"/>
      <w:sz w:val="21"/>
      <w:szCs w:val="21"/>
    </w:rPr>
  </w:style>
  <w:style w:type="character" w:customStyle="1" w:styleId="139">
    <w:name w:val="event2"/>
    <w:basedOn w:val="12"/>
    <w:autoRedefine/>
    <w:qFormat/>
    <w:uiPriority w:val="0"/>
    <w:rPr>
      <w:rFonts w:hint="eastAsia" w:ascii="宋体" w:hAnsi="宋体" w:eastAsia="宋体" w:cs="宋体"/>
      <w:sz w:val="21"/>
      <w:szCs w:val="21"/>
    </w:rPr>
  </w:style>
  <w:style w:type="character" w:customStyle="1" w:styleId="140">
    <w:name w:val="icon3_1"/>
    <w:basedOn w:val="12"/>
    <w:autoRedefine/>
    <w:qFormat/>
    <w:uiPriority w:val="0"/>
  </w:style>
  <w:style w:type="character" w:customStyle="1" w:styleId="141">
    <w:name w:val="icon3_4"/>
    <w:basedOn w:val="12"/>
    <w:autoRedefine/>
    <w:qFormat/>
    <w:uiPriority w:val="0"/>
  </w:style>
  <w:style w:type="character" w:customStyle="1" w:styleId="142">
    <w:name w:val="icon8_5"/>
    <w:basedOn w:val="12"/>
    <w:autoRedefine/>
    <w:qFormat/>
    <w:uiPriority w:val="0"/>
  </w:style>
  <w:style w:type="character" w:customStyle="1" w:styleId="143">
    <w:name w:val="icon3_2"/>
    <w:basedOn w:val="12"/>
    <w:autoRedefine/>
    <w:qFormat/>
    <w:uiPriority w:val="0"/>
  </w:style>
  <w:style w:type="character" w:customStyle="1" w:styleId="144">
    <w:name w:val="icon3_5"/>
    <w:basedOn w:val="12"/>
    <w:autoRedefine/>
    <w:qFormat/>
    <w:uiPriority w:val="0"/>
  </w:style>
  <w:style w:type="character" w:customStyle="1" w:styleId="145">
    <w:name w:val="icon3_3"/>
    <w:basedOn w:val="12"/>
    <w:autoRedefine/>
    <w:qFormat/>
    <w:uiPriority w:val="0"/>
  </w:style>
  <w:style w:type="character" w:customStyle="1" w:styleId="146">
    <w:name w:val="word3"/>
    <w:basedOn w:val="12"/>
    <w:autoRedefine/>
    <w:qFormat/>
    <w:uiPriority w:val="0"/>
    <w:rPr>
      <w:rFonts w:hint="eastAsia" w:ascii="微软雅黑" w:hAnsi="微软雅黑" w:eastAsia="微软雅黑" w:cs="微软雅黑"/>
      <w:color w:val="000000"/>
      <w:sz w:val="18"/>
      <w:szCs w:val="18"/>
    </w:rPr>
  </w:style>
  <w:style w:type="character" w:customStyle="1" w:styleId="147">
    <w:name w:val="icon5_4"/>
    <w:basedOn w:val="12"/>
    <w:autoRedefine/>
    <w:qFormat/>
    <w:uiPriority w:val="0"/>
  </w:style>
  <w:style w:type="character" w:customStyle="1" w:styleId="148">
    <w:name w:val="icon6_22"/>
    <w:basedOn w:val="12"/>
    <w:autoRedefine/>
    <w:qFormat/>
    <w:uiPriority w:val="0"/>
  </w:style>
  <w:style w:type="character" w:customStyle="1" w:styleId="149">
    <w:name w:val="icon7_5"/>
    <w:basedOn w:val="12"/>
    <w:autoRedefine/>
    <w:qFormat/>
    <w:uiPriority w:val="0"/>
  </w:style>
  <w:style w:type="character" w:customStyle="1" w:styleId="150">
    <w:name w:val="icon7_51"/>
    <w:basedOn w:val="12"/>
    <w:autoRedefine/>
    <w:qFormat/>
    <w:uiPriority w:val="0"/>
  </w:style>
  <w:style w:type="character" w:customStyle="1" w:styleId="151">
    <w:name w:val="icon9_4"/>
    <w:basedOn w:val="12"/>
    <w:autoRedefine/>
    <w:qFormat/>
    <w:uiPriority w:val="0"/>
  </w:style>
  <w:style w:type="character" w:customStyle="1" w:styleId="152">
    <w:name w:val="icon8_9"/>
    <w:basedOn w:val="12"/>
    <w:autoRedefine/>
    <w:qFormat/>
    <w:uiPriority w:val="0"/>
  </w:style>
  <w:style w:type="character" w:customStyle="1" w:styleId="153">
    <w:name w:val="icon7_13"/>
    <w:basedOn w:val="12"/>
    <w:autoRedefine/>
    <w:qFormat/>
    <w:uiPriority w:val="0"/>
  </w:style>
  <w:style w:type="character" w:customStyle="1" w:styleId="154">
    <w:name w:val="icon7_131"/>
    <w:basedOn w:val="12"/>
    <w:autoRedefine/>
    <w:qFormat/>
    <w:uiPriority w:val="0"/>
  </w:style>
  <w:style w:type="character" w:customStyle="1" w:styleId="155">
    <w:name w:val="nub"/>
    <w:basedOn w:val="12"/>
    <w:autoRedefine/>
    <w:qFormat/>
    <w:uiPriority w:val="0"/>
    <w:rPr>
      <w:rFonts w:ascii="Arial" w:hAnsi="Arial" w:cs="Arial"/>
      <w:color w:val="666666"/>
      <w:sz w:val="18"/>
      <w:szCs w:val="18"/>
      <w:shd w:val="clear" w:fill="F7F7F7"/>
    </w:rPr>
  </w:style>
  <w:style w:type="character" w:customStyle="1" w:styleId="156">
    <w:name w:val="nub1"/>
    <w:basedOn w:val="12"/>
    <w:autoRedefine/>
    <w:qFormat/>
    <w:uiPriority w:val="0"/>
    <w:rPr>
      <w:rFonts w:hint="default" w:ascii="Arial" w:hAnsi="Arial" w:cs="Arial"/>
      <w:color w:val="FFFFFF"/>
      <w:sz w:val="18"/>
      <w:szCs w:val="18"/>
      <w:shd w:val="clear" w:fill="067DD1"/>
    </w:rPr>
  </w:style>
  <w:style w:type="character" w:customStyle="1" w:styleId="157">
    <w:name w:val="nub2"/>
    <w:basedOn w:val="12"/>
    <w:autoRedefine/>
    <w:qFormat/>
    <w:uiPriority w:val="0"/>
  </w:style>
  <w:style w:type="character" w:customStyle="1" w:styleId="158">
    <w:name w:val="nub3"/>
    <w:basedOn w:val="12"/>
    <w:autoRedefine/>
    <w:qFormat/>
    <w:uiPriority w:val="0"/>
    <w:rPr>
      <w:color w:val="000000"/>
    </w:rPr>
  </w:style>
  <w:style w:type="character" w:customStyle="1" w:styleId="159">
    <w:name w:val="icon9_1"/>
    <w:basedOn w:val="12"/>
    <w:autoRedefine/>
    <w:qFormat/>
    <w:uiPriority w:val="0"/>
  </w:style>
  <w:style w:type="character" w:customStyle="1" w:styleId="160">
    <w:name w:val="icon9_2"/>
    <w:basedOn w:val="12"/>
    <w:autoRedefine/>
    <w:qFormat/>
    <w:uiPriority w:val="0"/>
  </w:style>
  <w:style w:type="character" w:customStyle="1" w:styleId="161">
    <w:name w:val="icon7_12"/>
    <w:basedOn w:val="12"/>
    <w:autoRedefine/>
    <w:qFormat/>
    <w:uiPriority w:val="0"/>
  </w:style>
  <w:style w:type="character" w:customStyle="1" w:styleId="162">
    <w:name w:val="icon7_121"/>
    <w:basedOn w:val="12"/>
    <w:autoRedefine/>
    <w:qFormat/>
    <w:uiPriority w:val="0"/>
  </w:style>
  <w:style w:type="character" w:customStyle="1" w:styleId="163">
    <w:name w:val="icon5_5"/>
    <w:basedOn w:val="12"/>
    <w:autoRedefine/>
    <w:qFormat/>
    <w:uiPriority w:val="0"/>
  </w:style>
  <w:style w:type="character" w:customStyle="1" w:styleId="164">
    <w:name w:val="word5"/>
    <w:basedOn w:val="12"/>
    <w:autoRedefine/>
    <w:qFormat/>
    <w:uiPriority w:val="0"/>
    <w:rPr>
      <w:rFonts w:hint="eastAsia" w:ascii="微软雅黑" w:hAnsi="微软雅黑" w:eastAsia="微软雅黑" w:cs="微软雅黑"/>
      <w:color w:val="666666"/>
      <w:sz w:val="21"/>
      <w:szCs w:val="21"/>
    </w:rPr>
  </w:style>
  <w:style w:type="character" w:customStyle="1" w:styleId="165">
    <w:name w:val="icon5_2"/>
    <w:basedOn w:val="12"/>
    <w:autoRedefine/>
    <w:qFormat/>
    <w:uiPriority w:val="0"/>
  </w:style>
  <w:style w:type="character" w:customStyle="1" w:styleId="166">
    <w:name w:val="icon5_8"/>
    <w:basedOn w:val="12"/>
    <w:autoRedefine/>
    <w:qFormat/>
    <w:uiPriority w:val="0"/>
  </w:style>
  <w:style w:type="character" w:customStyle="1" w:styleId="167">
    <w:name w:val="icon5_3"/>
    <w:basedOn w:val="12"/>
    <w:autoRedefine/>
    <w:qFormat/>
    <w:uiPriority w:val="0"/>
  </w:style>
  <w:style w:type="character" w:customStyle="1" w:styleId="168">
    <w:name w:val="icon5_7"/>
    <w:basedOn w:val="12"/>
    <w:autoRedefine/>
    <w:qFormat/>
    <w:uiPriority w:val="0"/>
  </w:style>
  <w:style w:type="character" w:customStyle="1" w:styleId="169">
    <w:name w:val="icon9_5"/>
    <w:basedOn w:val="12"/>
    <w:autoRedefine/>
    <w:qFormat/>
    <w:uiPriority w:val="0"/>
  </w:style>
  <w:style w:type="character" w:customStyle="1" w:styleId="170">
    <w:name w:val="icon5_12"/>
    <w:basedOn w:val="12"/>
    <w:autoRedefine/>
    <w:qFormat/>
    <w:uiPriority w:val="0"/>
  </w:style>
  <w:style w:type="character" w:customStyle="1" w:styleId="171">
    <w:name w:val="gkjg"/>
    <w:basedOn w:val="12"/>
    <w:autoRedefine/>
    <w:qFormat/>
    <w:uiPriority w:val="0"/>
  </w:style>
  <w:style w:type="character" w:customStyle="1" w:styleId="172">
    <w:name w:val="icon6_16"/>
    <w:basedOn w:val="12"/>
    <w:autoRedefine/>
    <w:qFormat/>
    <w:uiPriority w:val="0"/>
  </w:style>
  <w:style w:type="character" w:customStyle="1" w:styleId="173">
    <w:name w:val="icon9"/>
    <w:basedOn w:val="12"/>
    <w:autoRedefine/>
    <w:qFormat/>
    <w:uiPriority w:val="0"/>
  </w:style>
  <w:style w:type="character" w:customStyle="1" w:styleId="174">
    <w:name w:val="icon6_30"/>
    <w:basedOn w:val="12"/>
    <w:autoRedefine/>
    <w:qFormat/>
    <w:uiPriority w:val="0"/>
  </w:style>
  <w:style w:type="character" w:customStyle="1" w:styleId="175">
    <w:name w:val="word6"/>
    <w:basedOn w:val="12"/>
    <w:autoRedefine/>
    <w:qFormat/>
    <w:uiPriority w:val="0"/>
    <w:rPr>
      <w:rFonts w:hint="eastAsia" w:ascii="微软雅黑" w:hAnsi="微软雅黑" w:eastAsia="微软雅黑" w:cs="微软雅黑"/>
      <w:color w:val="666666"/>
      <w:sz w:val="21"/>
      <w:szCs w:val="21"/>
    </w:rPr>
  </w:style>
  <w:style w:type="character" w:customStyle="1" w:styleId="176">
    <w:name w:val="icon6_5"/>
    <w:basedOn w:val="12"/>
    <w:autoRedefine/>
    <w:qFormat/>
    <w:uiPriority w:val="0"/>
  </w:style>
  <w:style w:type="character" w:customStyle="1" w:styleId="177">
    <w:name w:val="icon6_15"/>
    <w:basedOn w:val="12"/>
    <w:autoRedefine/>
    <w:qFormat/>
    <w:uiPriority w:val="0"/>
  </w:style>
  <w:style w:type="character" w:customStyle="1" w:styleId="178">
    <w:name w:val="icon6_14"/>
    <w:basedOn w:val="12"/>
    <w:autoRedefine/>
    <w:qFormat/>
    <w:uiPriority w:val="0"/>
  </w:style>
  <w:style w:type="character" w:customStyle="1" w:styleId="179">
    <w:name w:val="icon6_3"/>
    <w:basedOn w:val="12"/>
    <w:autoRedefine/>
    <w:qFormat/>
    <w:uiPriority w:val="0"/>
  </w:style>
  <w:style w:type="character" w:customStyle="1" w:styleId="180">
    <w:name w:val="icon6_7"/>
    <w:basedOn w:val="12"/>
    <w:autoRedefine/>
    <w:qFormat/>
    <w:uiPriority w:val="0"/>
  </w:style>
  <w:style w:type="character" w:customStyle="1" w:styleId="181">
    <w:name w:val="icon6_8"/>
    <w:basedOn w:val="12"/>
    <w:autoRedefine/>
    <w:qFormat/>
    <w:uiPriority w:val="0"/>
  </w:style>
  <w:style w:type="character" w:customStyle="1" w:styleId="182">
    <w:name w:val="icon6_9"/>
    <w:basedOn w:val="12"/>
    <w:autoRedefine/>
    <w:qFormat/>
    <w:uiPriority w:val="0"/>
  </w:style>
  <w:style w:type="character" w:customStyle="1" w:styleId="183">
    <w:name w:val="icon6_17"/>
    <w:basedOn w:val="12"/>
    <w:autoRedefine/>
    <w:qFormat/>
    <w:uiPriority w:val="0"/>
  </w:style>
  <w:style w:type="character" w:customStyle="1" w:styleId="184">
    <w:name w:val="icon6_10"/>
    <w:basedOn w:val="12"/>
    <w:autoRedefine/>
    <w:qFormat/>
    <w:uiPriority w:val="0"/>
  </w:style>
  <w:style w:type="character" w:customStyle="1" w:styleId="185">
    <w:name w:val="icon6_11"/>
    <w:basedOn w:val="12"/>
    <w:autoRedefine/>
    <w:qFormat/>
    <w:uiPriority w:val="0"/>
  </w:style>
  <w:style w:type="character" w:customStyle="1" w:styleId="186">
    <w:name w:val="icon6_12"/>
    <w:basedOn w:val="12"/>
    <w:autoRedefine/>
    <w:qFormat/>
    <w:uiPriority w:val="0"/>
  </w:style>
  <w:style w:type="character" w:customStyle="1" w:styleId="187">
    <w:name w:val="icon6_13"/>
    <w:basedOn w:val="12"/>
    <w:autoRedefine/>
    <w:qFormat/>
    <w:uiPriority w:val="0"/>
  </w:style>
  <w:style w:type="character" w:customStyle="1" w:styleId="188">
    <w:name w:val="icon6_18"/>
    <w:basedOn w:val="12"/>
    <w:autoRedefine/>
    <w:qFormat/>
    <w:uiPriority w:val="0"/>
  </w:style>
  <w:style w:type="character" w:customStyle="1" w:styleId="189">
    <w:name w:val="icon6_20"/>
    <w:basedOn w:val="12"/>
    <w:autoRedefine/>
    <w:qFormat/>
    <w:uiPriority w:val="0"/>
  </w:style>
  <w:style w:type="character" w:customStyle="1" w:styleId="190">
    <w:name w:val="icon7_15"/>
    <w:basedOn w:val="12"/>
    <w:autoRedefine/>
    <w:qFormat/>
    <w:uiPriority w:val="0"/>
  </w:style>
  <w:style w:type="character" w:customStyle="1" w:styleId="191">
    <w:name w:val="icon7_151"/>
    <w:basedOn w:val="12"/>
    <w:autoRedefine/>
    <w:qFormat/>
    <w:uiPriority w:val="0"/>
  </w:style>
  <w:style w:type="character" w:customStyle="1" w:styleId="192">
    <w:name w:val="icon6_21"/>
    <w:basedOn w:val="12"/>
    <w:autoRedefine/>
    <w:qFormat/>
    <w:uiPriority w:val="0"/>
  </w:style>
  <w:style w:type="character" w:customStyle="1" w:styleId="193">
    <w:name w:val="icon6_26"/>
    <w:basedOn w:val="12"/>
    <w:autoRedefine/>
    <w:qFormat/>
    <w:uiPriority w:val="0"/>
  </w:style>
  <w:style w:type="character" w:customStyle="1" w:styleId="194">
    <w:name w:val="icon6_29"/>
    <w:basedOn w:val="12"/>
    <w:autoRedefine/>
    <w:qFormat/>
    <w:uiPriority w:val="0"/>
  </w:style>
  <w:style w:type="character" w:customStyle="1" w:styleId="195">
    <w:name w:val="icon6_31"/>
    <w:basedOn w:val="12"/>
    <w:autoRedefine/>
    <w:qFormat/>
    <w:uiPriority w:val="0"/>
  </w:style>
  <w:style w:type="character" w:customStyle="1" w:styleId="196">
    <w:name w:val="icon7"/>
    <w:basedOn w:val="12"/>
    <w:autoRedefine/>
    <w:qFormat/>
    <w:uiPriority w:val="0"/>
  </w:style>
  <w:style w:type="character" w:customStyle="1" w:styleId="197">
    <w:name w:val="icon71"/>
    <w:basedOn w:val="12"/>
    <w:autoRedefine/>
    <w:qFormat/>
    <w:uiPriority w:val="0"/>
  </w:style>
  <w:style w:type="character" w:customStyle="1" w:styleId="198">
    <w:name w:val="word7"/>
    <w:basedOn w:val="12"/>
    <w:autoRedefine/>
    <w:qFormat/>
    <w:uiPriority w:val="0"/>
    <w:rPr>
      <w:rFonts w:hint="eastAsia" w:ascii="微软雅黑" w:hAnsi="微软雅黑" w:eastAsia="微软雅黑" w:cs="微软雅黑"/>
      <w:color w:val="666666"/>
      <w:sz w:val="18"/>
      <w:szCs w:val="18"/>
    </w:rPr>
  </w:style>
  <w:style w:type="character" w:customStyle="1" w:styleId="199">
    <w:name w:val="word71"/>
    <w:basedOn w:val="12"/>
    <w:autoRedefine/>
    <w:qFormat/>
    <w:uiPriority w:val="0"/>
    <w:rPr>
      <w:rFonts w:hint="eastAsia" w:ascii="微软雅黑" w:hAnsi="微软雅黑" w:eastAsia="微软雅黑" w:cs="微软雅黑"/>
      <w:color w:val="666666"/>
      <w:sz w:val="18"/>
      <w:szCs w:val="18"/>
    </w:rPr>
  </w:style>
  <w:style w:type="character" w:customStyle="1" w:styleId="200">
    <w:name w:val="icon7_111"/>
    <w:basedOn w:val="12"/>
    <w:autoRedefine/>
    <w:qFormat/>
    <w:uiPriority w:val="0"/>
  </w:style>
  <w:style w:type="character" w:customStyle="1" w:styleId="201">
    <w:name w:val="icon7_112"/>
    <w:basedOn w:val="12"/>
    <w:autoRedefine/>
    <w:qFormat/>
    <w:uiPriority w:val="0"/>
  </w:style>
  <w:style w:type="character" w:customStyle="1" w:styleId="202">
    <w:name w:val="word8"/>
    <w:basedOn w:val="12"/>
    <w:autoRedefine/>
    <w:qFormat/>
    <w:uiPriority w:val="0"/>
    <w:rPr>
      <w:rFonts w:hint="eastAsia" w:ascii="微软雅黑" w:hAnsi="微软雅黑" w:eastAsia="微软雅黑" w:cs="微软雅黑"/>
      <w:sz w:val="21"/>
      <w:szCs w:val="21"/>
    </w:rPr>
  </w:style>
  <w:style w:type="character" w:customStyle="1" w:styleId="203">
    <w:name w:val="word81"/>
    <w:basedOn w:val="12"/>
    <w:autoRedefine/>
    <w:qFormat/>
    <w:uiPriority w:val="0"/>
  </w:style>
  <w:style w:type="character" w:customStyle="1" w:styleId="204">
    <w:name w:val="icon8_1"/>
    <w:basedOn w:val="12"/>
    <w:autoRedefine/>
    <w:qFormat/>
    <w:uiPriority w:val="0"/>
  </w:style>
  <w:style w:type="character" w:customStyle="1" w:styleId="205">
    <w:name w:val="icon8_2"/>
    <w:basedOn w:val="12"/>
    <w:autoRedefine/>
    <w:qFormat/>
    <w:uiPriority w:val="0"/>
  </w:style>
  <w:style w:type="character" w:customStyle="1" w:styleId="206">
    <w:name w:val="icon8_3"/>
    <w:basedOn w:val="12"/>
    <w:autoRedefine/>
    <w:qFormat/>
    <w:uiPriority w:val="0"/>
  </w:style>
  <w:style w:type="character" w:customStyle="1" w:styleId="207">
    <w:name w:val="register_topic"/>
    <w:basedOn w:val="12"/>
    <w:autoRedefine/>
    <w:qFormat/>
    <w:uiPriority w:val="0"/>
  </w:style>
  <w:style w:type="character" w:customStyle="1" w:styleId="208">
    <w:name w:val="icon8_6"/>
    <w:basedOn w:val="12"/>
    <w:autoRedefine/>
    <w:qFormat/>
    <w:uiPriority w:val="0"/>
  </w:style>
  <w:style w:type="character" w:customStyle="1" w:styleId="209">
    <w:name w:val="icon8_8"/>
    <w:basedOn w:val="12"/>
    <w:autoRedefine/>
    <w:qFormat/>
    <w:uiPriority w:val="0"/>
  </w:style>
  <w:style w:type="character" w:customStyle="1" w:styleId="210">
    <w:name w:val="icon8_4"/>
    <w:basedOn w:val="12"/>
    <w:autoRedefine/>
    <w:qFormat/>
    <w:uiPriority w:val="0"/>
  </w:style>
  <w:style w:type="character" w:customStyle="1" w:styleId="211">
    <w:name w:val="icon8_13"/>
    <w:basedOn w:val="12"/>
    <w:autoRedefine/>
    <w:qFormat/>
    <w:uiPriority w:val="0"/>
  </w:style>
  <w:style w:type="character" w:customStyle="1" w:styleId="212">
    <w:name w:val="icon8_14"/>
    <w:basedOn w:val="12"/>
    <w:autoRedefine/>
    <w:qFormat/>
    <w:uiPriority w:val="0"/>
  </w:style>
  <w:style w:type="character" w:customStyle="1" w:styleId="213">
    <w:name w:val="star"/>
    <w:basedOn w:val="12"/>
    <w:autoRedefine/>
    <w:qFormat/>
    <w:uiPriority w:val="0"/>
  </w:style>
  <w:style w:type="character" w:customStyle="1" w:styleId="214">
    <w:name w:val="icon9_6"/>
    <w:basedOn w:val="12"/>
    <w:autoRedefine/>
    <w:qFormat/>
    <w:uiPriority w:val="0"/>
  </w:style>
  <w:style w:type="character" w:customStyle="1" w:styleId="215">
    <w:name w:val="icon9_8"/>
    <w:basedOn w:val="12"/>
    <w:autoRedefine/>
    <w:qFormat/>
    <w:uiPriority w:val="0"/>
  </w:style>
  <w:style w:type="character" w:customStyle="1" w:styleId="216">
    <w:name w:val="cx_topic"/>
    <w:basedOn w:val="12"/>
    <w:autoRedefine/>
    <w:qFormat/>
    <w:uiPriority w:val="0"/>
    <w:rPr>
      <w:rFonts w:hint="eastAsia" w:ascii="微软雅黑" w:hAnsi="微软雅黑" w:eastAsia="微软雅黑" w:cs="微软雅黑"/>
      <w:sz w:val="24"/>
      <w:szCs w:val="24"/>
    </w:rPr>
  </w:style>
  <w:style w:type="character" w:customStyle="1" w:styleId="217">
    <w:name w:val="word10"/>
    <w:basedOn w:val="12"/>
    <w:autoRedefine/>
    <w:qFormat/>
    <w:uiPriority w:val="0"/>
    <w:rPr>
      <w:rFonts w:hint="eastAsia" w:ascii="微软雅黑" w:hAnsi="微软雅黑" w:eastAsia="微软雅黑" w:cs="微软雅黑"/>
      <w:color w:val="666666"/>
      <w:sz w:val="24"/>
      <w:szCs w:val="24"/>
    </w:rPr>
  </w:style>
  <w:style w:type="character" w:customStyle="1" w:styleId="218">
    <w:name w:val="icon10_2"/>
    <w:basedOn w:val="12"/>
    <w:autoRedefine/>
    <w:qFormat/>
    <w:uiPriority w:val="0"/>
  </w:style>
  <w:style w:type="character" w:customStyle="1" w:styleId="219">
    <w:name w:val="icon10_3"/>
    <w:basedOn w:val="12"/>
    <w:autoRedefine/>
    <w:qFormat/>
    <w:uiPriority w:val="0"/>
  </w:style>
  <w:style w:type="character" w:customStyle="1" w:styleId="220">
    <w:name w:val="icon10_5"/>
    <w:basedOn w:val="12"/>
    <w:autoRedefine/>
    <w:qFormat/>
    <w:uiPriority w:val="0"/>
  </w:style>
  <w:style w:type="character" w:customStyle="1" w:styleId="221">
    <w:name w:val="source"/>
    <w:basedOn w:val="12"/>
    <w:autoRedefine/>
    <w:qFormat/>
    <w:uiPriority w:val="0"/>
    <w:rPr>
      <w:rFonts w:hint="eastAsia" w:ascii="宋体" w:hAnsi="宋体" w:eastAsia="宋体" w:cs="宋体"/>
      <w:color w:val="000000"/>
      <w:sz w:val="21"/>
      <w:szCs w:val="21"/>
    </w:rPr>
  </w:style>
  <w:style w:type="character" w:customStyle="1" w:styleId="222">
    <w:name w:val="state"/>
    <w:basedOn w:val="12"/>
    <w:autoRedefine/>
    <w:qFormat/>
    <w:uiPriority w:val="0"/>
    <w:rPr>
      <w:rFonts w:hint="eastAsia" w:ascii="宋体" w:hAnsi="宋体" w:eastAsia="宋体" w:cs="宋体"/>
      <w:color w:val="000000"/>
      <w:sz w:val="21"/>
      <w:szCs w:val="21"/>
    </w:rPr>
  </w:style>
  <w:style w:type="character" w:customStyle="1" w:styleId="223">
    <w:name w:val="state1"/>
    <w:basedOn w:val="12"/>
    <w:autoRedefine/>
    <w:qFormat/>
    <w:uiPriority w:val="0"/>
    <w:rPr>
      <w:color w:val="AAAAAA"/>
    </w:rPr>
  </w:style>
  <w:style w:type="character" w:customStyle="1" w:styleId="224">
    <w:name w:val="views"/>
    <w:basedOn w:val="12"/>
    <w:autoRedefine/>
    <w:qFormat/>
    <w:uiPriority w:val="0"/>
    <w:rPr>
      <w:rFonts w:hint="eastAsia" w:ascii="宋体" w:hAnsi="宋体" w:eastAsia="宋体" w:cs="宋体"/>
      <w:color w:val="000000"/>
      <w:sz w:val="21"/>
      <w:szCs w:val="21"/>
    </w:rPr>
  </w:style>
  <w:style w:type="character" w:customStyle="1" w:styleId="225">
    <w:name w:val="login_topic"/>
    <w:basedOn w:val="12"/>
    <w:autoRedefine/>
    <w:qFormat/>
    <w:uiPriority w:val="0"/>
  </w:style>
  <w:style w:type="character" w:customStyle="1" w:styleId="226">
    <w:name w:val="form_1"/>
    <w:basedOn w:val="12"/>
    <w:autoRedefine/>
    <w:qFormat/>
    <w:uiPriority w:val="0"/>
  </w:style>
  <w:style w:type="character" w:customStyle="1" w:styleId="227">
    <w:name w:val="xzf_list_topic"/>
    <w:basedOn w:val="12"/>
    <w:autoRedefine/>
    <w:qFormat/>
    <w:uiPriority w:val="0"/>
    <w:rPr>
      <w:rFonts w:hint="eastAsia" w:ascii="微软雅黑" w:hAnsi="微软雅黑" w:eastAsia="微软雅黑" w:cs="微软雅黑"/>
      <w:color w:val="333333"/>
      <w:sz w:val="21"/>
      <w:szCs w:val="21"/>
    </w:rPr>
  </w:style>
  <w:style w:type="character" w:customStyle="1" w:styleId="228">
    <w:name w:val="nub_b1"/>
    <w:basedOn w:val="12"/>
    <w:autoRedefine/>
    <w:qFormat/>
    <w:uiPriority w:val="0"/>
    <w:rPr>
      <w:color w:val="FFFFFF"/>
      <w:shd w:val="clear" w:fill="067DD1"/>
    </w:rPr>
  </w:style>
  <w:style w:type="character" w:customStyle="1" w:styleId="229">
    <w:name w:val="event3"/>
    <w:basedOn w:val="12"/>
    <w:autoRedefine/>
    <w:qFormat/>
    <w:uiPriority w:val="0"/>
  </w:style>
  <w:style w:type="character" w:customStyle="1" w:styleId="230">
    <w:name w:val="event4"/>
    <w:basedOn w:val="12"/>
    <w:autoRedefine/>
    <w:qFormat/>
    <w:uiPriority w:val="0"/>
    <w:rPr>
      <w:rFonts w:hint="eastAsia" w:ascii="宋体" w:hAnsi="宋体" w:eastAsia="宋体" w:cs="宋体"/>
      <w:sz w:val="21"/>
      <w:szCs w:val="21"/>
    </w:rPr>
  </w:style>
  <w:style w:type="character" w:customStyle="1" w:styleId="231">
    <w:name w:val="icon7_21"/>
    <w:basedOn w:val="12"/>
    <w:autoRedefine/>
    <w:qFormat/>
    <w:uiPriority w:val="0"/>
  </w:style>
  <w:style w:type="character" w:customStyle="1" w:styleId="232">
    <w:name w:val="icon7_141"/>
    <w:basedOn w:val="12"/>
    <w:autoRedefine/>
    <w:qFormat/>
    <w:uiPriority w:val="0"/>
    <w:rPr>
      <w:rFonts w:hint="eastAsia" w:ascii="微软雅黑" w:hAnsi="微软雅黑" w:eastAsia="微软雅黑" w:cs="微软雅黑"/>
      <w:color w:val="666666"/>
      <w:sz w:val="18"/>
      <w:szCs w:val="18"/>
    </w:rPr>
  </w:style>
  <w:style w:type="character" w:customStyle="1" w:styleId="233">
    <w:name w:val="icon7_61"/>
    <w:basedOn w:val="12"/>
    <w:autoRedefine/>
    <w:qFormat/>
    <w:uiPriority w:val="0"/>
  </w:style>
  <w:style w:type="character" w:customStyle="1" w:styleId="234">
    <w:name w:val="icon7_71"/>
    <w:basedOn w:val="12"/>
    <w:autoRedefine/>
    <w:qFormat/>
    <w:uiPriority w:val="0"/>
  </w:style>
  <w:style w:type="character" w:customStyle="1" w:styleId="235">
    <w:name w:val="event11"/>
    <w:basedOn w:val="12"/>
    <w:autoRedefine/>
    <w:qFormat/>
    <w:uiPriority w:val="0"/>
    <w:rPr>
      <w:rFonts w:hint="eastAsia" w:ascii="宋体" w:hAnsi="宋体" w:eastAsia="宋体" w:cs="宋体"/>
      <w:sz w:val="21"/>
      <w:szCs w:val="21"/>
    </w:rPr>
  </w:style>
  <w:style w:type="character" w:customStyle="1" w:styleId="236">
    <w:name w:val="icc1"/>
    <w:basedOn w:val="12"/>
    <w:autoRedefine/>
    <w:qFormat/>
    <w:uiPriority w:val="0"/>
  </w:style>
  <w:style w:type="character" w:customStyle="1" w:styleId="237">
    <w:name w:val="icc2"/>
    <w:basedOn w:val="12"/>
    <w:autoRedefine/>
    <w:qFormat/>
    <w:uiPriority w:val="0"/>
  </w:style>
  <w:style w:type="character" w:customStyle="1" w:styleId="238">
    <w:name w:val="time11"/>
    <w:basedOn w:val="12"/>
    <w:autoRedefine/>
    <w:qFormat/>
    <w:uiPriority w:val="0"/>
    <w:rPr>
      <w:rFonts w:hint="eastAsia" w:ascii="宋体" w:hAnsi="宋体" w:eastAsia="宋体" w:cs="宋体"/>
      <w:sz w:val="21"/>
      <w:szCs w:val="21"/>
    </w:rPr>
  </w:style>
  <w:style w:type="character" w:customStyle="1" w:styleId="239">
    <w:name w:val="name5"/>
    <w:basedOn w:val="12"/>
    <w:autoRedefine/>
    <w:qFormat/>
    <w:uiPriority w:val="0"/>
  </w:style>
  <w:style w:type="character" w:customStyle="1" w:styleId="240">
    <w:name w:val="name6"/>
    <w:basedOn w:val="12"/>
    <w:autoRedefine/>
    <w:qFormat/>
    <w:uiPriority w:val="0"/>
    <w:rPr>
      <w:rFonts w:hint="eastAsia" w:ascii="宋体" w:hAnsi="宋体" w:eastAsia="宋体" w:cs="宋体"/>
      <w:color w:val="000000"/>
      <w:sz w:val="21"/>
      <w:szCs w:val="21"/>
    </w:rPr>
  </w:style>
  <w:style w:type="character" w:customStyle="1" w:styleId="241">
    <w:name w:val="nub4"/>
    <w:basedOn w:val="12"/>
    <w:autoRedefine/>
    <w:qFormat/>
    <w:uiPriority w:val="0"/>
  </w:style>
  <w:style w:type="character" w:customStyle="1" w:styleId="242">
    <w:name w:val="name11"/>
    <w:basedOn w:val="12"/>
    <w:autoRedefine/>
    <w:qFormat/>
    <w:uiPriority w:val="0"/>
    <w:rPr>
      <w:rFonts w:hint="eastAsia" w:ascii="宋体" w:hAnsi="宋体" w:eastAsia="宋体" w:cs="宋体"/>
      <w:sz w:val="21"/>
      <w:szCs w:val="21"/>
    </w:rPr>
  </w:style>
  <w:style w:type="character" w:customStyle="1" w:styleId="243">
    <w:name w:val="jg"/>
    <w:basedOn w:val="12"/>
    <w:autoRedefine/>
    <w:qFormat/>
    <w:uiPriority w:val="0"/>
    <w:rPr>
      <w:rFonts w:hint="eastAsia" w:ascii="宋体" w:hAnsi="宋体" w:eastAsia="宋体" w:cs="宋体"/>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CEFC-D677-4197-A8A5-77F7FCC43CE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4604</Words>
  <Characters>4831</Characters>
  <Lines>17</Lines>
  <Paragraphs>5</Paragraphs>
  <TotalTime>2</TotalTime>
  <ScaleCrop>false</ScaleCrop>
  <LinksUpToDate>false</LinksUpToDate>
  <CharactersWithSpaces>5012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2020-05-11T02:20:00Z</dcterms:created>
  <dc:creator>匿名用户</dc:creator>
  <cp:lastModifiedBy>胡文静</cp:lastModifiedBy>
  <cp:lastPrinted>2024-04-12T02:35:00Z</cp:lastPrinted>
  <dcterms:modified xsi:type="dcterms:W3CDTF">2024-04-22T07:47:18Z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AA747883DB7446058C37F345AFA53E04_13</vt:lpwstr>
  </property>
</Properties>
</file>